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B636" w14:textId="3B58FCEE" w:rsidR="007A19C1" w:rsidRPr="0008673C" w:rsidRDefault="00A61802" w:rsidP="008579C1">
      <w:pPr>
        <w:rPr>
          <w:lang w:eastAsia="de-CH"/>
        </w:rPr>
      </w:pPr>
      <w:r w:rsidRPr="0008673C">
        <w:rPr>
          <w:sz w:val="16"/>
        </w:rPr>
        <w:fldChar w:fldCharType="begin">
          <w:ffData>
            <w:name w:val="Text6"/>
            <w:enabled/>
            <w:calcOnExit w:val="0"/>
            <w:textInput>
              <w:default w:val="Dossier 398 Folgevermessung ATM Basler Verkehrs-Betriebe "/>
            </w:textInput>
          </w:ffData>
        </w:fldChar>
      </w:r>
      <w:r w:rsidRPr="0008673C">
        <w:rPr>
          <w:sz w:val="16"/>
        </w:rPr>
        <w:instrText xml:space="preserve"> </w:instrText>
      </w:r>
      <w:bookmarkStart w:id="0" w:name="Text6"/>
      <w:r w:rsidRPr="0008673C">
        <w:rPr>
          <w:sz w:val="16"/>
        </w:rPr>
        <w:instrText xml:space="preserve">FORMTEXT </w:instrText>
      </w:r>
      <w:r w:rsidRPr="0008673C">
        <w:rPr>
          <w:sz w:val="16"/>
        </w:rPr>
      </w:r>
      <w:r w:rsidRPr="0008673C">
        <w:rPr>
          <w:sz w:val="16"/>
        </w:rPr>
        <w:fldChar w:fldCharType="separate"/>
      </w:r>
      <w:r w:rsidRPr="0008673C">
        <w:rPr>
          <w:noProof/>
          <w:sz w:val="16"/>
        </w:rPr>
        <w:t xml:space="preserve">Dossier 398 Folgevermessung ATM Basler Verkehrs-Betriebe </w:t>
      </w:r>
      <w:r w:rsidRPr="0008673C">
        <w:rPr>
          <w:sz w:val="16"/>
        </w:rPr>
        <w:fldChar w:fldCharType="end"/>
      </w:r>
      <w:bookmarkEnd w:id="0"/>
    </w:p>
    <w:p w14:paraId="2C2FF2FC" w14:textId="77777777" w:rsidR="007A19C1" w:rsidRPr="0008673C" w:rsidRDefault="007A19C1" w:rsidP="007A19C1">
      <w:pPr>
        <w:pStyle w:val="Titel"/>
        <w:jc w:val="both"/>
        <w:rPr>
          <w:sz w:val="30"/>
        </w:rPr>
      </w:pPr>
    </w:p>
    <w:p w14:paraId="46897E52" w14:textId="77777777" w:rsidR="007A19C1" w:rsidRPr="0008673C" w:rsidRDefault="007A19C1" w:rsidP="007A19C1">
      <w:pPr>
        <w:pStyle w:val="Titel"/>
        <w:jc w:val="both"/>
        <w:rPr>
          <w:sz w:val="30"/>
          <w:szCs w:val="30"/>
        </w:rPr>
      </w:pPr>
    </w:p>
    <w:p w14:paraId="23BFE24A" w14:textId="20C0C849" w:rsidR="007A19C1" w:rsidRPr="0008673C" w:rsidRDefault="007A19C1" w:rsidP="007A19C1">
      <w:pPr>
        <w:rPr>
          <w:rFonts w:cs="Arial"/>
          <w:b/>
          <w:sz w:val="36"/>
          <w:szCs w:val="36"/>
        </w:rPr>
      </w:pPr>
      <w:r w:rsidRPr="0008673C">
        <w:rPr>
          <w:rFonts w:cs="Arial"/>
          <w:b/>
          <w:sz w:val="36"/>
          <w:szCs w:val="36"/>
        </w:rPr>
        <w:t>Teil C</w:t>
      </w:r>
    </w:p>
    <w:p w14:paraId="1358E3D6" w14:textId="77777777" w:rsidR="007A19C1" w:rsidRPr="0008673C" w:rsidRDefault="007A19C1" w:rsidP="007A19C1">
      <w:pPr>
        <w:pStyle w:val="Titel"/>
        <w:jc w:val="both"/>
        <w:rPr>
          <w:sz w:val="30"/>
        </w:rPr>
      </w:pPr>
    </w:p>
    <w:p w14:paraId="54295000" w14:textId="660FFE92" w:rsidR="007A19C1" w:rsidRPr="0008673C" w:rsidRDefault="007A19C1" w:rsidP="007A19C1">
      <w:pPr>
        <w:rPr>
          <w:rFonts w:cs="Arial"/>
          <w:b/>
          <w:sz w:val="36"/>
          <w:szCs w:val="36"/>
        </w:rPr>
      </w:pPr>
      <w:r w:rsidRPr="0008673C">
        <w:rPr>
          <w:rFonts w:cs="Arial"/>
          <w:b/>
          <w:sz w:val="36"/>
          <w:szCs w:val="36"/>
        </w:rPr>
        <w:t>Anforderungskatalog</w:t>
      </w:r>
    </w:p>
    <w:p w14:paraId="4FEEDFDF" w14:textId="77777777" w:rsidR="007A19C1" w:rsidRPr="0008673C" w:rsidRDefault="007A19C1" w:rsidP="007A19C1">
      <w:pPr>
        <w:pStyle w:val="Titel"/>
        <w:jc w:val="both"/>
        <w:rPr>
          <w:sz w:val="30"/>
        </w:rPr>
      </w:pPr>
    </w:p>
    <w:p w14:paraId="1A0F5FFB" w14:textId="77777777" w:rsidR="007A19C1" w:rsidRPr="0008673C" w:rsidRDefault="007A19C1" w:rsidP="007A19C1">
      <w:pPr>
        <w:rPr>
          <w:rFonts w:cs="Arial"/>
          <w:b/>
          <w:sz w:val="32"/>
          <w:szCs w:val="32"/>
        </w:rPr>
      </w:pPr>
      <w:r w:rsidRPr="0008673C">
        <w:rPr>
          <w:rFonts w:cs="Arial"/>
          <w:b/>
          <w:sz w:val="32"/>
          <w:szCs w:val="32"/>
        </w:rPr>
        <w:t>Firmenname Anbieterin</w:t>
      </w:r>
    </w:p>
    <w:p w14:paraId="5AE1DE39" w14:textId="77777777" w:rsidR="007A19C1" w:rsidRPr="0008673C" w:rsidRDefault="007A19C1" w:rsidP="007A19C1">
      <w:pPr>
        <w:rPr>
          <w:rFonts w:cs="Arial"/>
          <w:b/>
          <w:sz w:val="24"/>
        </w:rPr>
      </w:pPr>
    </w:p>
    <w:p w14:paraId="261719D5" w14:textId="77777777" w:rsidR="007A19C1" w:rsidRPr="0008673C" w:rsidRDefault="007A19C1" w:rsidP="007A19C1">
      <w:pPr>
        <w:rPr>
          <w:rFonts w:cs="Arial"/>
          <w:b/>
          <w:sz w:val="24"/>
        </w:rPr>
      </w:pPr>
    </w:p>
    <w:p w14:paraId="5F46D426" w14:textId="77777777" w:rsidR="007A19C1" w:rsidRPr="0008673C" w:rsidRDefault="007A19C1" w:rsidP="007A19C1">
      <w:pPr>
        <w:rPr>
          <w:rFonts w:cs="Arial"/>
          <w:b/>
          <w:sz w:val="24"/>
        </w:rPr>
      </w:pPr>
    </w:p>
    <w:p w14:paraId="3B45927E" w14:textId="77777777" w:rsidR="007A19C1" w:rsidRPr="0008673C" w:rsidRDefault="007A19C1" w:rsidP="007A19C1">
      <w:r w:rsidRPr="0008673C">
        <w:rPr>
          <w:rFonts w:cs="Arial"/>
        </w:rPr>
        <w:t>……………………………………………</w:t>
      </w:r>
    </w:p>
    <w:p w14:paraId="7711B9B2" w14:textId="77777777" w:rsidR="007A19C1" w:rsidRPr="0008673C" w:rsidRDefault="007A19C1" w:rsidP="00C30A55">
      <w:pPr>
        <w:spacing w:after="0"/>
        <w:rPr>
          <w:lang w:eastAsia="de-CH"/>
        </w:rPr>
      </w:pPr>
    </w:p>
    <w:p w14:paraId="7E0DDE44" w14:textId="77777777" w:rsidR="007A19C1" w:rsidRPr="0008673C" w:rsidRDefault="007A19C1" w:rsidP="00C30A55">
      <w:pPr>
        <w:spacing w:after="0"/>
        <w:rPr>
          <w:lang w:eastAsia="de-CH"/>
        </w:rPr>
      </w:pPr>
    </w:p>
    <w:p w14:paraId="7514D99A" w14:textId="77777777" w:rsidR="007A19C1" w:rsidRPr="0008673C" w:rsidRDefault="007A19C1" w:rsidP="00C30A55">
      <w:pPr>
        <w:spacing w:after="0"/>
        <w:rPr>
          <w:lang w:eastAsia="de-CH"/>
        </w:rPr>
      </w:pPr>
    </w:p>
    <w:p w14:paraId="3BECCF5F" w14:textId="77777777" w:rsidR="007A19C1" w:rsidRPr="0008673C" w:rsidRDefault="007A19C1" w:rsidP="00C30A55">
      <w:pPr>
        <w:spacing w:after="0"/>
        <w:rPr>
          <w:lang w:eastAsia="de-CH"/>
        </w:rPr>
      </w:pPr>
    </w:p>
    <w:p w14:paraId="06DC550B" w14:textId="77777777" w:rsidR="007A19C1" w:rsidRPr="0008673C" w:rsidRDefault="007A19C1" w:rsidP="00C30A55">
      <w:pPr>
        <w:spacing w:after="0"/>
        <w:rPr>
          <w:lang w:eastAsia="de-CH"/>
        </w:rPr>
      </w:pPr>
    </w:p>
    <w:p w14:paraId="4DB73F31" w14:textId="77777777" w:rsidR="007A19C1" w:rsidRPr="0008673C" w:rsidRDefault="007A19C1" w:rsidP="00C30A55">
      <w:pPr>
        <w:spacing w:after="0"/>
        <w:rPr>
          <w:lang w:eastAsia="de-CH"/>
        </w:rPr>
      </w:pPr>
    </w:p>
    <w:p w14:paraId="0A001D7C" w14:textId="77777777" w:rsidR="007A19C1" w:rsidRPr="0008673C" w:rsidRDefault="007A19C1" w:rsidP="00C30A55">
      <w:pPr>
        <w:spacing w:after="0"/>
        <w:rPr>
          <w:lang w:eastAsia="de-CH"/>
        </w:rPr>
      </w:pPr>
    </w:p>
    <w:p w14:paraId="4177D9FD" w14:textId="77777777" w:rsidR="007A19C1" w:rsidRPr="0008673C" w:rsidRDefault="007A19C1" w:rsidP="00C30A55">
      <w:pPr>
        <w:spacing w:after="0"/>
        <w:rPr>
          <w:lang w:eastAsia="de-CH"/>
        </w:rPr>
      </w:pPr>
    </w:p>
    <w:p w14:paraId="2DF2A4BD" w14:textId="77777777" w:rsidR="007A19C1" w:rsidRPr="0008673C" w:rsidRDefault="007A19C1" w:rsidP="00C30A55">
      <w:pPr>
        <w:spacing w:after="0"/>
        <w:rPr>
          <w:lang w:eastAsia="de-CH"/>
        </w:rPr>
      </w:pPr>
    </w:p>
    <w:p w14:paraId="50A6BABB" w14:textId="77777777" w:rsidR="007A19C1" w:rsidRPr="0008673C" w:rsidRDefault="007A19C1" w:rsidP="007A19C1"/>
    <w:p w14:paraId="27566A22" w14:textId="77777777" w:rsidR="007A19C1" w:rsidRPr="0008673C" w:rsidRDefault="007A19C1" w:rsidP="007A19C1">
      <w:r w:rsidRPr="0008673C">
        <w:t>Ort, Datum:</w:t>
      </w:r>
    </w:p>
    <w:p w14:paraId="393257CB" w14:textId="77777777" w:rsidR="007A19C1" w:rsidRPr="0008673C" w:rsidRDefault="007A19C1" w:rsidP="007A19C1"/>
    <w:p w14:paraId="5B5EDE7C" w14:textId="77777777" w:rsidR="007A19C1" w:rsidRPr="0008673C" w:rsidRDefault="007A19C1" w:rsidP="007A19C1">
      <w:pPr>
        <w:rPr>
          <w:rFonts w:cs="Arial"/>
        </w:rPr>
      </w:pPr>
      <w:r w:rsidRPr="0008673C">
        <w:t>Stempel, Namen in Blockschrift und rechtsgültige Unterschriften</w:t>
      </w:r>
      <w:r w:rsidRPr="0008673C">
        <w:rPr>
          <w:rFonts w:cs="Arial"/>
        </w:rPr>
        <w:t>:</w:t>
      </w:r>
    </w:p>
    <w:p w14:paraId="17F9643D" w14:textId="77777777" w:rsidR="00631D64" w:rsidRPr="0008673C" w:rsidRDefault="00631D64" w:rsidP="00AD6BC2">
      <w:pPr>
        <w:rPr>
          <w:b/>
          <w:sz w:val="40"/>
        </w:rPr>
        <w:sectPr w:rsidR="00631D64" w:rsidRPr="0008673C" w:rsidSect="001C08F1">
          <w:headerReference w:type="default" r:id="rId13"/>
          <w:footerReference w:type="default" r:id="rId14"/>
          <w:headerReference w:type="first" r:id="rId15"/>
          <w:footerReference w:type="first" r:id="rId16"/>
          <w:pgSz w:w="11907" w:h="16840"/>
          <w:pgMar w:top="1979" w:right="1106" w:bottom="992" w:left="1418" w:header="709" w:footer="482" w:gutter="0"/>
          <w:pgNumType w:fmt="upperRoman" w:start="1"/>
          <w:cols w:space="720"/>
          <w:titlePg/>
          <w:docGrid w:linePitch="326"/>
        </w:sectPr>
      </w:pPr>
    </w:p>
    <w:sdt>
      <w:sdtPr>
        <w:rPr>
          <w:rFonts w:ascii="Arial" w:eastAsia="Times New Roman" w:hAnsi="Arial" w:cs="Times New Roman"/>
          <w:b w:val="0"/>
          <w:bCs w:val="0"/>
          <w:color w:val="auto"/>
          <w:sz w:val="22"/>
          <w:szCs w:val="24"/>
          <w:lang w:eastAsia="de-DE"/>
        </w:rPr>
        <w:id w:val="1036385930"/>
        <w:docPartObj>
          <w:docPartGallery w:val="Table of Contents"/>
          <w:docPartUnique/>
        </w:docPartObj>
      </w:sdtPr>
      <w:sdtEndPr>
        <w:rPr>
          <w:sz w:val="20"/>
        </w:rPr>
      </w:sdtEndPr>
      <w:sdtContent>
        <w:p w14:paraId="7EB988F9" w14:textId="666DD720" w:rsidR="00527AAA" w:rsidRPr="0008673C" w:rsidRDefault="00527AAA" w:rsidP="005964EA">
          <w:pPr>
            <w:pStyle w:val="Inhaltsverzeichnisberschrift"/>
            <w:rPr>
              <w:rFonts w:ascii="Arial" w:hAnsi="Arial" w:cs="Arial"/>
              <w:color w:val="auto"/>
            </w:rPr>
          </w:pPr>
          <w:r w:rsidRPr="0008673C">
            <w:rPr>
              <w:rFonts w:ascii="Arial" w:hAnsi="Arial" w:cs="Arial"/>
              <w:color w:val="auto"/>
            </w:rPr>
            <w:t>Inhaltsverzeichnis</w:t>
          </w:r>
        </w:p>
        <w:p w14:paraId="4ED0BD0D" w14:textId="291AC24E" w:rsidR="00F30D24" w:rsidRDefault="00527AAA">
          <w:pPr>
            <w:pStyle w:val="Verzeichnis1"/>
            <w:rPr>
              <w:rFonts w:asciiTheme="minorHAnsi" w:eastAsiaTheme="minorEastAsia" w:hAnsiTheme="minorHAnsi" w:cstheme="minorBidi"/>
              <w:b w:val="0"/>
              <w:iCs w:val="0"/>
              <w:sz w:val="22"/>
              <w:szCs w:val="22"/>
              <w:lang w:eastAsia="de-CH"/>
            </w:rPr>
          </w:pPr>
          <w:r w:rsidRPr="0008673C">
            <w:fldChar w:fldCharType="begin"/>
          </w:r>
          <w:r w:rsidRPr="0008673C">
            <w:instrText xml:space="preserve"> TOC \o "1-3" \h \z \u </w:instrText>
          </w:r>
          <w:r w:rsidRPr="0008673C">
            <w:fldChar w:fldCharType="separate"/>
          </w:r>
          <w:hyperlink w:anchor="_Toc73517358" w:history="1">
            <w:r w:rsidR="00F30D24" w:rsidRPr="00C078AB">
              <w:rPr>
                <w:rStyle w:val="Hyperlink"/>
              </w:rPr>
              <w:t>1</w:t>
            </w:r>
            <w:r w:rsidR="00F30D24">
              <w:rPr>
                <w:rFonts w:asciiTheme="minorHAnsi" w:eastAsiaTheme="minorEastAsia" w:hAnsiTheme="minorHAnsi" w:cstheme="minorBidi"/>
                <w:b w:val="0"/>
                <w:iCs w:val="0"/>
                <w:sz w:val="22"/>
                <w:szCs w:val="22"/>
                <w:lang w:eastAsia="de-CH"/>
              </w:rPr>
              <w:tab/>
            </w:r>
            <w:r w:rsidR="00F30D24" w:rsidRPr="00C078AB">
              <w:rPr>
                <w:rStyle w:val="Hyperlink"/>
              </w:rPr>
              <w:t>Zweck dieses Dokuments</w:t>
            </w:r>
            <w:r w:rsidR="00F30D24">
              <w:rPr>
                <w:webHidden/>
              </w:rPr>
              <w:tab/>
            </w:r>
            <w:r w:rsidR="00F30D24">
              <w:rPr>
                <w:webHidden/>
              </w:rPr>
              <w:fldChar w:fldCharType="begin"/>
            </w:r>
            <w:r w:rsidR="00F30D24">
              <w:rPr>
                <w:webHidden/>
              </w:rPr>
              <w:instrText xml:space="preserve"> PAGEREF _Toc73517358 \h </w:instrText>
            </w:r>
            <w:r w:rsidR="00F30D24">
              <w:rPr>
                <w:webHidden/>
              </w:rPr>
            </w:r>
            <w:r w:rsidR="00F30D24">
              <w:rPr>
                <w:webHidden/>
              </w:rPr>
              <w:fldChar w:fldCharType="separate"/>
            </w:r>
            <w:r w:rsidR="00F30D24">
              <w:rPr>
                <w:webHidden/>
              </w:rPr>
              <w:t>1</w:t>
            </w:r>
            <w:r w:rsidR="00F30D24">
              <w:rPr>
                <w:webHidden/>
              </w:rPr>
              <w:fldChar w:fldCharType="end"/>
            </w:r>
          </w:hyperlink>
        </w:p>
        <w:p w14:paraId="38F16F1F" w14:textId="0C283095" w:rsidR="00F30D24" w:rsidRDefault="00F864EC">
          <w:pPr>
            <w:pStyle w:val="Verzeichnis1"/>
            <w:rPr>
              <w:rFonts w:asciiTheme="minorHAnsi" w:eastAsiaTheme="minorEastAsia" w:hAnsiTheme="minorHAnsi" w:cstheme="minorBidi"/>
              <w:b w:val="0"/>
              <w:iCs w:val="0"/>
              <w:sz w:val="22"/>
              <w:szCs w:val="22"/>
              <w:lang w:eastAsia="de-CH"/>
            </w:rPr>
          </w:pPr>
          <w:hyperlink w:anchor="_Toc73517359" w:history="1">
            <w:r w:rsidR="00F30D24" w:rsidRPr="00C078AB">
              <w:rPr>
                <w:rStyle w:val="Hyperlink"/>
              </w:rPr>
              <w:t>2</w:t>
            </w:r>
            <w:r w:rsidR="00F30D24">
              <w:rPr>
                <w:rFonts w:asciiTheme="minorHAnsi" w:eastAsiaTheme="minorEastAsia" w:hAnsiTheme="minorHAnsi" w:cstheme="minorBidi"/>
                <w:b w:val="0"/>
                <w:iCs w:val="0"/>
                <w:sz w:val="22"/>
                <w:szCs w:val="22"/>
                <w:lang w:eastAsia="de-CH"/>
              </w:rPr>
              <w:tab/>
            </w:r>
            <w:r w:rsidR="00F30D24" w:rsidRPr="00C078AB">
              <w:rPr>
                <w:rStyle w:val="Hyperlink"/>
              </w:rPr>
              <w:t>Begriffsklärung</w:t>
            </w:r>
            <w:r w:rsidR="00F30D24">
              <w:rPr>
                <w:webHidden/>
              </w:rPr>
              <w:tab/>
            </w:r>
            <w:r w:rsidR="00F30D24">
              <w:rPr>
                <w:webHidden/>
              </w:rPr>
              <w:fldChar w:fldCharType="begin"/>
            </w:r>
            <w:r w:rsidR="00F30D24">
              <w:rPr>
                <w:webHidden/>
              </w:rPr>
              <w:instrText xml:space="preserve"> PAGEREF _Toc73517359 \h </w:instrText>
            </w:r>
            <w:r w:rsidR="00F30D24">
              <w:rPr>
                <w:webHidden/>
              </w:rPr>
            </w:r>
            <w:r w:rsidR="00F30D24">
              <w:rPr>
                <w:webHidden/>
              </w:rPr>
              <w:fldChar w:fldCharType="separate"/>
            </w:r>
            <w:r w:rsidR="00F30D24">
              <w:rPr>
                <w:webHidden/>
              </w:rPr>
              <w:t>1</w:t>
            </w:r>
            <w:r w:rsidR="00F30D24">
              <w:rPr>
                <w:webHidden/>
              </w:rPr>
              <w:fldChar w:fldCharType="end"/>
            </w:r>
          </w:hyperlink>
        </w:p>
        <w:p w14:paraId="2140C91D" w14:textId="182B1CC0" w:rsidR="00F30D24" w:rsidRDefault="00F864EC">
          <w:pPr>
            <w:pStyle w:val="Verzeichnis1"/>
            <w:rPr>
              <w:rFonts w:asciiTheme="minorHAnsi" w:eastAsiaTheme="minorEastAsia" w:hAnsiTheme="minorHAnsi" w:cstheme="minorBidi"/>
              <w:b w:val="0"/>
              <w:iCs w:val="0"/>
              <w:sz w:val="22"/>
              <w:szCs w:val="22"/>
              <w:lang w:eastAsia="de-CH"/>
            </w:rPr>
          </w:pPr>
          <w:hyperlink w:anchor="_Toc73517360" w:history="1">
            <w:r w:rsidR="00F30D24" w:rsidRPr="00C078AB">
              <w:rPr>
                <w:rStyle w:val="Hyperlink"/>
              </w:rPr>
              <w:t>3</w:t>
            </w:r>
            <w:r w:rsidR="00F30D24">
              <w:rPr>
                <w:rFonts w:asciiTheme="minorHAnsi" w:eastAsiaTheme="minorEastAsia" w:hAnsiTheme="minorHAnsi" w:cstheme="minorBidi"/>
                <w:b w:val="0"/>
                <w:iCs w:val="0"/>
                <w:sz w:val="22"/>
                <w:szCs w:val="22"/>
                <w:lang w:eastAsia="de-CH"/>
              </w:rPr>
              <w:tab/>
            </w:r>
            <w:r w:rsidR="00F30D24" w:rsidRPr="00C078AB">
              <w:rPr>
                <w:rStyle w:val="Hyperlink"/>
              </w:rPr>
              <w:t>Übersicht zum Ausschreibungsgegenstand</w:t>
            </w:r>
            <w:r w:rsidR="00F30D24">
              <w:rPr>
                <w:webHidden/>
              </w:rPr>
              <w:tab/>
            </w:r>
            <w:r w:rsidR="00F30D24">
              <w:rPr>
                <w:webHidden/>
              </w:rPr>
              <w:fldChar w:fldCharType="begin"/>
            </w:r>
            <w:r w:rsidR="00F30D24">
              <w:rPr>
                <w:webHidden/>
              </w:rPr>
              <w:instrText xml:space="preserve"> PAGEREF _Toc73517360 \h </w:instrText>
            </w:r>
            <w:r w:rsidR="00F30D24">
              <w:rPr>
                <w:webHidden/>
              </w:rPr>
            </w:r>
            <w:r w:rsidR="00F30D24">
              <w:rPr>
                <w:webHidden/>
              </w:rPr>
              <w:fldChar w:fldCharType="separate"/>
            </w:r>
            <w:r w:rsidR="00F30D24">
              <w:rPr>
                <w:webHidden/>
              </w:rPr>
              <w:t>2</w:t>
            </w:r>
            <w:r w:rsidR="00F30D24">
              <w:rPr>
                <w:webHidden/>
              </w:rPr>
              <w:fldChar w:fldCharType="end"/>
            </w:r>
          </w:hyperlink>
        </w:p>
        <w:p w14:paraId="4D7010A3" w14:textId="29ACFAF7" w:rsidR="00F30D24" w:rsidRDefault="00F864EC">
          <w:pPr>
            <w:pStyle w:val="Verzeichnis2"/>
            <w:rPr>
              <w:rFonts w:asciiTheme="minorHAnsi" w:eastAsiaTheme="minorEastAsia" w:hAnsiTheme="minorHAnsi" w:cstheme="minorBidi"/>
              <w:bCs w:val="0"/>
              <w:sz w:val="22"/>
              <w:szCs w:val="22"/>
              <w:lang w:eastAsia="de-CH"/>
            </w:rPr>
          </w:pPr>
          <w:hyperlink w:anchor="_Toc73517361" w:history="1">
            <w:r w:rsidR="00F30D24" w:rsidRPr="00C078AB">
              <w:rPr>
                <w:rStyle w:val="Hyperlink"/>
                <w:rFonts w:ascii="Arial Fett" w:hAnsi="Arial Fett"/>
              </w:rPr>
              <w:t>3.1</w:t>
            </w:r>
            <w:r w:rsidR="00F30D24">
              <w:rPr>
                <w:rFonts w:asciiTheme="minorHAnsi" w:eastAsiaTheme="minorEastAsia" w:hAnsiTheme="minorHAnsi" w:cstheme="minorBidi"/>
                <w:bCs w:val="0"/>
                <w:sz w:val="22"/>
                <w:szCs w:val="22"/>
                <w:lang w:eastAsia="de-CH"/>
              </w:rPr>
              <w:tab/>
            </w:r>
            <w:r w:rsidR="00F30D24" w:rsidRPr="00C078AB">
              <w:rPr>
                <w:rStyle w:val="Hyperlink"/>
              </w:rPr>
              <w:t>Anstoss der Ausschreibung</w:t>
            </w:r>
            <w:r w:rsidR="00F30D24">
              <w:rPr>
                <w:webHidden/>
              </w:rPr>
              <w:tab/>
            </w:r>
            <w:r w:rsidR="00F30D24">
              <w:rPr>
                <w:webHidden/>
              </w:rPr>
              <w:fldChar w:fldCharType="begin"/>
            </w:r>
            <w:r w:rsidR="00F30D24">
              <w:rPr>
                <w:webHidden/>
              </w:rPr>
              <w:instrText xml:space="preserve"> PAGEREF _Toc73517361 \h </w:instrText>
            </w:r>
            <w:r w:rsidR="00F30D24">
              <w:rPr>
                <w:webHidden/>
              </w:rPr>
            </w:r>
            <w:r w:rsidR="00F30D24">
              <w:rPr>
                <w:webHidden/>
              </w:rPr>
              <w:fldChar w:fldCharType="separate"/>
            </w:r>
            <w:r w:rsidR="00F30D24">
              <w:rPr>
                <w:webHidden/>
              </w:rPr>
              <w:t>2</w:t>
            </w:r>
            <w:r w:rsidR="00F30D24">
              <w:rPr>
                <w:webHidden/>
              </w:rPr>
              <w:fldChar w:fldCharType="end"/>
            </w:r>
          </w:hyperlink>
        </w:p>
        <w:p w14:paraId="5F3B1268" w14:textId="6274E927" w:rsidR="00F30D24" w:rsidRDefault="00F864EC">
          <w:pPr>
            <w:pStyle w:val="Verzeichnis2"/>
            <w:rPr>
              <w:rFonts w:asciiTheme="minorHAnsi" w:eastAsiaTheme="minorEastAsia" w:hAnsiTheme="minorHAnsi" w:cstheme="minorBidi"/>
              <w:bCs w:val="0"/>
              <w:sz w:val="22"/>
              <w:szCs w:val="22"/>
              <w:lang w:eastAsia="de-CH"/>
            </w:rPr>
          </w:pPr>
          <w:hyperlink w:anchor="_Toc73517362" w:history="1">
            <w:r w:rsidR="00F30D24" w:rsidRPr="00C078AB">
              <w:rPr>
                <w:rStyle w:val="Hyperlink"/>
                <w:rFonts w:ascii="Arial Fett" w:hAnsi="Arial Fett"/>
              </w:rPr>
              <w:t>3.2</w:t>
            </w:r>
            <w:r w:rsidR="00F30D24">
              <w:rPr>
                <w:rFonts w:asciiTheme="minorHAnsi" w:eastAsiaTheme="minorEastAsia" w:hAnsiTheme="minorHAnsi" w:cstheme="minorBidi"/>
                <w:bCs w:val="0"/>
                <w:sz w:val="22"/>
                <w:szCs w:val="22"/>
                <w:lang w:eastAsia="de-CH"/>
              </w:rPr>
              <w:tab/>
            </w:r>
            <w:r w:rsidR="00F30D24" w:rsidRPr="00C078AB">
              <w:rPr>
                <w:rStyle w:val="Hyperlink"/>
              </w:rPr>
              <w:t>Aufgabenstellung und Zielsetzung</w:t>
            </w:r>
            <w:r w:rsidR="00F30D24">
              <w:rPr>
                <w:webHidden/>
              </w:rPr>
              <w:tab/>
            </w:r>
            <w:r w:rsidR="00F30D24">
              <w:rPr>
                <w:webHidden/>
              </w:rPr>
              <w:fldChar w:fldCharType="begin"/>
            </w:r>
            <w:r w:rsidR="00F30D24">
              <w:rPr>
                <w:webHidden/>
              </w:rPr>
              <w:instrText xml:space="preserve"> PAGEREF _Toc73517362 \h </w:instrText>
            </w:r>
            <w:r w:rsidR="00F30D24">
              <w:rPr>
                <w:webHidden/>
              </w:rPr>
            </w:r>
            <w:r w:rsidR="00F30D24">
              <w:rPr>
                <w:webHidden/>
              </w:rPr>
              <w:fldChar w:fldCharType="separate"/>
            </w:r>
            <w:r w:rsidR="00F30D24">
              <w:rPr>
                <w:webHidden/>
              </w:rPr>
              <w:t>2</w:t>
            </w:r>
            <w:r w:rsidR="00F30D24">
              <w:rPr>
                <w:webHidden/>
              </w:rPr>
              <w:fldChar w:fldCharType="end"/>
            </w:r>
          </w:hyperlink>
        </w:p>
        <w:p w14:paraId="783E0DC6" w14:textId="607C32C7" w:rsidR="00F30D24" w:rsidRDefault="00F864EC">
          <w:pPr>
            <w:pStyle w:val="Verzeichnis1"/>
            <w:rPr>
              <w:rFonts w:asciiTheme="minorHAnsi" w:eastAsiaTheme="minorEastAsia" w:hAnsiTheme="minorHAnsi" w:cstheme="minorBidi"/>
              <w:b w:val="0"/>
              <w:iCs w:val="0"/>
              <w:sz w:val="22"/>
              <w:szCs w:val="22"/>
              <w:lang w:eastAsia="de-CH"/>
            </w:rPr>
          </w:pPr>
          <w:hyperlink w:anchor="_Toc73517363" w:history="1">
            <w:r w:rsidR="00F30D24" w:rsidRPr="00C078AB">
              <w:rPr>
                <w:rStyle w:val="Hyperlink"/>
                <w:lang w:eastAsia="de-CH"/>
              </w:rPr>
              <w:t>4</w:t>
            </w:r>
            <w:r w:rsidR="00F30D24">
              <w:rPr>
                <w:rFonts w:asciiTheme="minorHAnsi" w:eastAsiaTheme="minorEastAsia" w:hAnsiTheme="minorHAnsi" w:cstheme="minorBidi"/>
                <w:b w:val="0"/>
                <w:iCs w:val="0"/>
                <w:sz w:val="22"/>
                <w:szCs w:val="22"/>
                <w:lang w:eastAsia="de-CH"/>
              </w:rPr>
              <w:tab/>
            </w:r>
            <w:r w:rsidR="00F30D24" w:rsidRPr="00C078AB">
              <w:rPr>
                <w:rStyle w:val="Hyperlink"/>
                <w:lang w:eastAsia="de-CH"/>
              </w:rPr>
              <w:t>Beschaffungsgegenstand</w:t>
            </w:r>
            <w:r w:rsidR="00F30D24">
              <w:rPr>
                <w:webHidden/>
              </w:rPr>
              <w:tab/>
            </w:r>
            <w:r w:rsidR="00F30D24">
              <w:rPr>
                <w:webHidden/>
              </w:rPr>
              <w:fldChar w:fldCharType="begin"/>
            </w:r>
            <w:r w:rsidR="00F30D24">
              <w:rPr>
                <w:webHidden/>
              </w:rPr>
              <w:instrText xml:space="preserve"> PAGEREF _Toc73517363 \h </w:instrText>
            </w:r>
            <w:r w:rsidR="00F30D24">
              <w:rPr>
                <w:webHidden/>
              </w:rPr>
            </w:r>
            <w:r w:rsidR="00F30D24">
              <w:rPr>
                <w:webHidden/>
              </w:rPr>
              <w:fldChar w:fldCharType="separate"/>
            </w:r>
            <w:r w:rsidR="00F30D24">
              <w:rPr>
                <w:webHidden/>
              </w:rPr>
              <w:t>4</w:t>
            </w:r>
            <w:r w:rsidR="00F30D24">
              <w:rPr>
                <w:webHidden/>
              </w:rPr>
              <w:fldChar w:fldCharType="end"/>
            </w:r>
          </w:hyperlink>
        </w:p>
        <w:p w14:paraId="7FA357A4" w14:textId="43406542" w:rsidR="00F30D24" w:rsidRDefault="00F864EC">
          <w:pPr>
            <w:pStyle w:val="Verzeichnis2"/>
            <w:rPr>
              <w:rFonts w:asciiTheme="minorHAnsi" w:eastAsiaTheme="minorEastAsia" w:hAnsiTheme="minorHAnsi" w:cstheme="minorBidi"/>
              <w:bCs w:val="0"/>
              <w:sz w:val="22"/>
              <w:szCs w:val="22"/>
              <w:lang w:eastAsia="de-CH"/>
            </w:rPr>
          </w:pPr>
          <w:hyperlink w:anchor="_Toc73517364" w:history="1">
            <w:r w:rsidR="00F30D24" w:rsidRPr="00C078AB">
              <w:rPr>
                <w:rStyle w:val="Hyperlink"/>
                <w:rFonts w:ascii="Arial Fett" w:hAnsi="Arial Fett"/>
              </w:rPr>
              <w:t>4.1</w:t>
            </w:r>
            <w:r w:rsidR="00F30D24">
              <w:rPr>
                <w:rFonts w:asciiTheme="minorHAnsi" w:eastAsiaTheme="minorEastAsia" w:hAnsiTheme="minorHAnsi" w:cstheme="minorBidi"/>
                <w:bCs w:val="0"/>
                <w:sz w:val="22"/>
                <w:szCs w:val="22"/>
                <w:lang w:eastAsia="de-CH"/>
              </w:rPr>
              <w:tab/>
            </w:r>
            <w:r w:rsidR="00F30D24" w:rsidRPr="00C078AB">
              <w:rPr>
                <w:rStyle w:val="Hyperlink"/>
              </w:rPr>
              <w:t>Leistungsbezug</w:t>
            </w:r>
            <w:r w:rsidR="00F30D24">
              <w:rPr>
                <w:webHidden/>
              </w:rPr>
              <w:tab/>
            </w:r>
            <w:r w:rsidR="00F30D24">
              <w:rPr>
                <w:webHidden/>
              </w:rPr>
              <w:fldChar w:fldCharType="begin"/>
            </w:r>
            <w:r w:rsidR="00F30D24">
              <w:rPr>
                <w:webHidden/>
              </w:rPr>
              <w:instrText xml:space="preserve"> PAGEREF _Toc73517364 \h </w:instrText>
            </w:r>
            <w:r w:rsidR="00F30D24">
              <w:rPr>
                <w:webHidden/>
              </w:rPr>
            </w:r>
            <w:r w:rsidR="00F30D24">
              <w:rPr>
                <w:webHidden/>
              </w:rPr>
              <w:fldChar w:fldCharType="separate"/>
            </w:r>
            <w:r w:rsidR="00F30D24">
              <w:rPr>
                <w:webHidden/>
              </w:rPr>
              <w:t>4</w:t>
            </w:r>
            <w:r w:rsidR="00F30D24">
              <w:rPr>
                <w:webHidden/>
              </w:rPr>
              <w:fldChar w:fldCharType="end"/>
            </w:r>
          </w:hyperlink>
        </w:p>
        <w:p w14:paraId="38663261" w14:textId="3F1DBA6D" w:rsidR="00F30D24" w:rsidRDefault="00F864EC">
          <w:pPr>
            <w:pStyle w:val="Verzeichnis2"/>
            <w:rPr>
              <w:rFonts w:asciiTheme="minorHAnsi" w:eastAsiaTheme="minorEastAsia" w:hAnsiTheme="minorHAnsi" w:cstheme="minorBidi"/>
              <w:bCs w:val="0"/>
              <w:sz w:val="22"/>
              <w:szCs w:val="22"/>
              <w:lang w:eastAsia="de-CH"/>
            </w:rPr>
          </w:pPr>
          <w:hyperlink w:anchor="_Toc73517365" w:history="1">
            <w:r w:rsidR="00F30D24" w:rsidRPr="00C078AB">
              <w:rPr>
                <w:rStyle w:val="Hyperlink"/>
                <w:rFonts w:ascii="Arial Fett" w:hAnsi="Arial Fett"/>
              </w:rPr>
              <w:t>4.2</w:t>
            </w:r>
            <w:r w:rsidR="00F30D24">
              <w:rPr>
                <w:rFonts w:asciiTheme="minorHAnsi" w:eastAsiaTheme="minorEastAsia" w:hAnsiTheme="minorHAnsi" w:cstheme="minorBidi"/>
                <w:bCs w:val="0"/>
                <w:sz w:val="22"/>
                <w:szCs w:val="22"/>
                <w:lang w:eastAsia="de-CH"/>
              </w:rPr>
              <w:tab/>
            </w:r>
            <w:r w:rsidR="00F30D24" w:rsidRPr="00C078AB">
              <w:rPr>
                <w:rStyle w:val="Hyperlink"/>
              </w:rPr>
              <w:t>Grundleistung</w:t>
            </w:r>
            <w:r w:rsidR="00F30D24">
              <w:rPr>
                <w:webHidden/>
              </w:rPr>
              <w:tab/>
            </w:r>
            <w:r w:rsidR="00F30D24">
              <w:rPr>
                <w:webHidden/>
              </w:rPr>
              <w:fldChar w:fldCharType="begin"/>
            </w:r>
            <w:r w:rsidR="00F30D24">
              <w:rPr>
                <w:webHidden/>
              </w:rPr>
              <w:instrText xml:space="preserve"> PAGEREF _Toc73517365 \h </w:instrText>
            </w:r>
            <w:r w:rsidR="00F30D24">
              <w:rPr>
                <w:webHidden/>
              </w:rPr>
            </w:r>
            <w:r w:rsidR="00F30D24">
              <w:rPr>
                <w:webHidden/>
              </w:rPr>
              <w:fldChar w:fldCharType="separate"/>
            </w:r>
            <w:r w:rsidR="00F30D24">
              <w:rPr>
                <w:webHidden/>
              </w:rPr>
              <w:t>4</w:t>
            </w:r>
            <w:r w:rsidR="00F30D24">
              <w:rPr>
                <w:webHidden/>
              </w:rPr>
              <w:fldChar w:fldCharType="end"/>
            </w:r>
          </w:hyperlink>
        </w:p>
        <w:p w14:paraId="43A77A32" w14:textId="17C21E06" w:rsidR="00F30D24" w:rsidRDefault="00F864EC">
          <w:pPr>
            <w:pStyle w:val="Verzeichnis2"/>
            <w:rPr>
              <w:rFonts w:asciiTheme="minorHAnsi" w:eastAsiaTheme="minorEastAsia" w:hAnsiTheme="minorHAnsi" w:cstheme="minorBidi"/>
              <w:bCs w:val="0"/>
              <w:sz w:val="22"/>
              <w:szCs w:val="22"/>
              <w:lang w:eastAsia="de-CH"/>
            </w:rPr>
          </w:pPr>
          <w:hyperlink w:anchor="_Toc73517366" w:history="1">
            <w:r w:rsidR="00F30D24" w:rsidRPr="00C078AB">
              <w:rPr>
                <w:rStyle w:val="Hyperlink"/>
                <w:rFonts w:ascii="Arial Fett" w:hAnsi="Arial Fett"/>
              </w:rPr>
              <w:t>4.3</w:t>
            </w:r>
            <w:r w:rsidR="00F30D24">
              <w:rPr>
                <w:rFonts w:asciiTheme="minorHAnsi" w:eastAsiaTheme="minorEastAsia" w:hAnsiTheme="minorHAnsi" w:cstheme="minorBidi"/>
                <w:bCs w:val="0"/>
                <w:sz w:val="22"/>
                <w:szCs w:val="22"/>
                <w:lang w:eastAsia="de-CH"/>
              </w:rPr>
              <w:tab/>
            </w:r>
            <w:r w:rsidR="00F30D24" w:rsidRPr="00C078AB">
              <w:rPr>
                <w:rStyle w:val="Hyperlink"/>
              </w:rPr>
              <w:t>Optionen</w:t>
            </w:r>
            <w:r w:rsidR="00F30D24">
              <w:rPr>
                <w:webHidden/>
              </w:rPr>
              <w:tab/>
            </w:r>
            <w:r w:rsidR="00F30D24">
              <w:rPr>
                <w:webHidden/>
              </w:rPr>
              <w:fldChar w:fldCharType="begin"/>
            </w:r>
            <w:r w:rsidR="00F30D24">
              <w:rPr>
                <w:webHidden/>
              </w:rPr>
              <w:instrText xml:space="preserve"> PAGEREF _Toc73517366 \h </w:instrText>
            </w:r>
            <w:r w:rsidR="00F30D24">
              <w:rPr>
                <w:webHidden/>
              </w:rPr>
            </w:r>
            <w:r w:rsidR="00F30D24">
              <w:rPr>
                <w:webHidden/>
              </w:rPr>
              <w:fldChar w:fldCharType="separate"/>
            </w:r>
            <w:r w:rsidR="00F30D24">
              <w:rPr>
                <w:webHidden/>
              </w:rPr>
              <w:t>7</w:t>
            </w:r>
            <w:r w:rsidR="00F30D24">
              <w:rPr>
                <w:webHidden/>
              </w:rPr>
              <w:fldChar w:fldCharType="end"/>
            </w:r>
          </w:hyperlink>
        </w:p>
        <w:p w14:paraId="0B07AA88" w14:textId="7F159DF7" w:rsidR="00F30D24" w:rsidRDefault="00F864EC">
          <w:pPr>
            <w:pStyle w:val="Verzeichnis2"/>
            <w:rPr>
              <w:rFonts w:asciiTheme="minorHAnsi" w:eastAsiaTheme="minorEastAsia" w:hAnsiTheme="minorHAnsi" w:cstheme="minorBidi"/>
              <w:bCs w:val="0"/>
              <w:sz w:val="22"/>
              <w:szCs w:val="22"/>
              <w:lang w:eastAsia="de-CH"/>
            </w:rPr>
          </w:pPr>
          <w:hyperlink w:anchor="_Toc73517367" w:history="1">
            <w:r w:rsidR="00F30D24" w:rsidRPr="00C078AB">
              <w:rPr>
                <w:rStyle w:val="Hyperlink"/>
                <w:rFonts w:ascii="Arial Fett" w:hAnsi="Arial Fett"/>
              </w:rPr>
              <w:t>4.4</w:t>
            </w:r>
            <w:r w:rsidR="00F30D24">
              <w:rPr>
                <w:rFonts w:asciiTheme="minorHAnsi" w:eastAsiaTheme="minorEastAsia" w:hAnsiTheme="minorHAnsi" w:cstheme="minorBidi"/>
                <w:bCs w:val="0"/>
                <w:sz w:val="22"/>
                <w:szCs w:val="22"/>
                <w:lang w:eastAsia="de-CH"/>
              </w:rPr>
              <w:tab/>
            </w:r>
            <w:r w:rsidR="00F30D24" w:rsidRPr="00C078AB">
              <w:rPr>
                <w:rStyle w:val="Hyperlink"/>
              </w:rPr>
              <w:t>Berichterstattung</w:t>
            </w:r>
            <w:r w:rsidR="00F30D24">
              <w:rPr>
                <w:webHidden/>
              </w:rPr>
              <w:tab/>
            </w:r>
            <w:r w:rsidR="00F30D24">
              <w:rPr>
                <w:webHidden/>
              </w:rPr>
              <w:fldChar w:fldCharType="begin"/>
            </w:r>
            <w:r w:rsidR="00F30D24">
              <w:rPr>
                <w:webHidden/>
              </w:rPr>
              <w:instrText xml:space="preserve"> PAGEREF _Toc73517367 \h </w:instrText>
            </w:r>
            <w:r w:rsidR="00F30D24">
              <w:rPr>
                <w:webHidden/>
              </w:rPr>
            </w:r>
            <w:r w:rsidR="00F30D24">
              <w:rPr>
                <w:webHidden/>
              </w:rPr>
              <w:fldChar w:fldCharType="separate"/>
            </w:r>
            <w:r w:rsidR="00F30D24">
              <w:rPr>
                <w:webHidden/>
              </w:rPr>
              <w:t>7</w:t>
            </w:r>
            <w:r w:rsidR="00F30D24">
              <w:rPr>
                <w:webHidden/>
              </w:rPr>
              <w:fldChar w:fldCharType="end"/>
            </w:r>
          </w:hyperlink>
        </w:p>
        <w:p w14:paraId="4025D921" w14:textId="04722B1A" w:rsidR="00F30D24" w:rsidRDefault="00F864EC">
          <w:pPr>
            <w:pStyle w:val="Verzeichnis1"/>
            <w:rPr>
              <w:rFonts w:asciiTheme="minorHAnsi" w:eastAsiaTheme="minorEastAsia" w:hAnsiTheme="minorHAnsi" w:cstheme="minorBidi"/>
              <w:b w:val="0"/>
              <w:iCs w:val="0"/>
              <w:sz w:val="22"/>
              <w:szCs w:val="22"/>
              <w:lang w:eastAsia="de-CH"/>
            </w:rPr>
          </w:pPr>
          <w:hyperlink w:anchor="_Toc73517368" w:history="1">
            <w:r w:rsidR="00F30D24" w:rsidRPr="00C078AB">
              <w:rPr>
                <w:rStyle w:val="Hyperlink"/>
              </w:rPr>
              <w:t>5</w:t>
            </w:r>
            <w:r w:rsidR="00F30D24">
              <w:rPr>
                <w:rFonts w:asciiTheme="minorHAnsi" w:eastAsiaTheme="minorEastAsia" w:hAnsiTheme="minorHAnsi" w:cstheme="minorBidi"/>
                <w:b w:val="0"/>
                <w:iCs w:val="0"/>
                <w:sz w:val="22"/>
                <w:szCs w:val="22"/>
                <w:lang w:eastAsia="de-CH"/>
              </w:rPr>
              <w:tab/>
            </w:r>
            <w:r w:rsidR="00F30D24" w:rsidRPr="00C078AB">
              <w:rPr>
                <w:rStyle w:val="Hyperlink"/>
              </w:rPr>
              <w:t>Rahmenbedingungen</w:t>
            </w:r>
            <w:r w:rsidR="00F30D24">
              <w:rPr>
                <w:webHidden/>
              </w:rPr>
              <w:tab/>
            </w:r>
            <w:r w:rsidR="00F30D24">
              <w:rPr>
                <w:webHidden/>
              </w:rPr>
              <w:fldChar w:fldCharType="begin"/>
            </w:r>
            <w:r w:rsidR="00F30D24">
              <w:rPr>
                <w:webHidden/>
              </w:rPr>
              <w:instrText xml:space="preserve"> PAGEREF _Toc73517368 \h </w:instrText>
            </w:r>
            <w:r w:rsidR="00F30D24">
              <w:rPr>
                <w:webHidden/>
              </w:rPr>
            </w:r>
            <w:r w:rsidR="00F30D24">
              <w:rPr>
                <w:webHidden/>
              </w:rPr>
              <w:fldChar w:fldCharType="separate"/>
            </w:r>
            <w:r w:rsidR="00F30D24">
              <w:rPr>
                <w:webHidden/>
              </w:rPr>
              <w:t>8</w:t>
            </w:r>
            <w:r w:rsidR="00F30D24">
              <w:rPr>
                <w:webHidden/>
              </w:rPr>
              <w:fldChar w:fldCharType="end"/>
            </w:r>
          </w:hyperlink>
        </w:p>
        <w:p w14:paraId="0707A9E6" w14:textId="497AC0C0" w:rsidR="00F30D24" w:rsidRDefault="00F864EC">
          <w:pPr>
            <w:pStyle w:val="Verzeichnis2"/>
            <w:rPr>
              <w:rFonts w:asciiTheme="minorHAnsi" w:eastAsiaTheme="minorEastAsia" w:hAnsiTheme="minorHAnsi" w:cstheme="minorBidi"/>
              <w:bCs w:val="0"/>
              <w:sz w:val="22"/>
              <w:szCs w:val="22"/>
              <w:lang w:eastAsia="de-CH"/>
            </w:rPr>
          </w:pPr>
          <w:hyperlink w:anchor="_Toc73517369" w:history="1">
            <w:r w:rsidR="00F30D24" w:rsidRPr="00C078AB">
              <w:rPr>
                <w:rStyle w:val="Hyperlink"/>
                <w:rFonts w:ascii="Arial Fett" w:hAnsi="Arial Fett"/>
              </w:rPr>
              <w:t>5.1</w:t>
            </w:r>
            <w:r w:rsidR="00F30D24">
              <w:rPr>
                <w:rFonts w:asciiTheme="minorHAnsi" w:eastAsiaTheme="minorEastAsia" w:hAnsiTheme="minorHAnsi" w:cstheme="minorBidi"/>
                <w:bCs w:val="0"/>
                <w:sz w:val="22"/>
                <w:szCs w:val="22"/>
                <w:lang w:eastAsia="de-CH"/>
              </w:rPr>
              <w:tab/>
            </w:r>
            <w:r w:rsidR="00F30D24" w:rsidRPr="00C078AB">
              <w:rPr>
                <w:rStyle w:val="Hyperlink"/>
              </w:rPr>
              <w:t>Mitwirkung der BVB</w:t>
            </w:r>
            <w:r w:rsidR="00F30D24">
              <w:rPr>
                <w:webHidden/>
              </w:rPr>
              <w:tab/>
            </w:r>
            <w:r w:rsidR="00F30D24">
              <w:rPr>
                <w:webHidden/>
              </w:rPr>
              <w:fldChar w:fldCharType="begin"/>
            </w:r>
            <w:r w:rsidR="00F30D24">
              <w:rPr>
                <w:webHidden/>
              </w:rPr>
              <w:instrText xml:space="preserve"> PAGEREF _Toc73517369 \h </w:instrText>
            </w:r>
            <w:r w:rsidR="00F30D24">
              <w:rPr>
                <w:webHidden/>
              </w:rPr>
            </w:r>
            <w:r w:rsidR="00F30D24">
              <w:rPr>
                <w:webHidden/>
              </w:rPr>
              <w:fldChar w:fldCharType="separate"/>
            </w:r>
            <w:r w:rsidR="00F30D24">
              <w:rPr>
                <w:webHidden/>
              </w:rPr>
              <w:t>8</w:t>
            </w:r>
            <w:r w:rsidR="00F30D24">
              <w:rPr>
                <w:webHidden/>
              </w:rPr>
              <w:fldChar w:fldCharType="end"/>
            </w:r>
          </w:hyperlink>
        </w:p>
        <w:p w14:paraId="4C0D870A" w14:textId="204C4796" w:rsidR="00F30D24" w:rsidRDefault="00F864EC">
          <w:pPr>
            <w:pStyle w:val="Verzeichnis2"/>
            <w:rPr>
              <w:rFonts w:asciiTheme="minorHAnsi" w:eastAsiaTheme="minorEastAsia" w:hAnsiTheme="minorHAnsi" w:cstheme="minorBidi"/>
              <w:bCs w:val="0"/>
              <w:sz w:val="22"/>
              <w:szCs w:val="22"/>
              <w:lang w:eastAsia="de-CH"/>
            </w:rPr>
          </w:pPr>
          <w:hyperlink w:anchor="_Toc73517370" w:history="1">
            <w:r w:rsidR="00F30D24" w:rsidRPr="00C078AB">
              <w:rPr>
                <w:rStyle w:val="Hyperlink"/>
                <w:rFonts w:ascii="Arial Fett" w:hAnsi="Arial Fett"/>
              </w:rPr>
              <w:t>5.2</w:t>
            </w:r>
            <w:r w:rsidR="00F30D24">
              <w:rPr>
                <w:rFonts w:asciiTheme="minorHAnsi" w:eastAsiaTheme="minorEastAsia" w:hAnsiTheme="minorHAnsi" w:cstheme="minorBidi"/>
                <w:bCs w:val="0"/>
                <w:sz w:val="22"/>
                <w:szCs w:val="22"/>
                <w:lang w:eastAsia="de-CH"/>
              </w:rPr>
              <w:tab/>
            </w:r>
            <w:r w:rsidR="00F30D24" w:rsidRPr="00C078AB">
              <w:rPr>
                <w:rStyle w:val="Hyperlink"/>
              </w:rPr>
              <w:t>Mengen</w:t>
            </w:r>
            <w:r w:rsidR="00F30D24">
              <w:rPr>
                <w:webHidden/>
              </w:rPr>
              <w:tab/>
            </w:r>
            <w:r w:rsidR="00F30D24">
              <w:rPr>
                <w:webHidden/>
              </w:rPr>
              <w:fldChar w:fldCharType="begin"/>
            </w:r>
            <w:r w:rsidR="00F30D24">
              <w:rPr>
                <w:webHidden/>
              </w:rPr>
              <w:instrText xml:space="preserve"> PAGEREF _Toc73517370 \h </w:instrText>
            </w:r>
            <w:r w:rsidR="00F30D24">
              <w:rPr>
                <w:webHidden/>
              </w:rPr>
            </w:r>
            <w:r w:rsidR="00F30D24">
              <w:rPr>
                <w:webHidden/>
              </w:rPr>
              <w:fldChar w:fldCharType="separate"/>
            </w:r>
            <w:r w:rsidR="00F30D24">
              <w:rPr>
                <w:webHidden/>
              </w:rPr>
              <w:t>8</w:t>
            </w:r>
            <w:r w:rsidR="00F30D24">
              <w:rPr>
                <w:webHidden/>
              </w:rPr>
              <w:fldChar w:fldCharType="end"/>
            </w:r>
          </w:hyperlink>
        </w:p>
        <w:p w14:paraId="3E026419" w14:textId="7AB9F7C6" w:rsidR="00F30D24" w:rsidRDefault="00F864EC">
          <w:pPr>
            <w:pStyle w:val="Verzeichnis2"/>
            <w:rPr>
              <w:rFonts w:asciiTheme="minorHAnsi" w:eastAsiaTheme="minorEastAsia" w:hAnsiTheme="minorHAnsi" w:cstheme="minorBidi"/>
              <w:bCs w:val="0"/>
              <w:sz w:val="22"/>
              <w:szCs w:val="22"/>
              <w:lang w:eastAsia="de-CH"/>
            </w:rPr>
          </w:pPr>
          <w:hyperlink w:anchor="_Toc73517371" w:history="1">
            <w:r w:rsidR="00F30D24" w:rsidRPr="00C078AB">
              <w:rPr>
                <w:rStyle w:val="Hyperlink"/>
                <w:rFonts w:ascii="Arial Fett" w:hAnsi="Arial Fett"/>
              </w:rPr>
              <w:t>5.3</w:t>
            </w:r>
            <w:r w:rsidR="00F30D24">
              <w:rPr>
                <w:rFonts w:asciiTheme="minorHAnsi" w:eastAsiaTheme="minorEastAsia" w:hAnsiTheme="minorHAnsi" w:cstheme="minorBidi"/>
                <w:bCs w:val="0"/>
                <w:sz w:val="22"/>
                <w:szCs w:val="22"/>
                <w:lang w:eastAsia="de-CH"/>
              </w:rPr>
              <w:tab/>
            </w:r>
            <w:r w:rsidR="00F30D24" w:rsidRPr="00C078AB">
              <w:rPr>
                <w:rStyle w:val="Hyperlink"/>
              </w:rPr>
              <w:t>Installationen des Messsystems</w:t>
            </w:r>
            <w:r w:rsidR="00F30D24">
              <w:rPr>
                <w:webHidden/>
              </w:rPr>
              <w:tab/>
            </w:r>
            <w:r w:rsidR="00F30D24">
              <w:rPr>
                <w:webHidden/>
              </w:rPr>
              <w:fldChar w:fldCharType="begin"/>
            </w:r>
            <w:r w:rsidR="00F30D24">
              <w:rPr>
                <w:webHidden/>
              </w:rPr>
              <w:instrText xml:space="preserve"> PAGEREF _Toc73517371 \h </w:instrText>
            </w:r>
            <w:r w:rsidR="00F30D24">
              <w:rPr>
                <w:webHidden/>
              </w:rPr>
            </w:r>
            <w:r w:rsidR="00F30D24">
              <w:rPr>
                <w:webHidden/>
              </w:rPr>
              <w:fldChar w:fldCharType="separate"/>
            </w:r>
            <w:r w:rsidR="00F30D24">
              <w:rPr>
                <w:webHidden/>
              </w:rPr>
              <w:t>9</w:t>
            </w:r>
            <w:r w:rsidR="00F30D24">
              <w:rPr>
                <w:webHidden/>
              </w:rPr>
              <w:fldChar w:fldCharType="end"/>
            </w:r>
          </w:hyperlink>
        </w:p>
        <w:p w14:paraId="7CC6E846" w14:textId="38218B61" w:rsidR="00F30D24" w:rsidRDefault="00F864EC">
          <w:pPr>
            <w:pStyle w:val="Verzeichnis2"/>
            <w:rPr>
              <w:rFonts w:asciiTheme="minorHAnsi" w:eastAsiaTheme="minorEastAsia" w:hAnsiTheme="minorHAnsi" w:cstheme="minorBidi"/>
              <w:bCs w:val="0"/>
              <w:sz w:val="22"/>
              <w:szCs w:val="22"/>
              <w:lang w:eastAsia="de-CH"/>
            </w:rPr>
          </w:pPr>
          <w:hyperlink w:anchor="_Toc73517372" w:history="1">
            <w:r w:rsidR="00F30D24" w:rsidRPr="00C078AB">
              <w:rPr>
                <w:rStyle w:val="Hyperlink"/>
                <w:rFonts w:ascii="Arial Fett" w:hAnsi="Arial Fett"/>
              </w:rPr>
              <w:t>5.4</w:t>
            </w:r>
            <w:r w:rsidR="00F30D24">
              <w:rPr>
                <w:rFonts w:asciiTheme="minorHAnsi" w:eastAsiaTheme="minorEastAsia" w:hAnsiTheme="minorHAnsi" w:cstheme="minorBidi"/>
                <w:bCs w:val="0"/>
                <w:sz w:val="22"/>
                <w:szCs w:val="22"/>
                <w:lang w:eastAsia="de-CH"/>
              </w:rPr>
              <w:tab/>
            </w:r>
            <w:r w:rsidR="00F30D24" w:rsidRPr="00C078AB">
              <w:rPr>
                <w:rStyle w:val="Hyperlink"/>
              </w:rPr>
              <w:t>Messverfahren</w:t>
            </w:r>
            <w:r w:rsidR="00F30D24">
              <w:rPr>
                <w:webHidden/>
              </w:rPr>
              <w:tab/>
            </w:r>
            <w:r w:rsidR="00F30D24">
              <w:rPr>
                <w:webHidden/>
              </w:rPr>
              <w:fldChar w:fldCharType="begin"/>
            </w:r>
            <w:r w:rsidR="00F30D24">
              <w:rPr>
                <w:webHidden/>
              </w:rPr>
              <w:instrText xml:space="preserve"> PAGEREF _Toc73517372 \h </w:instrText>
            </w:r>
            <w:r w:rsidR="00F30D24">
              <w:rPr>
                <w:webHidden/>
              </w:rPr>
            </w:r>
            <w:r w:rsidR="00F30D24">
              <w:rPr>
                <w:webHidden/>
              </w:rPr>
              <w:fldChar w:fldCharType="separate"/>
            </w:r>
            <w:r w:rsidR="00F30D24">
              <w:rPr>
                <w:webHidden/>
              </w:rPr>
              <w:t>9</w:t>
            </w:r>
            <w:r w:rsidR="00F30D24">
              <w:rPr>
                <w:webHidden/>
              </w:rPr>
              <w:fldChar w:fldCharType="end"/>
            </w:r>
          </w:hyperlink>
        </w:p>
        <w:p w14:paraId="75C9B36C" w14:textId="02BBC0D0" w:rsidR="00F30D24" w:rsidRDefault="00F864EC">
          <w:pPr>
            <w:pStyle w:val="Verzeichnis2"/>
            <w:rPr>
              <w:rFonts w:asciiTheme="minorHAnsi" w:eastAsiaTheme="minorEastAsia" w:hAnsiTheme="minorHAnsi" w:cstheme="minorBidi"/>
              <w:bCs w:val="0"/>
              <w:sz w:val="22"/>
              <w:szCs w:val="22"/>
              <w:lang w:eastAsia="de-CH"/>
            </w:rPr>
          </w:pPr>
          <w:hyperlink w:anchor="_Toc73517373" w:history="1">
            <w:r w:rsidR="00F30D24" w:rsidRPr="00C078AB">
              <w:rPr>
                <w:rStyle w:val="Hyperlink"/>
                <w:rFonts w:ascii="Arial Fett" w:hAnsi="Arial Fett"/>
              </w:rPr>
              <w:t>5.5</w:t>
            </w:r>
            <w:r w:rsidR="00F30D24">
              <w:rPr>
                <w:rFonts w:asciiTheme="minorHAnsi" w:eastAsiaTheme="minorEastAsia" w:hAnsiTheme="minorHAnsi" w:cstheme="minorBidi"/>
                <w:bCs w:val="0"/>
                <w:sz w:val="22"/>
                <w:szCs w:val="22"/>
                <w:lang w:eastAsia="de-CH"/>
              </w:rPr>
              <w:tab/>
            </w:r>
            <w:r w:rsidR="00F30D24" w:rsidRPr="00C078AB">
              <w:rPr>
                <w:rStyle w:val="Hyperlink"/>
              </w:rPr>
              <w:t>Durchführung Messkampagne</w:t>
            </w:r>
            <w:r w:rsidR="00F30D24">
              <w:rPr>
                <w:webHidden/>
              </w:rPr>
              <w:tab/>
            </w:r>
            <w:r w:rsidR="00F30D24">
              <w:rPr>
                <w:webHidden/>
              </w:rPr>
              <w:fldChar w:fldCharType="begin"/>
            </w:r>
            <w:r w:rsidR="00F30D24">
              <w:rPr>
                <w:webHidden/>
              </w:rPr>
              <w:instrText xml:space="preserve"> PAGEREF _Toc73517373 \h </w:instrText>
            </w:r>
            <w:r w:rsidR="00F30D24">
              <w:rPr>
                <w:webHidden/>
              </w:rPr>
            </w:r>
            <w:r w:rsidR="00F30D24">
              <w:rPr>
                <w:webHidden/>
              </w:rPr>
              <w:fldChar w:fldCharType="separate"/>
            </w:r>
            <w:r w:rsidR="00F30D24">
              <w:rPr>
                <w:webHidden/>
              </w:rPr>
              <w:t>9</w:t>
            </w:r>
            <w:r w:rsidR="00F30D24">
              <w:rPr>
                <w:webHidden/>
              </w:rPr>
              <w:fldChar w:fldCharType="end"/>
            </w:r>
          </w:hyperlink>
        </w:p>
        <w:p w14:paraId="55F528F3" w14:textId="6B73CE97" w:rsidR="00F30D24" w:rsidRDefault="00F864EC">
          <w:pPr>
            <w:pStyle w:val="Verzeichnis2"/>
            <w:rPr>
              <w:rFonts w:asciiTheme="minorHAnsi" w:eastAsiaTheme="minorEastAsia" w:hAnsiTheme="minorHAnsi" w:cstheme="minorBidi"/>
              <w:bCs w:val="0"/>
              <w:sz w:val="22"/>
              <w:szCs w:val="22"/>
              <w:lang w:eastAsia="de-CH"/>
            </w:rPr>
          </w:pPr>
          <w:hyperlink w:anchor="_Toc73517374" w:history="1">
            <w:r w:rsidR="00F30D24" w:rsidRPr="00C078AB">
              <w:rPr>
                <w:rStyle w:val="Hyperlink"/>
                <w:rFonts w:ascii="Arial Fett" w:hAnsi="Arial Fett"/>
              </w:rPr>
              <w:t>5.6</w:t>
            </w:r>
            <w:r w:rsidR="00F30D24">
              <w:rPr>
                <w:rFonts w:asciiTheme="minorHAnsi" w:eastAsiaTheme="minorEastAsia" w:hAnsiTheme="minorHAnsi" w:cstheme="minorBidi"/>
                <w:bCs w:val="0"/>
                <w:sz w:val="22"/>
                <w:szCs w:val="22"/>
                <w:lang w:eastAsia="de-CH"/>
              </w:rPr>
              <w:tab/>
            </w:r>
            <w:r w:rsidR="00F30D24" w:rsidRPr="00C078AB">
              <w:rPr>
                <w:rStyle w:val="Hyperlink"/>
              </w:rPr>
              <w:t>Gesetzliche Rahmenbedingungen</w:t>
            </w:r>
            <w:r w:rsidR="00F30D24">
              <w:rPr>
                <w:webHidden/>
              </w:rPr>
              <w:tab/>
            </w:r>
            <w:r w:rsidR="00F30D24">
              <w:rPr>
                <w:webHidden/>
              </w:rPr>
              <w:fldChar w:fldCharType="begin"/>
            </w:r>
            <w:r w:rsidR="00F30D24">
              <w:rPr>
                <w:webHidden/>
              </w:rPr>
              <w:instrText xml:space="preserve"> PAGEREF _Toc73517374 \h </w:instrText>
            </w:r>
            <w:r w:rsidR="00F30D24">
              <w:rPr>
                <w:webHidden/>
              </w:rPr>
            </w:r>
            <w:r w:rsidR="00F30D24">
              <w:rPr>
                <w:webHidden/>
              </w:rPr>
              <w:fldChar w:fldCharType="separate"/>
            </w:r>
            <w:r w:rsidR="00F30D24">
              <w:rPr>
                <w:webHidden/>
              </w:rPr>
              <w:t>10</w:t>
            </w:r>
            <w:r w:rsidR="00F30D24">
              <w:rPr>
                <w:webHidden/>
              </w:rPr>
              <w:fldChar w:fldCharType="end"/>
            </w:r>
          </w:hyperlink>
        </w:p>
        <w:p w14:paraId="3930CFB7" w14:textId="6B14951C" w:rsidR="00F30D24" w:rsidRDefault="00F864EC">
          <w:pPr>
            <w:pStyle w:val="Verzeichnis1"/>
            <w:rPr>
              <w:rFonts w:asciiTheme="minorHAnsi" w:eastAsiaTheme="minorEastAsia" w:hAnsiTheme="minorHAnsi" w:cstheme="minorBidi"/>
              <w:b w:val="0"/>
              <w:iCs w:val="0"/>
              <w:sz w:val="22"/>
              <w:szCs w:val="22"/>
              <w:lang w:eastAsia="de-CH"/>
            </w:rPr>
          </w:pPr>
          <w:hyperlink w:anchor="_Toc73517375" w:history="1">
            <w:r w:rsidR="00F30D24" w:rsidRPr="00C078AB">
              <w:rPr>
                <w:rStyle w:val="Hyperlink"/>
              </w:rPr>
              <w:t>6</w:t>
            </w:r>
            <w:r w:rsidR="00F30D24">
              <w:rPr>
                <w:rFonts w:asciiTheme="minorHAnsi" w:eastAsiaTheme="minorEastAsia" w:hAnsiTheme="minorHAnsi" w:cstheme="minorBidi"/>
                <w:b w:val="0"/>
                <w:iCs w:val="0"/>
                <w:sz w:val="22"/>
                <w:szCs w:val="22"/>
                <w:lang w:eastAsia="de-CH"/>
              </w:rPr>
              <w:tab/>
            </w:r>
            <w:r w:rsidR="00F30D24" w:rsidRPr="00C078AB">
              <w:rPr>
                <w:rStyle w:val="Hyperlink"/>
              </w:rPr>
              <w:t>Zeitplan</w:t>
            </w:r>
            <w:r w:rsidR="00F30D24">
              <w:rPr>
                <w:webHidden/>
              </w:rPr>
              <w:tab/>
            </w:r>
            <w:r w:rsidR="00F30D24">
              <w:rPr>
                <w:webHidden/>
              </w:rPr>
              <w:fldChar w:fldCharType="begin"/>
            </w:r>
            <w:r w:rsidR="00F30D24">
              <w:rPr>
                <w:webHidden/>
              </w:rPr>
              <w:instrText xml:space="preserve"> PAGEREF _Toc73517375 \h </w:instrText>
            </w:r>
            <w:r w:rsidR="00F30D24">
              <w:rPr>
                <w:webHidden/>
              </w:rPr>
            </w:r>
            <w:r w:rsidR="00F30D24">
              <w:rPr>
                <w:webHidden/>
              </w:rPr>
              <w:fldChar w:fldCharType="separate"/>
            </w:r>
            <w:r w:rsidR="00F30D24">
              <w:rPr>
                <w:webHidden/>
              </w:rPr>
              <w:t>10</w:t>
            </w:r>
            <w:r w:rsidR="00F30D24">
              <w:rPr>
                <w:webHidden/>
              </w:rPr>
              <w:fldChar w:fldCharType="end"/>
            </w:r>
          </w:hyperlink>
        </w:p>
        <w:p w14:paraId="209D665D" w14:textId="52758F0C" w:rsidR="00F30D24" w:rsidRDefault="00F864EC">
          <w:pPr>
            <w:pStyle w:val="Verzeichnis1"/>
            <w:rPr>
              <w:rFonts w:asciiTheme="minorHAnsi" w:eastAsiaTheme="minorEastAsia" w:hAnsiTheme="minorHAnsi" w:cstheme="minorBidi"/>
              <w:b w:val="0"/>
              <w:iCs w:val="0"/>
              <w:sz w:val="22"/>
              <w:szCs w:val="22"/>
              <w:lang w:eastAsia="de-CH"/>
            </w:rPr>
          </w:pPr>
          <w:hyperlink w:anchor="_Toc73517376" w:history="1">
            <w:r w:rsidR="00F30D24" w:rsidRPr="00C078AB">
              <w:rPr>
                <w:rStyle w:val="Hyperlink"/>
              </w:rPr>
              <w:t>7</w:t>
            </w:r>
            <w:r w:rsidR="00F30D24">
              <w:rPr>
                <w:rFonts w:asciiTheme="minorHAnsi" w:eastAsiaTheme="minorEastAsia" w:hAnsiTheme="minorHAnsi" w:cstheme="minorBidi"/>
                <w:b w:val="0"/>
                <w:iCs w:val="0"/>
                <w:sz w:val="22"/>
                <w:szCs w:val="22"/>
                <w:lang w:eastAsia="de-CH"/>
              </w:rPr>
              <w:tab/>
            </w:r>
            <w:r w:rsidR="00F30D24" w:rsidRPr="00C078AB">
              <w:rPr>
                <w:rStyle w:val="Hyperlink"/>
              </w:rPr>
              <w:t>Sicherheit</w:t>
            </w:r>
            <w:r w:rsidR="00F30D24">
              <w:rPr>
                <w:webHidden/>
              </w:rPr>
              <w:tab/>
            </w:r>
            <w:r w:rsidR="00F30D24">
              <w:rPr>
                <w:webHidden/>
              </w:rPr>
              <w:fldChar w:fldCharType="begin"/>
            </w:r>
            <w:r w:rsidR="00F30D24">
              <w:rPr>
                <w:webHidden/>
              </w:rPr>
              <w:instrText xml:space="preserve"> PAGEREF _Toc73517376 \h </w:instrText>
            </w:r>
            <w:r w:rsidR="00F30D24">
              <w:rPr>
                <w:webHidden/>
              </w:rPr>
            </w:r>
            <w:r w:rsidR="00F30D24">
              <w:rPr>
                <w:webHidden/>
              </w:rPr>
              <w:fldChar w:fldCharType="separate"/>
            </w:r>
            <w:r w:rsidR="00F30D24">
              <w:rPr>
                <w:webHidden/>
              </w:rPr>
              <w:t>11</w:t>
            </w:r>
            <w:r w:rsidR="00F30D24">
              <w:rPr>
                <w:webHidden/>
              </w:rPr>
              <w:fldChar w:fldCharType="end"/>
            </w:r>
          </w:hyperlink>
        </w:p>
        <w:p w14:paraId="516CD12E" w14:textId="022025CD" w:rsidR="00F30D24" w:rsidRDefault="00F864EC">
          <w:pPr>
            <w:pStyle w:val="Verzeichnis1"/>
            <w:rPr>
              <w:rFonts w:asciiTheme="minorHAnsi" w:eastAsiaTheme="minorEastAsia" w:hAnsiTheme="minorHAnsi" w:cstheme="minorBidi"/>
              <w:b w:val="0"/>
              <w:iCs w:val="0"/>
              <w:sz w:val="22"/>
              <w:szCs w:val="22"/>
              <w:lang w:eastAsia="de-CH"/>
            </w:rPr>
          </w:pPr>
          <w:hyperlink w:anchor="_Toc73517377" w:history="1">
            <w:r w:rsidR="00F30D24" w:rsidRPr="00C078AB">
              <w:rPr>
                <w:rStyle w:val="Hyperlink"/>
                <w:lang w:eastAsia="de-CH"/>
              </w:rPr>
              <w:t>8</w:t>
            </w:r>
            <w:r w:rsidR="00F30D24">
              <w:rPr>
                <w:rFonts w:asciiTheme="minorHAnsi" w:eastAsiaTheme="minorEastAsia" w:hAnsiTheme="minorHAnsi" w:cstheme="minorBidi"/>
                <w:b w:val="0"/>
                <w:iCs w:val="0"/>
                <w:sz w:val="22"/>
                <w:szCs w:val="22"/>
                <w:lang w:eastAsia="de-CH"/>
              </w:rPr>
              <w:tab/>
            </w:r>
            <w:r w:rsidR="00F30D24" w:rsidRPr="00C078AB">
              <w:rPr>
                <w:rStyle w:val="Hyperlink"/>
                <w:lang w:eastAsia="de-CH"/>
              </w:rPr>
              <w:t>Formelles</w:t>
            </w:r>
            <w:r w:rsidR="00F30D24">
              <w:rPr>
                <w:webHidden/>
              </w:rPr>
              <w:tab/>
            </w:r>
            <w:r w:rsidR="00F30D24">
              <w:rPr>
                <w:webHidden/>
              </w:rPr>
              <w:fldChar w:fldCharType="begin"/>
            </w:r>
            <w:r w:rsidR="00F30D24">
              <w:rPr>
                <w:webHidden/>
              </w:rPr>
              <w:instrText xml:space="preserve"> PAGEREF _Toc73517377 \h </w:instrText>
            </w:r>
            <w:r w:rsidR="00F30D24">
              <w:rPr>
                <w:webHidden/>
              </w:rPr>
            </w:r>
            <w:r w:rsidR="00F30D24">
              <w:rPr>
                <w:webHidden/>
              </w:rPr>
              <w:fldChar w:fldCharType="separate"/>
            </w:r>
            <w:r w:rsidR="00F30D24">
              <w:rPr>
                <w:webHidden/>
              </w:rPr>
              <w:t>12</w:t>
            </w:r>
            <w:r w:rsidR="00F30D24">
              <w:rPr>
                <w:webHidden/>
              </w:rPr>
              <w:fldChar w:fldCharType="end"/>
            </w:r>
          </w:hyperlink>
        </w:p>
        <w:p w14:paraId="56A1B1EB" w14:textId="5BB20516" w:rsidR="00F30D24" w:rsidRDefault="00F864EC">
          <w:pPr>
            <w:pStyle w:val="Verzeichnis3"/>
            <w:rPr>
              <w:rFonts w:asciiTheme="minorHAnsi" w:eastAsiaTheme="minorEastAsia" w:hAnsiTheme="minorHAnsi" w:cstheme="minorBidi"/>
              <w:noProof/>
              <w:sz w:val="22"/>
              <w:szCs w:val="22"/>
              <w:lang w:eastAsia="de-CH"/>
            </w:rPr>
          </w:pPr>
          <w:hyperlink w:anchor="_Toc73517378" w:history="1">
            <w:r w:rsidR="00F30D24" w:rsidRPr="00C078AB">
              <w:rPr>
                <w:rStyle w:val="Hyperlink"/>
                <w:rFonts w:ascii="Arial Fett" w:hAnsi="Arial Fett"/>
                <w:noProof/>
              </w:rPr>
              <w:t>8.1</w:t>
            </w:r>
            <w:r w:rsidR="00F30D24">
              <w:rPr>
                <w:rFonts w:asciiTheme="minorHAnsi" w:eastAsiaTheme="minorEastAsia" w:hAnsiTheme="minorHAnsi" w:cstheme="minorBidi"/>
                <w:noProof/>
                <w:sz w:val="22"/>
                <w:szCs w:val="22"/>
                <w:lang w:eastAsia="de-CH"/>
              </w:rPr>
              <w:tab/>
            </w:r>
            <w:r w:rsidR="00F30D24" w:rsidRPr="00C078AB">
              <w:rPr>
                <w:rStyle w:val="Hyperlink"/>
                <w:noProof/>
              </w:rPr>
              <w:t>Grundlagen</w:t>
            </w:r>
            <w:r w:rsidR="00F30D24">
              <w:rPr>
                <w:noProof/>
                <w:webHidden/>
              </w:rPr>
              <w:tab/>
            </w:r>
            <w:r w:rsidR="00F30D24">
              <w:rPr>
                <w:noProof/>
                <w:webHidden/>
              </w:rPr>
              <w:fldChar w:fldCharType="begin"/>
            </w:r>
            <w:r w:rsidR="00F30D24">
              <w:rPr>
                <w:noProof/>
                <w:webHidden/>
              </w:rPr>
              <w:instrText xml:space="preserve"> PAGEREF _Toc73517378 \h </w:instrText>
            </w:r>
            <w:r w:rsidR="00F30D24">
              <w:rPr>
                <w:noProof/>
                <w:webHidden/>
              </w:rPr>
            </w:r>
            <w:r w:rsidR="00F30D24">
              <w:rPr>
                <w:noProof/>
                <w:webHidden/>
              </w:rPr>
              <w:fldChar w:fldCharType="separate"/>
            </w:r>
            <w:r w:rsidR="00F30D24">
              <w:rPr>
                <w:noProof/>
                <w:webHidden/>
              </w:rPr>
              <w:t>12</w:t>
            </w:r>
            <w:r w:rsidR="00F30D24">
              <w:rPr>
                <w:noProof/>
                <w:webHidden/>
              </w:rPr>
              <w:fldChar w:fldCharType="end"/>
            </w:r>
          </w:hyperlink>
        </w:p>
        <w:p w14:paraId="143366E8" w14:textId="630A40D2" w:rsidR="00F30D24" w:rsidRDefault="00F864EC">
          <w:pPr>
            <w:pStyle w:val="Verzeichnis2"/>
            <w:rPr>
              <w:rFonts w:asciiTheme="minorHAnsi" w:eastAsiaTheme="minorEastAsia" w:hAnsiTheme="minorHAnsi" w:cstheme="minorBidi"/>
              <w:bCs w:val="0"/>
              <w:sz w:val="22"/>
              <w:szCs w:val="22"/>
              <w:lang w:eastAsia="de-CH"/>
            </w:rPr>
          </w:pPr>
          <w:hyperlink w:anchor="_Toc73517379" w:history="1">
            <w:r w:rsidR="00F30D24" w:rsidRPr="00C078AB">
              <w:rPr>
                <w:rStyle w:val="Hyperlink"/>
                <w:rFonts w:ascii="Arial Fett" w:hAnsi="Arial Fett"/>
              </w:rPr>
              <w:t>8.2</w:t>
            </w:r>
            <w:r w:rsidR="00F30D24">
              <w:rPr>
                <w:rFonts w:asciiTheme="minorHAnsi" w:eastAsiaTheme="minorEastAsia" w:hAnsiTheme="minorHAnsi" w:cstheme="minorBidi"/>
                <w:bCs w:val="0"/>
                <w:sz w:val="22"/>
                <w:szCs w:val="22"/>
                <w:lang w:eastAsia="de-CH"/>
              </w:rPr>
              <w:tab/>
            </w:r>
            <w:r w:rsidR="00F30D24" w:rsidRPr="00C078AB">
              <w:rPr>
                <w:rStyle w:val="Hyperlink"/>
              </w:rPr>
              <w:t>Zwingende Anforderungen</w:t>
            </w:r>
            <w:r w:rsidR="00F30D24">
              <w:rPr>
                <w:webHidden/>
              </w:rPr>
              <w:tab/>
            </w:r>
            <w:r w:rsidR="00F30D24">
              <w:rPr>
                <w:webHidden/>
              </w:rPr>
              <w:fldChar w:fldCharType="begin"/>
            </w:r>
            <w:r w:rsidR="00F30D24">
              <w:rPr>
                <w:webHidden/>
              </w:rPr>
              <w:instrText xml:space="preserve"> PAGEREF _Toc73517379 \h </w:instrText>
            </w:r>
            <w:r w:rsidR="00F30D24">
              <w:rPr>
                <w:webHidden/>
              </w:rPr>
            </w:r>
            <w:r w:rsidR="00F30D24">
              <w:rPr>
                <w:webHidden/>
              </w:rPr>
              <w:fldChar w:fldCharType="separate"/>
            </w:r>
            <w:r w:rsidR="00F30D24">
              <w:rPr>
                <w:webHidden/>
              </w:rPr>
              <w:t>12</w:t>
            </w:r>
            <w:r w:rsidR="00F30D24">
              <w:rPr>
                <w:webHidden/>
              </w:rPr>
              <w:fldChar w:fldCharType="end"/>
            </w:r>
          </w:hyperlink>
        </w:p>
        <w:p w14:paraId="12FF804A" w14:textId="6CC1B26D" w:rsidR="00F30D24" w:rsidRDefault="00F864EC">
          <w:pPr>
            <w:pStyle w:val="Verzeichnis2"/>
            <w:rPr>
              <w:rFonts w:asciiTheme="minorHAnsi" w:eastAsiaTheme="minorEastAsia" w:hAnsiTheme="minorHAnsi" w:cstheme="minorBidi"/>
              <w:bCs w:val="0"/>
              <w:sz w:val="22"/>
              <w:szCs w:val="22"/>
              <w:lang w:eastAsia="de-CH"/>
            </w:rPr>
          </w:pPr>
          <w:hyperlink w:anchor="_Toc73517380" w:history="1">
            <w:r w:rsidR="00F30D24" w:rsidRPr="00C078AB">
              <w:rPr>
                <w:rStyle w:val="Hyperlink"/>
                <w:rFonts w:ascii="Arial Fett" w:hAnsi="Arial Fett"/>
              </w:rPr>
              <w:t>8.3</w:t>
            </w:r>
            <w:r w:rsidR="00F30D24">
              <w:rPr>
                <w:rFonts w:asciiTheme="minorHAnsi" w:eastAsiaTheme="minorEastAsia" w:hAnsiTheme="minorHAnsi" w:cstheme="minorBidi"/>
                <w:bCs w:val="0"/>
                <w:sz w:val="22"/>
                <w:szCs w:val="22"/>
                <w:lang w:eastAsia="de-CH"/>
              </w:rPr>
              <w:tab/>
            </w:r>
            <w:r w:rsidR="00F30D24" w:rsidRPr="00C078AB">
              <w:rPr>
                <w:rStyle w:val="Hyperlink"/>
              </w:rPr>
              <w:t>Angaben der Anbieterin</w:t>
            </w:r>
            <w:r w:rsidR="00F30D24">
              <w:rPr>
                <w:webHidden/>
              </w:rPr>
              <w:tab/>
            </w:r>
            <w:r w:rsidR="00F30D24">
              <w:rPr>
                <w:webHidden/>
              </w:rPr>
              <w:fldChar w:fldCharType="begin"/>
            </w:r>
            <w:r w:rsidR="00F30D24">
              <w:rPr>
                <w:webHidden/>
              </w:rPr>
              <w:instrText xml:space="preserve"> PAGEREF _Toc73517380 \h </w:instrText>
            </w:r>
            <w:r w:rsidR="00F30D24">
              <w:rPr>
                <w:webHidden/>
              </w:rPr>
            </w:r>
            <w:r w:rsidR="00F30D24">
              <w:rPr>
                <w:webHidden/>
              </w:rPr>
              <w:fldChar w:fldCharType="separate"/>
            </w:r>
            <w:r w:rsidR="00F30D24">
              <w:rPr>
                <w:webHidden/>
              </w:rPr>
              <w:t>12</w:t>
            </w:r>
            <w:r w:rsidR="00F30D24">
              <w:rPr>
                <w:webHidden/>
              </w:rPr>
              <w:fldChar w:fldCharType="end"/>
            </w:r>
          </w:hyperlink>
        </w:p>
        <w:p w14:paraId="6EE95E96" w14:textId="77A3A53D" w:rsidR="00F30D24" w:rsidRDefault="00F864EC">
          <w:pPr>
            <w:pStyle w:val="Verzeichnis1"/>
            <w:rPr>
              <w:rFonts w:asciiTheme="minorHAnsi" w:eastAsiaTheme="minorEastAsia" w:hAnsiTheme="minorHAnsi" w:cstheme="minorBidi"/>
              <w:b w:val="0"/>
              <w:iCs w:val="0"/>
              <w:sz w:val="22"/>
              <w:szCs w:val="22"/>
              <w:lang w:eastAsia="de-CH"/>
            </w:rPr>
          </w:pPr>
          <w:hyperlink w:anchor="_Toc73517381" w:history="1">
            <w:r w:rsidR="00F30D24" w:rsidRPr="00C078AB">
              <w:rPr>
                <w:rStyle w:val="Hyperlink"/>
              </w:rPr>
              <w:t>9</w:t>
            </w:r>
            <w:r w:rsidR="00F30D24">
              <w:rPr>
                <w:rFonts w:asciiTheme="minorHAnsi" w:eastAsiaTheme="minorEastAsia" w:hAnsiTheme="minorHAnsi" w:cstheme="minorBidi"/>
                <w:b w:val="0"/>
                <w:iCs w:val="0"/>
                <w:sz w:val="22"/>
                <w:szCs w:val="22"/>
                <w:lang w:eastAsia="de-CH"/>
              </w:rPr>
              <w:tab/>
            </w:r>
            <w:r w:rsidR="00F30D24" w:rsidRPr="00C078AB">
              <w:rPr>
                <w:rStyle w:val="Hyperlink"/>
              </w:rPr>
              <w:t>Zwingende Anforderungen</w:t>
            </w:r>
            <w:r w:rsidR="00F30D24">
              <w:rPr>
                <w:webHidden/>
              </w:rPr>
              <w:tab/>
            </w:r>
            <w:r w:rsidR="00F30D24">
              <w:rPr>
                <w:webHidden/>
              </w:rPr>
              <w:fldChar w:fldCharType="begin"/>
            </w:r>
            <w:r w:rsidR="00F30D24">
              <w:rPr>
                <w:webHidden/>
              </w:rPr>
              <w:instrText xml:space="preserve"> PAGEREF _Toc73517381 \h </w:instrText>
            </w:r>
            <w:r w:rsidR="00F30D24">
              <w:rPr>
                <w:webHidden/>
              </w:rPr>
            </w:r>
            <w:r w:rsidR="00F30D24">
              <w:rPr>
                <w:webHidden/>
              </w:rPr>
              <w:fldChar w:fldCharType="separate"/>
            </w:r>
            <w:r w:rsidR="00F30D24">
              <w:rPr>
                <w:webHidden/>
              </w:rPr>
              <w:t>15</w:t>
            </w:r>
            <w:r w:rsidR="00F30D24">
              <w:rPr>
                <w:webHidden/>
              </w:rPr>
              <w:fldChar w:fldCharType="end"/>
            </w:r>
          </w:hyperlink>
        </w:p>
        <w:p w14:paraId="09DE9A2E" w14:textId="2B3E453F" w:rsidR="00F30D24" w:rsidRDefault="00F864EC">
          <w:pPr>
            <w:pStyle w:val="Verzeichnis2"/>
            <w:rPr>
              <w:rFonts w:asciiTheme="minorHAnsi" w:eastAsiaTheme="minorEastAsia" w:hAnsiTheme="minorHAnsi" w:cstheme="minorBidi"/>
              <w:bCs w:val="0"/>
              <w:sz w:val="22"/>
              <w:szCs w:val="22"/>
              <w:lang w:eastAsia="de-CH"/>
            </w:rPr>
          </w:pPr>
          <w:hyperlink w:anchor="_Toc73517382" w:history="1">
            <w:r w:rsidR="00F30D24" w:rsidRPr="00C078AB">
              <w:rPr>
                <w:rStyle w:val="Hyperlink"/>
                <w:rFonts w:ascii="Arial Fett" w:hAnsi="Arial Fett"/>
              </w:rPr>
              <w:t>9.1</w:t>
            </w:r>
            <w:r w:rsidR="00F30D24">
              <w:rPr>
                <w:rFonts w:asciiTheme="minorHAnsi" w:eastAsiaTheme="minorEastAsia" w:hAnsiTheme="minorHAnsi" w:cstheme="minorBidi"/>
                <w:bCs w:val="0"/>
                <w:sz w:val="22"/>
                <w:szCs w:val="22"/>
                <w:lang w:eastAsia="de-CH"/>
              </w:rPr>
              <w:tab/>
            </w:r>
            <w:r w:rsidR="00F30D24" w:rsidRPr="00C078AB">
              <w:rPr>
                <w:rStyle w:val="Hyperlink"/>
              </w:rPr>
              <w:t>Sicherheit</w:t>
            </w:r>
            <w:r w:rsidR="00F30D24">
              <w:rPr>
                <w:webHidden/>
              </w:rPr>
              <w:tab/>
            </w:r>
            <w:r w:rsidR="00F30D24">
              <w:rPr>
                <w:webHidden/>
              </w:rPr>
              <w:fldChar w:fldCharType="begin"/>
            </w:r>
            <w:r w:rsidR="00F30D24">
              <w:rPr>
                <w:webHidden/>
              </w:rPr>
              <w:instrText xml:space="preserve"> PAGEREF _Toc73517382 \h </w:instrText>
            </w:r>
            <w:r w:rsidR="00F30D24">
              <w:rPr>
                <w:webHidden/>
              </w:rPr>
            </w:r>
            <w:r w:rsidR="00F30D24">
              <w:rPr>
                <w:webHidden/>
              </w:rPr>
              <w:fldChar w:fldCharType="separate"/>
            </w:r>
            <w:r w:rsidR="00F30D24">
              <w:rPr>
                <w:webHidden/>
              </w:rPr>
              <w:t>15</w:t>
            </w:r>
            <w:r w:rsidR="00F30D24">
              <w:rPr>
                <w:webHidden/>
              </w:rPr>
              <w:fldChar w:fldCharType="end"/>
            </w:r>
          </w:hyperlink>
        </w:p>
        <w:p w14:paraId="3BCD8996" w14:textId="56B032F0" w:rsidR="00F30D24" w:rsidRDefault="00F864EC">
          <w:pPr>
            <w:pStyle w:val="Verzeichnis2"/>
            <w:rPr>
              <w:rFonts w:asciiTheme="minorHAnsi" w:eastAsiaTheme="minorEastAsia" w:hAnsiTheme="minorHAnsi" w:cstheme="minorBidi"/>
              <w:bCs w:val="0"/>
              <w:sz w:val="22"/>
              <w:szCs w:val="22"/>
              <w:lang w:eastAsia="de-CH"/>
            </w:rPr>
          </w:pPr>
          <w:hyperlink w:anchor="_Toc73517383" w:history="1">
            <w:r w:rsidR="00F30D24" w:rsidRPr="00C078AB">
              <w:rPr>
                <w:rStyle w:val="Hyperlink"/>
                <w:rFonts w:ascii="Arial Fett" w:hAnsi="Arial Fett"/>
              </w:rPr>
              <w:t>9.2</w:t>
            </w:r>
            <w:r w:rsidR="00F30D24">
              <w:rPr>
                <w:rFonts w:asciiTheme="minorHAnsi" w:eastAsiaTheme="minorEastAsia" w:hAnsiTheme="minorHAnsi" w:cstheme="minorBidi"/>
                <w:bCs w:val="0"/>
                <w:sz w:val="22"/>
                <w:szCs w:val="22"/>
                <w:lang w:eastAsia="de-CH"/>
              </w:rPr>
              <w:tab/>
            </w:r>
            <w:r w:rsidR="00F30D24" w:rsidRPr="00C078AB">
              <w:rPr>
                <w:rStyle w:val="Hyperlink"/>
              </w:rPr>
              <w:t>Allgemeine Anforderungen</w:t>
            </w:r>
            <w:r w:rsidR="00F30D24">
              <w:rPr>
                <w:webHidden/>
              </w:rPr>
              <w:tab/>
            </w:r>
            <w:r w:rsidR="00F30D24">
              <w:rPr>
                <w:webHidden/>
              </w:rPr>
              <w:fldChar w:fldCharType="begin"/>
            </w:r>
            <w:r w:rsidR="00F30D24">
              <w:rPr>
                <w:webHidden/>
              </w:rPr>
              <w:instrText xml:space="preserve"> PAGEREF _Toc73517383 \h </w:instrText>
            </w:r>
            <w:r w:rsidR="00F30D24">
              <w:rPr>
                <w:webHidden/>
              </w:rPr>
            </w:r>
            <w:r w:rsidR="00F30D24">
              <w:rPr>
                <w:webHidden/>
              </w:rPr>
              <w:fldChar w:fldCharType="separate"/>
            </w:r>
            <w:r w:rsidR="00F30D24">
              <w:rPr>
                <w:webHidden/>
              </w:rPr>
              <w:t>16</w:t>
            </w:r>
            <w:r w:rsidR="00F30D24">
              <w:rPr>
                <w:webHidden/>
              </w:rPr>
              <w:fldChar w:fldCharType="end"/>
            </w:r>
          </w:hyperlink>
        </w:p>
        <w:p w14:paraId="57242625" w14:textId="2966B2B2" w:rsidR="00F30D24" w:rsidRDefault="00F864EC">
          <w:pPr>
            <w:pStyle w:val="Verzeichnis2"/>
            <w:rPr>
              <w:rFonts w:asciiTheme="minorHAnsi" w:eastAsiaTheme="minorEastAsia" w:hAnsiTheme="minorHAnsi" w:cstheme="minorBidi"/>
              <w:bCs w:val="0"/>
              <w:sz w:val="22"/>
              <w:szCs w:val="22"/>
              <w:lang w:eastAsia="de-CH"/>
            </w:rPr>
          </w:pPr>
          <w:hyperlink w:anchor="_Toc73517384" w:history="1">
            <w:r w:rsidR="00F30D24" w:rsidRPr="00C078AB">
              <w:rPr>
                <w:rStyle w:val="Hyperlink"/>
                <w:rFonts w:ascii="Arial Fett" w:hAnsi="Arial Fett"/>
              </w:rPr>
              <w:t>9.3</w:t>
            </w:r>
            <w:r w:rsidR="00F30D24">
              <w:rPr>
                <w:rFonts w:asciiTheme="minorHAnsi" w:eastAsiaTheme="minorEastAsia" w:hAnsiTheme="minorHAnsi" w:cstheme="minorBidi"/>
                <w:bCs w:val="0"/>
                <w:sz w:val="22"/>
                <w:szCs w:val="22"/>
                <w:lang w:eastAsia="de-CH"/>
              </w:rPr>
              <w:tab/>
            </w:r>
            <w:r w:rsidR="00F30D24" w:rsidRPr="00C078AB">
              <w:rPr>
                <w:rStyle w:val="Hyperlink"/>
              </w:rPr>
              <w:t>Auftrags- und Risikoanalyse</w:t>
            </w:r>
            <w:r w:rsidR="00F30D24">
              <w:rPr>
                <w:webHidden/>
              </w:rPr>
              <w:tab/>
            </w:r>
            <w:r w:rsidR="00F30D24">
              <w:rPr>
                <w:webHidden/>
              </w:rPr>
              <w:fldChar w:fldCharType="begin"/>
            </w:r>
            <w:r w:rsidR="00F30D24">
              <w:rPr>
                <w:webHidden/>
              </w:rPr>
              <w:instrText xml:space="preserve"> PAGEREF _Toc73517384 \h </w:instrText>
            </w:r>
            <w:r w:rsidR="00F30D24">
              <w:rPr>
                <w:webHidden/>
              </w:rPr>
            </w:r>
            <w:r w:rsidR="00F30D24">
              <w:rPr>
                <w:webHidden/>
              </w:rPr>
              <w:fldChar w:fldCharType="separate"/>
            </w:r>
            <w:r w:rsidR="00F30D24">
              <w:rPr>
                <w:webHidden/>
              </w:rPr>
              <w:t>17</w:t>
            </w:r>
            <w:r w:rsidR="00F30D24">
              <w:rPr>
                <w:webHidden/>
              </w:rPr>
              <w:fldChar w:fldCharType="end"/>
            </w:r>
          </w:hyperlink>
        </w:p>
        <w:p w14:paraId="20D82D70" w14:textId="4EB3D199" w:rsidR="00F30D24" w:rsidRDefault="00F864EC">
          <w:pPr>
            <w:pStyle w:val="Verzeichnis2"/>
            <w:rPr>
              <w:rFonts w:asciiTheme="minorHAnsi" w:eastAsiaTheme="minorEastAsia" w:hAnsiTheme="minorHAnsi" w:cstheme="minorBidi"/>
              <w:bCs w:val="0"/>
              <w:sz w:val="22"/>
              <w:szCs w:val="22"/>
              <w:lang w:eastAsia="de-CH"/>
            </w:rPr>
          </w:pPr>
          <w:hyperlink w:anchor="_Toc73517385" w:history="1">
            <w:r w:rsidR="00F30D24" w:rsidRPr="00C078AB">
              <w:rPr>
                <w:rStyle w:val="Hyperlink"/>
                <w:rFonts w:ascii="Arial Fett" w:hAnsi="Arial Fett"/>
              </w:rPr>
              <w:t>9.4</w:t>
            </w:r>
            <w:r w:rsidR="00F30D24">
              <w:rPr>
                <w:rFonts w:asciiTheme="minorHAnsi" w:eastAsiaTheme="minorEastAsia" w:hAnsiTheme="minorHAnsi" w:cstheme="minorBidi"/>
                <w:bCs w:val="0"/>
                <w:sz w:val="22"/>
                <w:szCs w:val="22"/>
                <w:lang w:eastAsia="de-CH"/>
              </w:rPr>
              <w:tab/>
            </w:r>
            <w:r w:rsidR="00F30D24" w:rsidRPr="00C078AB">
              <w:rPr>
                <w:rStyle w:val="Hyperlink"/>
              </w:rPr>
              <w:t>Anforderung an den Auftraggeber</w:t>
            </w:r>
            <w:r w:rsidR="00F30D24">
              <w:rPr>
                <w:webHidden/>
              </w:rPr>
              <w:tab/>
            </w:r>
            <w:r w:rsidR="00F30D24">
              <w:rPr>
                <w:webHidden/>
              </w:rPr>
              <w:fldChar w:fldCharType="begin"/>
            </w:r>
            <w:r w:rsidR="00F30D24">
              <w:rPr>
                <w:webHidden/>
              </w:rPr>
              <w:instrText xml:space="preserve"> PAGEREF _Toc73517385 \h </w:instrText>
            </w:r>
            <w:r w:rsidR="00F30D24">
              <w:rPr>
                <w:webHidden/>
              </w:rPr>
            </w:r>
            <w:r w:rsidR="00F30D24">
              <w:rPr>
                <w:webHidden/>
              </w:rPr>
              <w:fldChar w:fldCharType="separate"/>
            </w:r>
            <w:r w:rsidR="00F30D24">
              <w:rPr>
                <w:webHidden/>
              </w:rPr>
              <w:t>18</w:t>
            </w:r>
            <w:r w:rsidR="00F30D24">
              <w:rPr>
                <w:webHidden/>
              </w:rPr>
              <w:fldChar w:fldCharType="end"/>
            </w:r>
          </w:hyperlink>
        </w:p>
        <w:p w14:paraId="2053ECEB" w14:textId="1C31C5D6" w:rsidR="00F30D24" w:rsidRDefault="00F864EC">
          <w:pPr>
            <w:pStyle w:val="Verzeichnis2"/>
            <w:rPr>
              <w:rFonts w:asciiTheme="minorHAnsi" w:eastAsiaTheme="minorEastAsia" w:hAnsiTheme="minorHAnsi" w:cstheme="minorBidi"/>
              <w:bCs w:val="0"/>
              <w:sz w:val="22"/>
              <w:szCs w:val="22"/>
              <w:lang w:eastAsia="de-CH"/>
            </w:rPr>
          </w:pPr>
          <w:hyperlink w:anchor="_Toc73517386" w:history="1">
            <w:r w:rsidR="00F30D24" w:rsidRPr="00C078AB">
              <w:rPr>
                <w:rStyle w:val="Hyperlink"/>
                <w:rFonts w:ascii="Arial Fett" w:hAnsi="Arial Fett"/>
              </w:rPr>
              <w:t>9.5</w:t>
            </w:r>
            <w:r w:rsidR="00F30D24">
              <w:rPr>
                <w:rFonts w:asciiTheme="minorHAnsi" w:eastAsiaTheme="minorEastAsia" w:hAnsiTheme="minorHAnsi" w:cstheme="minorBidi"/>
                <w:bCs w:val="0"/>
                <w:sz w:val="22"/>
                <w:szCs w:val="22"/>
                <w:lang w:eastAsia="de-CH"/>
              </w:rPr>
              <w:tab/>
            </w:r>
            <w:r w:rsidR="00F30D24" w:rsidRPr="00C078AB">
              <w:rPr>
                <w:rStyle w:val="Hyperlink"/>
              </w:rPr>
              <w:t>Messinventar</w:t>
            </w:r>
            <w:r w:rsidR="00F30D24">
              <w:rPr>
                <w:webHidden/>
              </w:rPr>
              <w:tab/>
            </w:r>
            <w:r w:rsidR="00F30D24">
              <w:rPr>
                <w:webHidden/>
              </w:rPr>
              <w:fldChar w:fldCharType="begin"/>
            </w:r>
            <w:r w:rsidR="00F30D24">
              <w:rPr>
                <w:webHidden/>
              </w:rPr>
              <w:instrText xml:space="preserve"> PAGEREF _Toc73517386 \h </w:instrText>
            </w:r>
            <w:r w:rsidR="00F30D24">
              <w:rPr>
                <w:webHidden/>
              </w:rPr>
            </w:r>
            <w:r w:rsidR="00F30D24">
              <w:rPr>
                <w:webHidden/>
              </w:rPr>
              <w:fldChar w:fldCharType="separate"/>
            </w:r>
            <w:r w:rsidR="00F30D24">
              <w:rPr>
                <w:webHidden/>
              </w:rPr>
              <w:t>18</w:t>
            </w:r>
            <w:r w:rsidR="00F30D24">
              <w:rPr>
                <w:webHidden/>
              </w:rPr>
              <w:fldChar w:fldCharType="end"/>
            </w:r>
          </w:hyperlink>
        </w:p>
        <w:p w14:paraId="4EB4B4EF" w14:textId="32F7FE31" w:rsidR="00F30D24" w:rsidRDefault="00F864EC">
          <w:pPr>
            <w:pStyle w:val="Verzeichnis2"/>
            <w:rPr>
              <w:rFonts w:asciiTheme="minorHAnsi" w:eastAsiaTheme="minorEastAsia" w:hAnsiTheme="minorHAnsi" w:cstheme="minorBidi"/>
              <w:bCs w:val="0"/>
              <w:sz w:val="22"/>
              <w:szCs w:val="22"/>
              <w:lang w:eastAsia="de-CH"/>
            </w:rPr>
          </w:pPr>
          <w:hyperlink w:anchor="_Toc73517387" w:history="1">
            <w:r w:rsidR="00F30D24" w:rsidRPr="00C078AB">
              <w:rPr>
                <w:rStyle w:val="Hyperlink"/>
                <w:rFonts w:ascii="Arial Fett" w:hAnsi="Arial Fett"/>
              </w:rPr>
              <w:t>9.6</w:t>
            </w:r>
            <w:r w:rsidR="00F30D24">
              <w:rPr>
                <w:rFonts w:asciiTheme="minorHAnsi" w:eastAsiaTheme="minorEastAsia" w:hAnsiTheme="minorHAnsi" w:cstheme="minorBidi"/>
                <w:bCs w:val="0"/>
                <w:sz w:val="22"/>
                <w:szCs w:val="22"/>
                <w:lang w:eastAsia="de-CH"/>
              </w:rPr>
              <w:tab/>
            </w:r>
            <w:r w:rsidR="00F30D24" w:rsidRPr="00C078AB">
              <w:rPr>
                <w:rStyle w:val="Hyperlink"/>
              </w:rPr>
              <w:t>Projektorganigramm</w:t>
            </w:r>
            <w:r w:rsidR="00F30D24">
              <w:rPr>
                <w:webHidden/>
              </w:rPr>
              <w:tab/>
            </w:r>
            <w:r w:rsidR="00F30D24">
              <w:rPr>
                <w:webHidden/>
              </w:rPr>
              <w:fldChar w:fldCharType="begin"/>
            </w:r>
            <w:r w:rsidR="00F30D24">
              <w:rPr>
                <w:webHidden/>
              </w:rPr>
              <w:instrText xml:space="preserve"> PAGEREF _Toc73517387 \h </w:instrText>
            </w:r>
            <w:r w:rsidR="00F30D24">
              <w:rPr>
                <w:webHidden/>
              </w:rPr>
            </w:r>
            <w:r w:rsidR="00F30D24">
              <w:rPr>
                <w:webHidden/>
              </w:rPr>
              <w:fldChar w:fldCharType="separate"/>
            </w:r>
            <w:r w:rsidR="00F30D24">
              <w:rPr>
                <w:webHidden/>
              </w:rPr>
              <w:t>19</w:t>
            </w:r>
            <w:r w:rsidR="00F30D24">
              <w:rPr>
                <w:webHidden/>
              </w:rPr>
              <w:fldChar w:fldCharType="end"/>
            </w:r>
          </w:hyperlink>
        </w:p>
        <w:p w14:paraId="058E0C32" w14:textId="29C00440" w:rsidR="00F30D24" w:rsidRDefault="00F864EC">
          <w:pPr>
            <w:pStyle w:val="Verzeichnis3"/>
            <w:rPr>
              <w:rFonts w:asciiTheme="minorHAnsi" w:eastAsiaTheme="minorEastAsia" w:hAnsiTheme="minorHAnsi" w:cstheme="minorBidi"/>
              <w:noProof/>
              <w:sz w:val="22"/>
              <w:szCs w:val="22"/>
              <w:lang w:eastAsia="de-CH"/>
            </w:rPr>
          </w:pPr>
          <w:hyperlink w:anchor="_Toc73517388" w:history="1">
            <w:r w:rsidR="00F30D24" w:rsidRPr="00C078AB">
              <w:rPr>
                <w:rStyle w:val="Hyperlink"/>
                <w:rFonts w:ascii="Arial Fett" w:hAnsi="Arial Fett"/>
                <w:noProof/>
              </w:rPr>
              <w:t>9.7</w:t>
            </w:r>
            <w:r w:rsidR="00F30D24">
              <w:rPr>
                <w:rFonts w:asciiTheme="minorHAnsi" w:eastAsiaTheme="minorEastAsia" w:hAnsiTheme="minorHAnsi" w:cstheme="minorBidi"/>
                <w:noProof/>
                <w:sz w:val="22"/>
                <w:szCs w:val="22"/>
                <w:lang w:eastAsia="de-CH"/>
              </w:rPr>
              <w:tab/>
            </w:r>
            <w:r w:rsidR="00F30D24" w:rsidRPr="00C078AB">
              <w:rPr>
                <w:rStyle w:val="Hyperlink"/>
                <w:noProof/>
              </w:rPr>
              <w:t>Messfahrzeug</w:t>
            </w:r>
            <w:r w:rsidR="00F30D24">
              <w:rPr>
                <w:noProof/>
                <w:webHidden/>
              </w:rPr>
              <w:tab/>
            </w:r>
            <w:r w:rsidR="00F30D24">
              <w:rPr>
                <w:noProof/>
                <w:webHidden/>
              </w:rPr>
              <w:fldChar w:fldCharType="begin"/>
            </w:r>
            <w:r w:rsidR="00F30D24">
              <w:rPr>
                <w:noProof/>
                <w:webHidden/>
              </w:rPr>
              <w:instrText xml:space="preserve"> PAGEREF _Toc73517388 \h </w:instrText>
            </w:r>
            <w:r w:rsidR="00F30D24">
              <w:rPr>
                <w:noProof/>
                <w:webHidden/>
              </w:rPr>
            </w:r>
            <w:r w:rsidR="00F30D24">
              <w:rPr>
                <w:noProof/>
                <w:webHidden/>
              </w:rPr>
              <w:fldChar w:fldCharType="separate"/>
            </w:r>
            <w:r w:rsidR="00F30D24">
              <w:rPr>
                <w:noProof/>
                <w:webHidden/>
              </w:rPr>
              <w:t>19</w:t>
            </w:r>
            <w:r w:rsidR="00F30D24">
              <w:rPr>
                <w:noProof/>
                <w:webHidden/>
              </w:rPr>
              <w:fldChar w:fldCharType="end"/>
            </w:r>
          </w:hyperlink>
        </w:p>
        <w:p w14:paraId="357685B3" w14:textId="7208ECB9" w:rsidR="00F30D24" w:rsidRDefault="00F864EC">
          <w:pPr>
            <w:pStyle w:val="Verzeichnis3"/>
            <w:rPr>
              <w:rFonts w:asciiTheme="minorHAnsi" w:eastAsiaTheme="minorEastAsia" w:hAnsiTheme="minorHAnsi" w:cstheme="minorBidi"/>
              <w:noProof/>
              <w:sz w:val="22"/>
              <w:szCs w:val="22"/>
              <w:lang w:eastAsia="de-CH"/>
            </w:rPr>
          </w:pPr>
          <w:hyperlink w:anchor="_Toc73517389" w:history="1">
            <w:r w:rsidR="00F30D24" w:rsidRPr="00C078AB">
              <w:rPr>
                <w:rStyle w:val="Hyperlink"/>
                <w:rFonts w:ascii="Arial Fett" w:hAnsi="Arial Fett"/>
                <w:noProof/>
              </w:rPr>
              <w:t>9.8</w:t>
            </w:r>
            <w:r w:rsidR="00F30D24">
              <w:rPr>
                <w:rFonts w:asciiTheme="minorHAnsi" w:eastAsiaTheme="minorEastAsia" w:hAnsiTheme="minorHAnsi" w:cstheme="minorBidi"/>
                <w:noProof/>
                <w:sz w:val="22"/>
                <w:szCs w:val="22"/>
                <w:lang w:eastAsia="de-CH"/>
              </w:rPr>
              <w:tab/>
            </w:r>
            <w:r w:rsidR="00F30D24" w:rsidRPr="00C078AB">
              <w:rPr>
                <w:rStyle w:val="Hyperlink"/>
                <w:noProof/>
              </w:rPr>
              <w:t>Auswertung und Resultate</w:t>
            </w:r>
            <w:r w:rsidR="00F30D24">
              <w:rPr>
                <w:noProof/>
                <w:webHidden/>
              </w:rPr>
              <w:tab/>
            </w:r>
            <w:r w:rsidR="00F30D24">
              <w:rPr>
                <w:noProof/>
                <w:webHidden/>
              </w:rPr>
              <w:fldChar w:fldCharType="begin"/>
            </w:r>
            <w:r w:rsidR="00F30D24">
              <w:rPr>
                <w:noProof/>
                <w:webHidden/>
              </w:rPr>
              <w:instrText xml:space="preserve"> PAGEREF _Toc73517389 \h </w:instrText>
            </w:r>
            <w:r w:rsidR="00F30D24">
              <w:rPr>
                <w:noProof/>
                <w:webHidden/>
              </w:rPr>
            </w:r>
            <w:r w:rsidR="00F30D24">
              <w:rPr>
                <w:noProof/>
                <w:webHidden/>
              </w:rPr>
              <w:fldChar w:fldCharType="separate"/>
            </w:r>
            <w:r w:rsidR="00F30D24">
              <w:rPr>
                <w:noProof/>
                <w:webHidden/>
              </w:rPr>
              <w:t>20</w:t>
            </w:r>
            <w:r w:rsidR="00F30D24">
              <w:rPr>
                <w:noProof/>
                <w:webHidden/>
              </w:rPr>
              <w:fldChar w:fldCharType="end"/>
            </w:r>
          </w:hyperlink>
        </w:p>
        <w:p w14:paraId="1EF3EBF6" w14:textId="5D486320" w:rsidR="00F30D24" w:rsidRDefault="00F864EC">
          <w:pPr>
            <w:pStyle w:val="Verzeichnis3"/>
            <w:rPr>
              <w:rFonts w:asciiTheme="minorHAnsi" w:eastAsiaTheme="minorEastAsia" w:hAnsiTheme="minorHAnsi" w:cstheme="minorBidi"/>
              <w:noProof/>
              <w:sz w:val="22"/>
              <w:szCs w:val="22"/>
              <w:lang w:eastAsia="de-CH"/>
            </w:rPr>
          </w:pPr>
          <w:hyperlink w:anchor="_Toc73517390" w:history="1">
            <w:r w:rsidR="00F30D24" w:rsidRPr="00C078AB">
              <w:rPr>
                <w:rStyle w:val="Hyperlink"/>
                <w:rFonts w:ascii="Arial Fett" w:hAnsi="Arial Fett"/>
                <w:noProof/>
              </w:rPr>
              <w:t>9.9</w:t>
            </w:r>
            <w:r w:rsidR="00F30D24">
              <w:rPr>
                <w:rFonts w:asciiTheme="minorHAnsi" w:eastAsiaTheme="minorEastAsia" w:hAnsiTheme="minorHAnsi" w:cstheme="minorBidi"/>
                <w:noProof/>
                <w:sz w:val="22"/>
                <w:szCs w:val="22"/>
                <w:lang w:eastAsia="de-CH"/>
              </w:rPr>
              <w:tab/>
            </w:r>
            <w:r w:rsidR="00F30D24" w:rsidRPr="00C078AB">
              <w:rPr>
                <w:rStyle w:val="Hyperlink"/>
                <w:noProof/>
              </w:rPr>
              <w:t>Dokumentation</w:t>
            </w:r>
            <w:r w:rsidR="00F30D24">
              <w:rPr>
                <w:noProof/>
                <w:webHidden/>
              </w:rPr>
              <w:tab/>
            </w:r>
            <w:r w:rsidR="00F30D24">
              <w:rPr>
                <w:noProof/>
                <w:webHidden/>
              </w:rPr>
              <w:fldChar w:fldCharType="begin"/>
            </w:r>
            <w:r w:rsidR="00F30D24">
              <w:rPr>
                <w:noProof/>
                <w:webHidden/>
              </w:rPr>
              <w:instrText xml:space="preserve"> PAGEREF _Toc73517390 \h </w:instrText>
            </w:r>
            <w:r w:rsidR="00F30D24">
              <w:rPr>
                <w:noProof/>
                <w:webHidden/>
              </w:rPr>
            </w:r>
            <w:r w:rsidR="00F30D24">
              <w:rPr>
                <w:noProof/>
                <w:webHidden/>
              </w:rPr>
              <w:fldChar w:fldCharType="separate"/>
            </w:r>
            <w:r w:rsidR="00F30D24">
              <w:rPr>
                <w:noProof/>
                <w:webHidden/>
              </w:rPr>
              <w:t>21</w:t>
            </w:r>
            <w:r w:rsidR="00F30D24">
              <w:rPr>
                <w:noProof/>
                <w:webHidden/>
              </w:rPr>
              <w:fldChar w:fldCharType="end"/>
            </w:r>
          </w:hyperlink>
        </w:p>
        <w:p w14:paraId="0EAFFE3C" w14:textId="139081B6" w:rsidR="00F30D24" w:rsidRDefault="00F864EC">
          <w:pPr>
            <w:pStyle w:val="Verzeichnis1"/>
            <w:rPr>
              <w:rFonts w:asciiTheme="minorHAnsi" w:eastAsiaTheme="minorEastAsia" w:hAnsiTheme="minorHAnsi" w:cstheme="minorBidi"/>
              <w:b w:val="0"/>
              <w:iCs w:val="0"/>
              <w:sz w:val="22"/>
              <w:szCs w:val="22"/>
              <w:lang w:eastAsia="de-CH"/>
            </w:rPr>
          </w:pPr>
          <w:hyperlink w:anchor="_Toc73517391" w:history="1">
            <w:r w:rsidR="00F30D24" w:rsidRPr="00C078AB">
              <w:rPr>
                <w:rStyle w:val="Hyperlink"/>
              </w:rPr>
              <w:t>10</w:t>
            </w:r>
            <w:r w:rsidR="00F30D24">
              <w:rPr>
                <w:rFonts w:asciiTheme="minorHAnsi" w:eastAsiaTheme="minorEastAsia" w:hAnsiTheme="minorHAnsi" w:cstheme="minorBidi"/>
                <w:b w:val="0"/>
                <w:iCs w:val="0"/>
                <w:sz w:val="22"/>
                <w:szCs w:val="22"/>
                <w:lang w:eastAsia="de-CH"/>
              </w:rPr>
              <w:tab/>
            </w:r>
            <w:r w:rsidR="00F30D24" w:rsidRPr="00C078AB">
              <w:rPr>
                <w:rStyle w:val="Hyperlink"/>
              </w:rPr>
              <w:t>Zuschlagskriterien</w:t>
            </w:r>
            <w:r w:rsidR="00F30D24">
              <w:rPr>
                <w:webHidden/>
              </w:rPr>
              <w:tab/>
            </w:r>
            <w:r w:rsidR="00F30D24">
              <w:rPr>
                <w:webHidden/>
              </w:rPr>
              <w:fldChar w:fldCharType="begin"/>
            </w:r>
            <w:r w:rsidR="00F30D24">
              <w:rPr>
                <w:webHidden/>
              </w:rPr>
              <w:instrText xml:space="preserve"> PAGEREF _Toc73517391 \h </w:instrText>
            </w:r>
            <w:r w:rsidR="00F30D24">
              <w:rPr>
                <w:webHidden/>
              </w:rPr>
            </w:r>
            <w:r w:rsidR="00F30D24">
              <w:rPr>
                <w:webHidden/>
              </w:rPr>
              <w:fldChar w:fldCharType="separate"/>
            </w:r>
            <w:r w:rsidR="00F30D24">
              <w:rPr>
                <w:webHidden/>
              </w:rPr>
              <w:t>22</w:t>
            </w:r>
            <w:r w:rsidR="00F30D24">
              <w:rPr>
                <w:webHidden/>
              </w:rPr>
              <w:fldChar w:fldCharType="end"/>
            </w:r>
          </w:hyperlink>
        </w:p>
        <w:p w14:paraId="10B8EA50" w14:textId="2B0ADDA3" w:rsidR="00F30D24" w:rsidRDefault="00F864EC">
          <w:pPr>
            <w:pStyle w:val="Verzeichnis2"/>
            <w:rPr>
              <w:rFonts w:asciiTheme="minorHAnsi" w:eastAsiaTheme="minorEastAsia" w:hAnsiTheme="minorHAnsi" w:cstheme="minorBidi"/>
              <w:bCs w:val="0"/>
              <w:sz w:val="22"/>
              <w:szCs w:val="22"/>
              <w:lang w:eastAsia="de-CH"/>
            </w:rPr>
          </w:pPr>
          <w:hyperlink w:anchor="_Toc73517392" w:history="1">
            <w:r w:rsidR="00F30D24" w:rsidRPr="00C078AB">
              <w:rPr>
                <w:rStyle w:val="Hyperlink"/>
                <w:rFonts w:ascii="Arial Fett" w:hAnsi="Arial Fett"/>
              </w:rPr>
              <w:t>10.1</w:t>
            </w:r>
            <w:r w:rsidR="00F30D24">
              <w:rPr>
                <w:rFonts w:asciiTheme="minorHAnsi" w:eastAsiaTheme="minorEastAsia" w:hAnsiTheme="minorHAnsi" w:cstheme="minorBidi"/>
                <w:bCs w:val="0"/>
                <w:sz w:val="22"/>
                <w:szCs w:val="22"/>
                <w:lang w:eastAsia="de-CH"/>
              </w:rPr>
              <w:tab/>
            </w:r>
            <w:r w:rsidR="00F30D24" w:rsidRPr="00C078AB">
              <w:rPr>
                <w:rStyle w:val="Hyperlink"/>
              </w:rPr>
              <w:t>Anforderungen (ZK 2)</w:t>
            </w:r>
            <w:r w:rsidR="00F30D24">
              <w:rPr>
                <w:webHidden/>
              </w:rPr>
              <w:tab/>
            </w:r>
            <w:r w:rsidR="00F30D24">
              <w:rPr>
                <w:webHidden/>
              </w:rPr>
              <w:fldChar w:fldCharType="begin"/>
            </w:r>
            <w:r w:rsidR="00F30D24">
              <w:rPr>
                <w:webHidden/>
              </w:rPr>
              <w:instrText xml:space="preserve"> PAGEREF _Toc73517392 \h </w:instrText>
            </w:r>
            <w:r w:rsidR="00F30D24">
              <w:rPr>
                <w:webHidden/>
              </w:rPr>
            </w:r>
            <w:r w:rsidR="00F30D24">
              <w:rPr>
                <w:webHidden/>
              </w:rPr>
              <w:fldChar w:fldCharType="separate"/>
            </w:r>
            <w:r w:rsidR="00F30D24">
              <w:rPr>
                <w:webHidden/>
              </w:rPr>
              <w:t>22</w:t>
            </w:r>
            <w:r w:rsidR="00F30D24">
              <w:rPr>
                <w:webHidden/>
              </w:rPr>
              <w:fldChar w:fldCharType="end"/>
            </w:r>
          </w:hyperlink>
        </w:p>
        <w:p w14:paraId="2101C07A" w14:textId="6C605B45" w:rsidR="00F30D24" w:rsidRDefault="00F864EC">
          <w:pPr>
            <w:pStyle w:val="Verzeichnis2"/>
            <w:rPr>
              <w:rFonts w:asciiTheme="minorHAnsi" w:eastAsiaTheme="minorEastAsia" w:hAnsiTheme="minorHAnsi" w:cstheme="minorBidi"/>
              <w:bCs w:val="0"/>
              <w:sz w:val="22"/>
              <w:szCs w:val="22"/>
              <w:lang w:eastAsia="de-CH"/>
            </w:rPr>
          </w:pPr>
          <w:hyperlink w:anchor="_Toc73517393" w:history="1">
            <w:r w:rsidR="00F30D24" w:rsidRPr="00C078AB">
              <w:rPr>
                <w:rStyle w:val="Hyperlink"/>
                <w:rFonts w:ascii="Arial Fett" w:hAnsi="Arial Fett"/>
              </w:rPr>
              <w:t>10.2</w:t>
            </w:r>
            <w:r w:rsidR="00F30D24">
              <w:rPr>
                <w:rFonts w:asciiTheme="minorHAnsi" w:eastAsiaTheme="minorEastAsia" w:hAnsiTheme="minorHAnsi" w:cstheme="minorBidi"/>
                <w:bCs w:val="0"/>
                <w:sz w:val="22"/>
                <w:szCs w:val="22"/>
                <w:lang w:eastAsia="de-CH"/>
              </w:rPr>
              <w:tab/>
            </w:r>
            <w:r w:rsidR="00F30D24" w:rsidRPr="00C078AB">
              <w:rPr>
                <w:rStyle w:val="Hyperlink"/>
              </w:rPr>
              <w:t>Auftrags- und Risikoanalyse (ZK 3)</w:t>
            </w:r>
            <w:r w:rsidR="00F30D24">
              <w:rPr>
                <w:webHidden/>
              </w:rPr>
              <w:tab/>
            </w:r>
            <w:r w:rsidR="00F30D24">
              <w:rPr>
                <w:webHidden/>
              </w:rPr>
              <w:fldChar w:fldCharType="begin"/>
            </w:r>
            <w:r w:rsidR="00F30D24">
              <w:rPr>
                <w:webHidden/>
              </w:rPr>
              <w:instrText xml:space="preserve"> PAGEREF _Toc73517393 \h </w:instrText>
            </w:r>
            <w:r w:rsidR="00F30D24">
              <w:rPr>
                <w:webHidden/>
              </w:rPr>
            </w:r>
            <w:r w:rsidR="00F30D24">
              <w:rPr>
                <w:webHidden/>
              </w:rPr>
              <w:fldChar w:fldCharType="separate"/>
            </w:r>
            <w:r w:rsidR="00F30D24">
              <w:rPr>
                <w:webHidden/>
              </w:rPr>
              <w:t>23</w:t>
            </w:r>
            <w:r w:rsidR="00F30D24">
              <w:rPr>
                <w:webHidden/>
              </w:rPr>
              <w:fldChar w:fldCharType="end"/>
            </w:r>
          </w:hyperlink>
        </w:p>
        <w:p w14:paraId="5B41D1C0" w14:textId="60D57081" w:rsidR="00F30D24" w:rsidRDefault="00F864EC">
          <w:pPr>
            <w:pStyle w:val="Verzeichnis2"/>
            <w:rPr>
              <w:rFonts w:asciiTheme="minorHAnsi" w:eastAsiaTheme="minorEastAsia" w:hAnsiTheme="minorHAnsi" w:cstheme="minorBidi"/>
              <w:bCs w:val="0"/>
              <w:sz w:val="22"/>
              <w:szCs w:val="22"/>
              <w:lang w:eastAsia="de-CH"/>
            </w:rPr>
          </w:pPr>
          <w:hyperlink w:anchor="_Toc73517394" w:history="1">
            <w:r w:rsidR="00F30D24" w:rsidRPr="00C078AB">
              <w:rPr>
                <w:rStyle w:val="Hyperlink"/>
                <w:rFonts w:ascii="Arial Fett" w:hAnsi="Arial Fett"/>
              </w:rPr>
              <w:t>10.3</w:t>
            </w:r>
            <w:r w:rsidR="00F30D24">
              <w:rPr>
                <w:rFonts w:asciiTheme="minorHAnsi" w:eastAsiaTheme="minorEastAsia" w:hAnsiTheme="minorHAnsi" w:cstheme="minorBidi"/>
                <w:bCs w:val="0"/>
                <w:sz w:val="22"/>
                <w:szCs w:val="22"/>
                <w:lang w:eastAsia="de-CH"/>
              </w:rPr>
              <w:tab/>
            </w:r>
            <w:r w:rsidR="00F30D24" w:rsidRPr="00C078AB">
              <w:rPr>
                <w:rStyle w:val="Hyperlink"/>
              </w:rPr>
              <w:t>Schlüsselpersonen und Referenzen (ZK 4)</w:t>
            </w:r>
            <w:r w:rsidR="00F30D24">
              <w:rPr>
                <w:webHidden/>
              </w:rPr>
              <w:tab/>
            </w:r>
            <w:r w:rsidR="00F30D24">
              <w:rPr>
                <w:webHidden/>
              </w:rPr>
              <w:fldChar w:fldCharType="begin"/>
            </w:r>
            <w:r w:rsidR="00F30D24">
              <w:rPr>
                <w:webHidden/>
              </w:rPr>
              <w:instrText xml:space="preserve"> PAGEREF _Toc73517394 \h </w:instrText>
            </w:r>
            <w:r w:rsidR="00F30D24">
              <w:rPr>
                <w:webHidden/>
              </w:rPr>
            </w:r>
            <w:r w:rsidR="00F30D24">
              <w:rPr>
                <w:webHidden/>
              </w:rPr>
              <w:fldChar w:fldCharType="separate"/>
            </w:r>
            <w:r w:rsidR="00F30D24">
              <w:rPr>
                <w:webHidden/>
              </w:rPr>
              <w:t>24</w:t>
            </w:r>
            <w:r w:rsidR="00F30D24">
              <w:rPr>
                <w:webHidden/>
              </w:rPr>
              <w:fldChar w:fldCharType="end"/>
            </w:r>
          </w:hyperlink>
        </w:p>
        <w:p w14:paraId="07188CE4" w14:textId="12503D0B" w:rsidR="00F30D24" w:rsidRDefault="00F864EC">
          <w:pPr>
            <w:pStyle w:val="Verzeichnis1"/>
            <w:rPr>
              <w:rFonts w:asciiTheme="minorHAnsi" w:eastAsiaTheme="minorEastAsia" w:hAnsiTheme="minorHAnsi" w:cstheme="minorBidi"/>
              <w:b w:val="0"/>
              <w:iCs w:val="0"/>
              <w:sz w:val="22"/>
              <w:szCs w:val="22"/>
              <w:lang w:eastAsia="de-CH"/>
            </w:rPr>
          </w:pPr>
          <w:hyperlink w:anchor="_Toc73517395" w:history="1">
            <w:r w:rsidR="00F30D24" w:rsidRPr="00C078AB">
              <w:rPr>
                <w:rStyle w:val="Hyperlink"/>
              </w:rPr>
              <w:t>11</w:t>
            </w:r>
            <w:r w:rsidR="00F30D24">
              <w:rPr>
                <w:rFonts w:asciiTheme="minorHAnsi" w:eastAsiaTheme="minorEastAsia" w:hAnsiTheme="minorHAnsi" w:cstheme="minorBidi"/>
                <w:b w:val="0"/>
                <w:iCs w:val="0"/>
                <w:sz w:val="22"/>
                <w:szCs w:val="22"/>
                <w:lang w:eastAsia="de-CH"/>
              </w:rPr>
              <w:tab/>
            </w:r>
            <w:r w:rsidR="00F30D24" w:rsidRPr="00C078AB">
              <w:rPr>
                <w:rStyle w:val="Hyperlink"/>
              </w:rPr>
              <w:t>Angebotslegung (ZK 1)</w:t>
            </w:r>
            <w:r w:rsidR="00F30D24">
              <w:rPr>
                <w:webHidden/>
              </w:rPr>
              <w:tab/>
            </w:r>
            <w:r w:rsidR="00F30D24">
              <w:rPr>
                <w:webHidden/>
              </w:rPr>
              <w:fldChar w:fldCharType="begin"/>
            </w:r>
            <w:r w:rsidR="00F30D24">
              <w:rPr>
                <w:webHidden/>
              </w:rPr>
              <w:instrText xml:space="preserve"> PAGEREF _Toc73517395 \h </w:instrText>
            </w:r>
            <w:r w:rsidR="00F30D24">
              <w:rPr>
                <w:webHidden/>
              </w:rPr>
            </w:r>
            <w:r w:rsidR="00F30D24">
              <w:rPr>
                <w:webHidden/>
              </w:rPr>
              <w:fldChar w:fldCharType="separate"/>
            </w:r>
            <w:r w:rsidR="00F30D24">
              <w:rPr>
                <w:webHidden/>
              </w:rPr>
              <w:t>25</w:t>
            </w:r>
            <w:r w:rsidR="00F30D24">
              <w:rPr>
                <w:webHidden/>
              </w:rPr>
              <w:fldChar w:fldCharType="end"/>
            </w:r>
          </w:hyperlink>
        </w:p>
        <w:p w14:paraId="53E1CE02" w14:textId="764E7741" w:rsidR="00F30D24" w:rsidRDefault="00F864EC">
          <w:pPr>
            <w:pStyle w:val="Verzeichnis1"/>
            <w:rPr>
              <w:rFonts w:asciiTheme="minorHAnsi" w:eastAsiaTheme="minorEastAsia" w:hAnsiTheme="minorHAnsi" w:cstheme="minorBidi"/>
              <w:b w:val="0"/>
              <w:iCs w:val="0"/>
              <w:sz w:val="22"/>
              <w:szCs w:val="22"/>
              <w:lang w:eastAsia="de-CH"/>
            </w:rPr>
          </w:pPr>
          <w:hyperlink w:anchor="_Toc73517396" w:history="1">
            <w:r w:rsidR="00F30D24" w:rsidRPr="00C078AB">
              <w:rPr>
                <w:rStyle w:val="Hyperlink"/>
              </w:rPr>
              <w:t>12</w:t>
            </w:r>
            <w:r w:rsidR="00F30D24">
              <w:rPr>
                <w:rFonts w:asciiTheme="minorHAnsi" w:eastAsiaTheme="minorEastAsia" w:hAnsiTheme="minorHAnsi" w:cstheme="minorBidi"/>
                <w:b w:val="0"/>
                <w:iCs w:val="0"/>
                <w:sz w:val="22"/>
                <w:szCs w:val="22"/>
                <w:lang w:eastAsia="de-CH"/>
              </w:rPr>
              <w:tab/>
            </w:r>
            <w:r w:rsidR="00F30D24" w:rsidRPr="00C078AB">
              <w:rPr>
                <w:rStyle w:val="Hyperlink"/>
              </w:rPr>
              <w:t>Anhänge</w:t>
            </w:r>
            <w:r w:rsidR="00F30D24">
              <w:rPr>
                <w:webHidden/>
              </w:rPr>
              <w:tab/>
            </w:r>
            <w:r w:rsidR="00F30D24">
              <w:rPr>
                <w:webHidden/>
              </w:rPr>
              <w:fldChar w:fldCharType="begin"/>
            </w:r>
            <w:r w:rsidR="00F30D24">
              <w:rPr>
                <w:webHidden/>
              </w:rPr>
              <w:instrText xml:space="preserve"> PAGEREF _Toc73517396 \h </w:instrText>
            </w:r>
            <w:r w:rsidR="00F30D24">
              <w:rPr>
                <w:webHidden/>
              </w:rPr>
            </w:r>
            <w:r w:rsidR="00F30D24">
              <w:rPr>
                <w:webHidden/>
              </w:rPr>
              <w:fldChar w:fldCharType="separate"/>
            </w:r>
            <w:r w:rsidR="00F30D24">
              <w:rPr>
                <w:webHidden/>
              </w:rPr>
              <w:t>26</w:t>
            </w:r>
            <w:r w:rsidR="00F30D24">
              <w:rPr>
                <w:webHidden/>
              </w:rPr>
              <w:fldChar w:fldCharType="end"/>
            </w:r>
          </w:hyperlink>
        </w:p>
        <w:p w14:paraId="2EC8AEC5" w14:textId="18A911FF" w:rsidR="00527AAA" w:rsidRPr="0008673C" w:rsidRDefault="00527AAA">
          <w:r w:rsidRPr="0008673C">
            <w:rPr>
              <w:b/>
              <w:bCs/>
            </w:rPr>
            <w:fldChar w:fldCharType="end"/>
          </w:r>
        </w:p>
      </w:sdtContent>
    </w:sdt>
    <w:p w14:paraId="11DCCCA6" w14:textId="330BBC1E" w:rsidR="00631D64" w:rsidRPr="0008673C" w:rsidRDefault="00631D64" w:rsidP="00EE5CD7">
      <w:pPr>
        <w:outlineLvl w:val="1"/>
        <w:rPr>
          <w:sz w:val="24"/>
        </w:rPr>
        <w:sectPr w:rsidR="00631D64" w:rsidRPr="0008673C" w:rsidSect="00F0102E">
          <w:pgSz w:w="11907" w:h="16840"/>
          <w:pgMar w:top="1979" w:right="1106" w:bottom="992" w:left="1418" w:header="709" w:footer="482" w:gutter="0"/>
          <w:pgNumType w:fmt="upperRoman" w:start="1"/>
          <w:cols w:space="720"/>
          <w:docGrid w:linePitch="326"/>
        </w:sectPr>
      </w:pPr>
    </w:p>
    <w:p w14:paraId="51A6FAFD" w14:textId="5F9A1F26" w:rsidR="002C326F" w:rsidRPr="0008673C" w:rsidRDefault="002C326F" w:rsidP="005964EA">
      <w:pPr>
        <w:pStyle w:val="berschrift1"/>
      </w:pPr>
      <w:bookmarkStart w:id="1" w:name="_Ref433988140"/>
      <w:bookmarkStart w:id="2" w:name="_Toc500171373"/>
      <w:bookmarkStart w:id="3" w:name="_Toc500175882"/>
      <w:bookmarkStart w:id="4" w:name="_Toc73517358"/>
      <w:bookmarkStart w:id="5" w:name="_Toc309625764"/>
      <w:bookmarkStart w:id="6" w:name="_Toc311120787"/>
      <w:bookmarkStart w:id="7" w:name="_Toc315428389"/>
      <w:r w:rsidRPr="0008673C">
        <w:lastRenderedPageBreak/>
        <w:t>Zweck dieses Dokuments</w:t>
      </w:r>
      <w:bookmarkEnd w:id="1"/>
      <w:bookmarkEnd w:id="2"/>
      <w:bookmarkEnd w:id="3"/>
      <w:bookmarkEnd w:id="4"/>
    </w:p>
    <w:p w14:paraId="682FFD41" w14:textId="67B6E987" w:rsidR="00091ADC" w:rsidRPr="0008673C" w:rsidRDefault="00091ADC" w:rsidP="00091ADC">
      <w:r w:rsidRPr="0008673C">
        <w:t xml:space="preserve">Das vorliegende Dokument ist Bestandteil der Ausschreibung Dossier </w:t>
      </w:r>
      <w:r w:rsidR="00F31E4B" w:rsidRPr="0008673C">
        <w:t>398</w:t>
      </w:r>
      <w:r w:rsidRPr="0008673C">
        <w:t xml:space="preserve"> – </w:t>
      </w:r>
      <w:r w:rsidR="00FF3D6F" w:rsidRPr="0008673C">
        <w:t>Folgevermessung ATM Basler Verkehrs-Betriebe (BVB)</w:t>
      </w:r>
      <w:r w:rsidRPr="0008673C">
        <w:t xml:space="preserve">. </w:t>
      </w:r>
      <w:r w:rsidR="008220F7" w:rsidRPr="0008673C">
        <w:t>Es beschreibt die Zielsetzungen, welche mit dem vorliegenden Beschaffungsgegenstand erreicht werden soll</w:t>
      </w:r>
      <w:r w:rsidR="00204364" w:rsidRPr="0008673C">
        <w:t>en</w:t>
      </w:r>
      <w:r w:rsidR="008220F7" w:rsidRPr="0008673C">
        <w:t xml:space="preserve"> </w:t>
      </w:r>
      <w:r w:rsidRPr="0008673C">
        <w:t>und bildet damit den An</w:t>
      </w:r>
      <w:r w:rsidR="00826308" w:rsidRPr="0008673C">
        <w:t xml:space="preserve">forderungskatalog </w:t>
      </w:r>
      <w:r w:rsidR="00DE13CB" w:rsidRPr="0008673C">
        <w:br/>
      </w:r>
      <w:r w:rsidR="00826308" w:rsidRPr="0008673C">
        <w:t>Teil</w:t>
      </w:r>
      <w:r w:rsidRPr="0008673C">
        <w:t xml:space="preserve"> C.</w:t>
      </w:r>
    </w:p>
    <w:p w14:paraId="0D4BE1DF" w14:textId="70C0D7A1" w:rsidR="00DF7462" w:rsidRPr="0008673C" w:rsidRDefault="00091ADC" w:rsidP="00091ADC">
      <w:r w:rsidRPr="0008673C">
        <w:t xml:space="preserve">In </w:t>
      </w:r>
      <w:r w:rsidR="00826308" w:rsidRPr="0008673C">
        <w:t xml:space="preserve">den </w:t>
      </w:r>
      <w:r w:rsidRPr="0008673C">
        <w:t xml:space="preserve">folgenden Kapiteln sind die Anforderungen an die Anbieterin sowie die Inhalte und Umfänge der gesuchten </w:t>
      </w:r>
      <w:r w:rsidR="00826308" w:rsidRPr="0008673C">
        <w:t>Dienstleistung</w:t>
      </w:r>
      <w:r w:rsidRPr="0008673C">
        <w:t xml:space="preserve"> beschrieben.</w:t>
      </w:r>
    </w:p>
    <w:p w14:paraId="19511FD8" w14:textId="77777777" w:rsidR="00B51B13" w:rsidRPr="0008673C" w:rsidRDefault="00B51B13" w:rsidP="00091ADC"/>
    <w:p w14:paraId="0997A1B1" w14:textId="68E613FA" w:rsidR="00051791" w:rsidRPr="0008673C" w:rsidRDefault="002C326F" w:rsidP="005964EA">
      <w:pPr>
        <w:pStyle w:val="berschrift1"/>
      </w:pPr>
      <w:bookmarkStart w:id="8" w:name="_Toc500171374"/>
      <w:bookmarkStart w:id="9" w:name="_Toc500175883"/>
      <w:bookmarkStart w:id="10" w:name="_Toc73517359"/>
      <w:r w:rsidRPr="0008673C">
        <w:t>Begriffsklärung</w:t>
      </w:r>
      <w:bookmarkEnd w:id="8"/>
      <w:bookmarkEnd w:id="9"/>
      <w:bookmarkEnd w:id="10"/>
    </w:p>
    <w:p w14:paraId="326590D0" w14:textId="360BD2E6" w:rsidR="000B4F7D" w:rsidRPr="0008673C" w:rsidRDefault="00204364" w:rsidP="00134018">
      <w:r w:rsidRPr="0008673C">
        <w:t>Die n</w:t>
      </w:r>
      <w:r w:rsidR="00134018" w:rsidRPr="0008673C">
        <w:t>achfolgende</w:t>
      </w:r>
      <w:r w:rsidRPr="0008673C">
        <w:t>n</w:t>
      </w:r>
      <w:r w:rsidR="00134018" w:rsidRPr="0008673C">
        <w:t xml:space="preserve"> Begriffe werden im vorliegenden Dokument sowie in den darin referenzierte</w:t>
      </w:r>
      <w:r w:rsidR="00580ACD" w:rsidRPr="0008673C">
        <w:t xml:space="preserve">n Unterlagen </w:t>
      </w:r>
      <w:r w:rsidR="00C01B90" w:rsidRPr="0008673C">
        <w:t>Anhänge</w:t>
      </w:r>
      <w:r w:rsidR="009152FE" w:rsidRPr="0008673C">
        <w:t xml:space="preserve"> 1 – </w:t>
      </w:r>
      <w:r w:rsidR="00C01B90" w:rsidRPr="0008673C">
        <w:t>10</w:t>
      </w:r>
      <w:r w:rsidR="00134018" w:rsidRPr="0008673C">
        <w:t xml:space="preserve"> verwendet</w:t>
      </w:r>
      <w:r w:rsidR="00A663F1" w:rsidRPr="0008673C">
        <w:t xml:space="preserve"> werden</w:t>
      </w:r>
      <w:r w:rsidR="00134018" w:rsidRPr="0008673C">
        <w:t>.</w:t>
      </w:r>
    </w:p>
    <w:p w14:paraId="29D6494F" w14:textId="77777777" w:rsidR="00B51B13" w:rsidRPr="0008673C" w:rsidRDefault="00B51B13" w:rsidP="00134018"/>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8113"/>
      </w:tblGrid>
      <w:tr w:rsidR="00134018" w:rsidRPr="0008673C" w14:paraId="28BE6FAF" w14:textId="77777777" w:rsidTr="001B6B85">
        <w:trPr>
          <w:jc w:val="center"/>
        </w:trPr>
        <w:tc>
          <w:tcPr>
            <w:tcW w:w="1192" w:type="dxa"/>
            <w:shd w:val="clear" w:color="auto" w:fill="BFBFBF" w:themeFill="background1" w:themeFillShade="BF"/>
            <w:vAlign w:val="center"/>
          </w:tcPr>
          <w:p w14:paraId="24F10498" w14:textId="77777777" w:rsidR="00134018" w:rsidRPr="0008673C" w:rsidRDefault="00134018" w:rsidP="00EF0993">
            <w:pPr>
              <w:pStyle w:val="Standard10pt"/>
              <w:suppressAutoHyphens/>
              <w:rPr>
                <w:lang w:val="de-CH"/>
              </w:rPr>
            </w:pPr>
            <w:r w:rsidRPr="0008673C">
              <w:rPr>
                <w:lang w:val="de-CH"/>
              </w:rPr>
              <w:t>Begriffe</w:t>
            </w:r>
          </w:p>
        </w:tc>
        <w:tc>
          <w:tcPr>
            <w:tcW w:w="8113" w:type="dxa"/>
            <w:shd w:val="clear" w:color="auto" w:fill="BFBFBF" w:themeFill="background1" w:themeFillShade="BF"/>
            <w:vAlign w:val="center"/>
          </w:tcPr>
          <w:p w14:paraId="4D49F164" w14:textId="77777777" w:rsidR="00134018" w:rsidRPr="0008673C" w:rsidRDefault="00134018" w:rsidP="00EF0993">
            <w:pPr>
              <w:pStyle w:val="Standard10pt"/>
              <w:suppressAutoHyphens/>
              <w:rPr>
                <w:lang w:val="de-CH"/>
              </w:rPr>
            </w:pPr>
            <w:r w:rsidRPr="0008673C">
              <w:rPr>
                <w:lang w:val="de-CH"/>
              </w:rPr>
              <w:t>Erklärung (Synonym)</w:t>
            </w:r>
          </w:p>
        </w:tc>
      </w:tr>
      <w:tr w:rsidR="002E6AAA" w:rsidRPr="0008673C" w14:paraId="64005644" w14:textId="77777777" w:rsidTr="001B6B85">
        <w:trPr>
          <w:jc w:val="center"/>
        </w:trPr>
        <w:tc>
          <w:tcPr>
            <w:tcW w:w="1192" w:type="dxa"/>
            <w:vAlign w:val="center"/>
          </w:tcPr>
          <w:p w14:paraId="75F266C2" w14:textId="1B87797E" w:rsidR="002E6AAA" w:rsidRPr="0008673C" w:rsidRDefault="002E6AAA" w:rsidP="00EF0993">
            <w:pPr>
              <w:pStyle w:val="Standard10pt"/>
              <w:suppressAutoHyphens/>
              <w:spacing w:after="0"/>
              <w:rPr>
                <w:lang w:val="de-CH"/>
              </w:rPr>
            </w:pPr>
            <w:r w:rsidRPr="0008673C">
              <w:rPr>
                <w:lang w:val="de-CH"/>
              </w:rPr>
              <w:t>ATM</w:t>
            </w:r>
          </w:p>
        </w:tc>
        <w:tc>
          <w:tcPr>
            <w:tcW w:w="8113" w:type="dxa"/>
            <w:vAlign w:val="center"/>
          </w:tcPr>
          <w:p w14:paraId="6F5D2925" w14:textId="5D8638E8" w:rsidR="002E6AAA" w:rsidRPr="0008673C" w:rsidRDefault="002E6AAA" w:rsidP="00EF0993">
            <w:pPr>
              <w:pStyle w:val="Standard10pt"/>
              <w:suppressAutoHyphens/>
              <w:spacing w:after="0"/>
              <w:rPr>
                <w:lang w:val="de-CH"/>
              </w:rPr>
            </w:pPr>
            <w:r w:rsidRPr="0008673C">
              <w:rPr>
                <w:lang w:val="de-CH"/>
              </w:rPr>
              <w:t>Automatische Streckenmessung (automatic track measurement)</w:t>
            </w:r>
          </w:p>
        </w:tc>
      </w:tr>
      <w:tr w:rsidR="00640FAE" w:rsidRPr="0008673C" w14:paraId="7CDF46AA" w14:textId="77777777" w:rsidTr="001B6B85">
        <w:trPr>
          <w:jc w:val="center"/>
        </w:trPr>
        <w:tc>
          <w:tcPr>
            <w:tcW w:w="1192" w:type="dxa"/>
            <w:vAlign w:val="center"/>
          </w:tcPr>
          <w:p w14:paraId="64055AB2" w14:textId="3DD1A64B" w:rsidR="00640FAE" w:rsidRPr="0008673C" w:rsidRDefault="00640FAE" w:rsidP="00EF0993">
            <w:pPr>
              <w:pStyle w:val="Standard10pt"/>
              <w:suppressAutoHyphens/>
              <w:spacing w:after="0"/>
              <w:rPr>
                <w:lang w:val="de-CH"/>
              </w:rPr>
            </w:pPr>
            <w:r w:rsidRPr="0008673C">
              <w:rPr>
                <w:lang w:val="de-CH"/>
              </w:rPr>
              <w:t>BAV</w:t>
            </w:r>
          </w:p>
        </w:tc>
        <w:tc>
          <w:tcPr>
            <w:tcW w:w="8113" w:type="dxa"/>
            <w:vAlign w:val="center"/>
          </w:tcPr>
          <w:p w14:paraId="3C7558DF" w14:textId="2EE551E8" w:rsidR="00640FAE" w:rsidRPr="0008673C" w:rsidRDefault="00640FAE" w:rsidP="00EF0993">
            <w:pPr>
              <w:pStyle w:val="Standard10pt"/>
              <w:suppressAutoHyphens/>
              <w:spacing w:after="0"/>
              <w:rPr>
                <w:lang w:val="de-CH"/>
              </w:rPr>
            </w:pPr>
            <w:r w:rsidRPr="0008673C">
              <w:rPr>
                <w:lang w:val="de-CH"/>
              </w:rPr>
              <w:t>Bundesamt für Verkehr</w:t>
            </w:r>
          </w:p>
        </w:tc>
      </w:tr>
      <w:tr w:rsidR="004E39D8" w:rsidRPr="0008673C" w14:paraId="5AF4349C" w14:textId="77777777" w:rsidTr="001B6B85">
        <w:trPr>
          <w:jc w:val="center"/>
        </w:trPr>
        <w:tc>
          <w:tcPr>
            <w:tcW w:w="1192" w:type="dxa"/>
            <w:vAlign w:val="center"/>
          </w:tcPr>
          <w:p w14:paraId="5B0488D3" w14:textId="1E47B53F" w:rsidR="004E39D8" w:rsidRPr="0008673C" w:rsidRDefault="004E39D8" w:rsidP="00EF0993">
            <w:pPr>
              <w:pStyle w:val="Standard10pt"/>
              <w:suppressAutoHyphens/>
              <w:spacing w:after="0"/>
              <w:rPr>
                <w:lang w:val="de-CH"/>
              </w:rPr>
            </w:pPr>
            <w:r w:rsidRPr="0008673C">
              <w:rPr>
                <w:lang w:val="de-CH"/>
              </w:rPr>
              <w:t>BS</w:t>
            </w:r>
          </w:p>
        </w:tc>
        <w:tc>
          <w:tcPr>
            <w:tcW w:w="8113" w:type="dxa"/>
            <w:vAlign w:val="center"/>
          </w:tcPr>
          <w:p w14:paraId="5801DFD1" w14:textId="67853801" w:rsidR="004E39D8" w:rsidRPr="0008673C" w:rsidRDefault="004E39D8" w:rsidP="00EF0993">
            <w:pPr>
              <w:pStyle w:val="Standard10pt"/>
              <w:suppressAutoHyphens/>
              <w:spacing w:after="0"/>
              <w:rPr>
                <w:lang w:val="de-CH"/>
              </w:rPr>
            </w:pPr>
            <w:r w:rsidRPr="0008673C">
              <w:rPr>
                <w:lang w:val="de-CH"/>
              </w:rPr>
              <w:t>Kanton Basel</w:t>
            </w:r>
            <w:r w:rsidR="0051177D" w:rsidRPr="0008673C">
              <w:rPr>
                <w:lang w:val="de-CH"/>
              </w:rPr>
              <w:t>-</w:t>
            </w:r>
            <w:r w:rsidRPr="0008673C">
              <w:rPr>
                <w:lang w:val="de-CH"/>
              </w:rPr>
              <w:t>Stadt</w:t>
            </w:r>
          </w:p>
        </w:tc>
      </w:tr>
      <w:tr w:rsidR="00134018" w:rsidRPr="0008673C" w14:paraId="4698154D" w14:textId="77777777" w:rsidTr="001B6B85">
        <w:trPr>
          <w:jc w:val="center"/>
        </w:trPr>
        <w:tc>
          <w:tcPr>
            <w:tcW w:w="1192" w:type="dxa"/>
            <w:vAlign w:val="center"/>
          </w:tcPr>
          <w:p w14:paraId="2CCF44B2" w14:textId="77777777" w:rsidR="00134018" w:rsidRPr="0008673C" w:rsidRDefault="00134018" w:rsidP="00EF0993">
            <w:pPr>
              <w:pStyle w:val="Standard10pt"/>
              <w:suppressAutoHyphens/>
              <w:spacing w:after="0"/>
              <w:rPr>
                <w:lang w:val="de-CH"/>
              </w:rPr>
            </w:pPr>
            <w:r w:rsidRPr="0008673C">
              <w:rPr>
                <w:lang w:val="de-CH"/>
              </w:rPr>
              <w:t>BVB</w:t>
            </w:r>
          </w:p>
        </w:tc>
        <w:tc>
          <w:tcPr>
            <w:tcW w:w="8113" w:type="dxa"/>
            <w:vAlign w:val="center"/>
          </w:tcPr>
          <w:p w14:paraId="268B3C61" w14:textId="77777777" w:rsidR="00134018" w:rsidRPr="0008673C" w:rsidRDefault="00134018" w:rsidP="00EF0993">
            <w:pPr>
              <w:pStyle w:val="Standard10pt"/>
              <w:suppressAutoHyphens/>
              <w:spacing w:after="0"/>
              <w:rPr>
                <w:lang w:val="de-CH"/>
              </w:rPr>
            </w:pPr>
            <w:r w:rsidRPr="0008673C">
              <w:rPr>
                <w:lang w:val="de-CH"/>
              </w:rPr>
              <w:t>Basler Verkehrs-Betriebe</w:t>
            </w:r>
          </w:p>
        </w:tc>
      </w:tr>
      <w:tr w:rsidR="00134018" w:rsidRPr="0008673C" w14:paraId="38748BF0" w14:textId="77777777" w:rsidTr="001B6B85">
        <w:trPr>
          <w:jc w:val="center"/>
        </w:trPr>
        <w:tc>
          <w:tcPr>
            <w:tcW w:w="1192" w:type="dxa"/>
            <w:vAlign w:val="center"/>
          </w:tcPr>
          <w:p w14:paraId="61E26317" w14:textId="77777777" w:rsidR="00134018" w:rsidRPr="0008673C" w:rsidRDefault="00134018" w:rsidP="00EF0993">
            <w:pPr>
              <w:pStyle w:val="Standard10pt"/>
              <w:suppressAutoHyphens/>
              <w:spacing w:after="0"/>
              <w:rPr>
                <w:lang w:val="de-CH"/>
              </w:rPr>
            </w:pPr>
            <w:r w:rsidRPr="0008673C">
              <w:rPr>
                <w:lang w:val="de-CH"/>
              </w:rPr>
              <w:t>EK</w:t>
            </w:r>
          </w:p>
        </w:tc>
        <w:tc>
          <w:tcPr>
            <w:tcW w:w="8113" w:type="dxa"/>
            <w:vAlign w:val="center"/>
          </w:tcPr>
          <w:p w14:paraId="450052C8" w14:textId="77777777" w:rsidR="00134018" w:rsidRPr="0008673C" w:rsidRDefault="00134018" w:rsidP="00EF0993">
            <w:pPr>
              <w:pStyle w:val="Standard10pt"/>
              <w:suppressAutoHyphens/>
              <w:spacing w:after="0"/>
              <w:rPr>
                <w:lang w:val="de-CH"/>
              </w:rPr>
            </w:pPr>
            <w:r w:rsidRPr="0008673C">
              <w:rPr>
                <w:lang w:val="de-CH"/>
              </w:rPr>
              <w:t>Eignungskriterium / Eignungskriterien</w:t>
            </w:r>
          </w:p>
        </w:tc>
      </w:tr>
      <w:tr w:rsidR="008C2ECA" w:rsidRPr="0008673C" w14:paraId="711603FA" w14:textId="77777777" w:rsidTr="001B6B85">
        <w:trPr>
          <w:jc w:val="center"/>
        </w:trPr>
        <w:tc>
          <w:tcPr>
            <w:tcW w:w="1192" w:type="dxa"/>
            <w:vAlign w:val="center"/>
          </w:tcPr>
          <w:p w14:paraId="2643816F" w14:textId="52B06C42" w:rsidR="008C2ECA" w:rsidRPr="0008673C" w:rsidRDefault="008C2ECA" w:rsidP="00EF0993">
            <w:pPr>
              <w:pStyle w:val="Standard10pt"/>
              <w:suppressAutoHyphens/>
              <w:spacing w:after="0"/>
              <w:rPr>
                <w:lang w:val="de-CH"/>
              </w:rPr>
            </w:pPr>
            <w:r w:rsidRPr="0008673C">
              <w:rPr>
                <w:lang w:val="de-CH"/>
              </w:rPr>
              <w:t>GA</w:t>
            </w:r>
          </w:p>
        </w:tc>
        <w:tc>
          <w:tcPr>
            <w:tcW w:w="8113" w:type="dxa"/>
            <w:vAlign w:val="center"/>
          </w:tcPr>
          <w:p w14:paraId="06C93C2B" w14:textId="553613F7" w:rsidR="008C2ECA" w:rsidRPr="0008673C" w:rsidRDefault="008C2ECA" w:rsidP="00EF0993">
            <w:pPr>
              <w:pStyle w:val="Standard10pt"/>
              <w:suppressAutoHyphens/>
              <w:spacing w:after="0"/>
              <w:rPr>
                <w:lang w:val="de-CH"/>
              </w:rPr>
            </w:pPr>
            <w:r w:rsidRPr="0008673C">
              <w:rPr>
                <w:lang w:val="de-CH"/>
              </w:rPr>
              <w:t>Gleisanlagen</w:t>
            </w:r>
          </w:p>
        </w:tc>
      </w:tr>
      <w:tr w:rsidR="00F017B1" w:rsidRPr="0008673C" w14:paraId="459D94E1" w14:textId="77777777" w:rsidTr="001B6B85">
        <w:trPr>
          <w:jc w:val="center"/>
        </w:trPr>
        <w:tc>
          <w:tcPr>
            <w:tcW w:w="1192" w:type="dxa"/>
            <w:vAlign w:val="center"/>
          </w:tcPr>
          <w:p w14:paraId="41FF24C4" w14:textId="05E5E625" w:rsidR="00F017B1" w:rsidRPr="0008673C" w:rsidRDefault="00F017B1" w:rsidP="00EF0993">
            <w:pPr>
              <w:pStyle w:val="Standard10pt"/>
              <w:suppressAutoHyphens/>
              <w:spacing w:after="0"/>
              <w:rPr>
                <w:lang w:val="de-CH"/>
              </w:rPr>
            </w:pPr>
            <w:r w:rsidRPr="0008673C">
              <w:rPr>
                <w:lang w:val="de-CH"/>
              </w:rPr>
              <w:t>GB</w:t>
            </w:r>
          </w:p>
        </w:tc>
        <w:tc>
          <w:tcPr>
            <w:tcW w:w="8113" w:type="dxa"/>
            <w:vAlign w:val="center"/>
          </w:tcPr>
          <w:p w14:paraId="7432380F" w14:textId="5FBACECA" w:rsidR="00F017B1" w:rsidRPr="0008673C" w:rsidRDefault="00F017B1" w:rsidP="00EF0993">
            <w:pPr>
              <w:pStyle w:val="Standard10pt"/>
              <w:suppressAutoHyphens/>
              <w:spacing w:after="0"/>
              <w:rPr>
                <w:lang w:val="de-CH"/>
              </w:rPr>
            </w:pPr>
            <w:r w:rsidRPr="0008673C">
              <w:rPr>
                <w:lang w:val="de-CH"/>
              </w:rPr>
              <w:t>Geschäftsbereich</w:t>
            </w:r>
          </w:p>
        </w:tc>
      </w:tr>
      <w:tr w:rsidR="000F3FF2" w:rsidRPr="0008673C" w14:paraId="41934670" w14:textId="77777777" w:rsidTr="001B6B85">
        <w:trPr>
          <w:jc w:val="center"/>
        </w:trPr>
        <w:tc>
          <w:tcPr>
            <w:tcW w:w="1192" w:type="dxa"/>
            <w:vAlign w:val="center"/>
          </w:tcPr>
          <w:p w14:paraId="041D0DF8" w14:textId="3053A3E7" w:rsidR="000F3FF2" w:rsidRPr="0008673C" w:rsidRDefault="000F3FF2" w:rsidP="00EF0993">
            <w:pPr>
              <w:pStyle w:val="Standard10pt"/>
              <w:suppressAutoHyphens/>
              <w:spacing w:after="0"/>
              <w:rPr>
                <w:lang w:val="de-CH"/>
              </w:rPr>
            </w:pPr>
            <w:r w:rsidRPr="0008673C">
              <w:rPr>
                <w:lang w:val="de-CH"/>
              </w:rPr>
              <w:t>GIS</w:t>
            </w:r>
          </w:p>
        </w:tc>
        <w:tc>
          <w:tcPr>
            <w:tcW w:w="8113" w:type="dxa"/>
            <w:vAlign w:val="center"/>
          </w:tcPr>
          <w:p w14:paraId="69AD89FB" w14:textId="2F03452A" w:rsidR="000F3FF2" w:rsidRPr="0008673C" w:rsidRDefault="000F3FF2" w:rsidP="00EF0993">
            <w:pPr>
              <w:pStyle w:val="Standard10pt"/>
              <w:suppressAutoHyphens/>
              <w:spacing w:after="0"/>
              <w:rPr>
                <w:lang w:val="de-CH"/>
              </w:rPr>
            </w:pPr>
            <w:r w:rsidRPr="0008673C">
              <w:rPr>
                <w:lang w:val="de-CH"/>
              </w:rPr>
              <w:t>Geografisches Informationssystem</w:t>
            </w:r>
          </w:p>
        </w:tc>
      </w:tr>
      <w:tr w:rsidR="00BD1011" w:rsidRPr="0008673C" w14:paraId="229AA7D5" w14:textId="77777777" w:rsidTr="001B6B85">
        <w:trPr>
          <w:jc w:val="center"/>
        </w:trPr>
        <w:tc>
          <w:tcPr>
            <w:tcW w:w="1192" w:type="dxa"/>
            <w:vAlign w:val="center"/>
          </w:tcPr>
          <w:p w14:paraId="60DF9700" w14:textId="64A12632" w:rsidR="00BD1011" w:rsidRPr="0008673C" w:rsidRDefault="00BD1011" w:rsidP="00EF0993">
            <w:pPr>
              <w:pStyle w:val="Standard10pt"/>
              <w:suppressAutoHyphens/>
              <w:spacing w:after="0"/>
              <w:rPr>
                <w:lang w:val="de-CH"/>
              </w:rPr>
            </w:pPr>
            <w:r w:rsidRPr="0008673C">
              <w:rPr>
                <w:lang w:val="de-CH"/>
              </w:rPr>
              <w:t>GNSS</w:t>
            </w:r>
          </w:p>
        </w:tc>
        <w:tc>
          <w:tcPr>
            <w:tcW w:w="8113" w:type="dxa"/>
            <w:vAlign w:val="center"/>
          </w:tcPr>
          <w:p w14:paraId="7CB0B848" w14:textId="56392F5C" w:rsidR="00BD1011" w:rsidRPr="0008673C" w:rsidRDefault="00D92D29" w:rsidP="00EF0993">
            <w:pPr>
              <w:pStyle w:val="Standard10pt"/>
              <w:suppressAutoHyphens/>
              <w:spacing w:after="0"/>
              <w:rPr>
                <w:lang w:val="de-CH"/>
              </w:rPr>
            </w:pPr>
            <w:r w:rsidRPr="0008673C">
              <w:rPr>
                <w:lang w:val="de-CH"/>
              </w:rPr>
              <w:t>Sate</w:t>
            </w:r>
            <w:r w:rsidR="00BD1011" w:rsidRPr="0008673C">
              <w:rPr>
                <w:lang w:val="de-CH"/>
              </w:rPr>
              <w:t>litenpositionierungssystem</w:t>
            </w:r>
          </w:p>
        </w:tc>
      </w:tr>
      <w:tr w:rsidR="00D70CAA" w:rsidRPr="0008673C" w14:paraId="17D728A1" w14:textId="77777777" w:rsidTr="001B6B85">
        <w:trPr>
          <w:jc w:val="center"/>
        </w:trPr>
        <w:tc>
          <w:tcPr>
            <w:tcW w:w="1192" w:type="dxa"/>
            <w:vAlign w:val="center"/>
          </w:tcPr>
          <w:p w14:paraId="0E893E65" w14:textId="788B6621" w:rsidR="00D70CAA" w:rsidRPr="0008673C" w:rsidRDefault="00D70CAA" w:rsidP="00EF0993">
            <w:pPr>
              <w:pStyle w:val="Standard10pt"/>
              <w:suppressAutoHyphens/>
              <w:spacing w:after="0"/>
              <w:rPr>
                <w:lang w:val="de-CH"/>
              </w:rPr>
            </w:pPr>
            <w:r w:rsidRPr="0008673C">
              <w:rPr>
                <w:lang w:val="de-CH"/>
              </w:rPr>
              <w:t>KR</w:t>
            </w:r>
          </w:p>
        </w:tc>
        <w:tc>
          <w:tcPr>
            <w:tcW w:w="8113" w:type="dxa"/>
            <w:vAlign w:val="center"/>
          </w:tcPr>
          <w:p w14:paraId="422B7292" w14:textId="16DA01D8" w:rsidR="00D70CAA" w:rsidRPr="0008673C" w:rsidRDefault="00D70CAA" w:rsidP="00EF0993">
            <w:pPr>
              <w:pStyle w:val="Standard10pt"/>
              <w:suppressAutoHyphens/>
              <w:spacing w:after="0"/>
              <w:rPr>
                <w:lang w:val="de-CH"/>
              </w:rPr>
            </w:pPr>
            <w:r w:rsidRPr="0008673C">
              <w:rPr>
                <w:lang w:val="de-CH"/>
              </w:rPr>
              <w:t>Kreuzung</w:t>
            </w:r>
          </w:p>
        </w:tc>
      </w:tr>
      <w:tr w:rsidR="000F3FF2" w:rsidRPr="0008673C" w14:paraId="2EA3F84A" w14:textId="77777777" w:rsidTr="001B6B85">
        <w:trPr>
          <w:jc w:val="center"/>
        </w:trPr>
        <w:tc>
          <w:tcPr>
            <w:tcW w:w="1192" w:type="dxa"/>
            <w:vAlign w:val="center"/>
          </w:tcPr>
          <w:p w14:paraId="11A8FDC7" w14:textId="18044A4F" w:rsidR="000F3FF2" w:rsidRPr="0008673C" w:rsidRDefault="000F3FF2" w:rsidP="00EF0993">
            <w:pPr>
              <w:pStyle w:val="Standard10pt"/>
              <w:suppressAutoHyphens/>
              <w:spacing w:after="0"/>
              <w:rPr>
                <w:lang w:val="de-CH"/>
              </w:rPr>
            </w:pPr>
            <w:r w:rsidRPr="0008673C">
              <w:rPr>
                <w:lang w:val="de-CH"/>
              </w:rPr>
              <w:t>KT</w:t>
            </w:r>
          </w:p>
        </w:tc>
        <w:tc>
          <w:tcPr>
            <w:tcW w:w="8113" w:type="dxa"/>
            <w:vAlign w:val="center"/>
          </w:tcPr>
          <w:p w14:paraId="1B1C7AE9" w14:textId="77A38439" w:rsidR="000F3FF2" w:rsidRPr="0008673C" w:rsidRDefault="000F3FF2" w:rsidP="00EF0993">
            <w:pPr>
              <w:pStyle w:val="Standard10pt"/>
              <w:suppressAutoHyphens/>
              <w:spacing w:after="0"/>
              <w:rPr>
                <w:lang w:val="de-CH"/>
              </w:rPr>
            </w:pPr>
            <w:r w:rsidRPr="0008673C">
              <w:rPr>
                <w:lang w:val="de-CH"/>
              </w:rPr>
              <w:t>Kanton</w:t>
            </w:r>
          </w:p>
        </w:tc>
      </w:tr>
      <w:tr w:rsidR="000F3FF2" w:rsidRPr="0008673C" w14:paraId="62345BD5" w14:textId="77777777" w:rsidTr="001B6B85">
        <w:trPr>
          <w:jc w:val="center"/>
        </w:trPr>
        <w:tc>
          <w:tcPr>
            <w:tcW w:w="1192" w:type="dxa"/>
            <w:vAlign w:val="center"/>
          </w:tcPr>
          <w:p w14:paraId="40ABF170" w14:textId="11CFFEC2" w:rsidR="000F3FF2" w:rsidRPr="0008673C" w:rsidRDefault="00A50175" w:rsidP="00EF0993">
            <w:pPr>
              <w:pStyle w:val="Standard10pt"/>
              <w:suppressAutoHyphens/>
              <w:spacing w:after="0"/>
              <w:rPr>
                <w:lang w:val="de-CH"/>
              </w:rPr>
            </w:pPr>
            <w:r w:rsidRPr="0008673C">
              <w:rPr>
                <w:lang w:val="de-CH"/>
              </w:rPr>
              <w:t>LRS</w:t>
            </w:r>
          </w:p>
        </w:tc>
        <w:tc>
          <w:tcPr>
            <w:tcW w:w="8113" w:type="dxa"/>
            <w:vAlign w:val="center"/>
          </w:tcPr>
          <w:p w14:paraId="1F5A31C7" w14:textId="380C0F0C" w:rsidR="000F3FF2" w:rsidRPr="0008673C" w:rsidRDefault="00A50175" w:rsidP="00EF0993">
            <w:pPr>
              <w:pStyle w:val="Standard10pt"/>
              <w:suppressAutoHyphens/>
              <w:spacing w:after="0"/>
              <w:rPr>
                <w:lang w:val="de-CH"/>
              </w:rPr>
            </w:pPr>
            <w:r w:rsidRPr="0008673C">
              <w:rPr>
                <w:lang w:val="de-CH"/>
              </w:rPr>
              <w:t>Kilometrierung (linear referencing system)</w:t>
            </w:r>
          </w:p>
        </w:tc>
      </w:tr>
      <w:tr w:rsidR="00FF3D6F" w:rsidRPr="0008673C" w14:paraId="71A4340F" w14:textId="77777777" w:rsidTr="001B6B85">
        <w:trPr>
          <w:jc w:val="center"/>
        </w:trPr>
        <w:tc>
          <w:tcPr>
            <w:tcW w:w="1192" w:type="dxa"/>
            <w:vAlign w:val="center"/>
          </w:tcPr>
          <w:p w14:paraId="21ED1C2E" w14:textId="0B43BC93" w:rsidR="00FF3D6F" w:rsidRPr="0008673C" w:rsidRDefault="00FF3D6F" w:rsidP="00EF0993">
            <w:pPr>
              <w:pStyle w:val="Standard10pt"/>
              <w:suppressAutoHyphens/>
              <w:spacing w:after="0"/>
              <w:rPr>
                <w:lang w:val="de-CH"/>
              </w:rPr>
            </w:pPr>
            <w:r w:rsidRPr="0008673C">
              <w:rPr>
                <w:lang w:val="de-CH"/>
              </w:rPr>
              <w:t>NZV</w:t>
            </w:r>
          </w:p>
        </w:tc>
        <w:tc>
          <w:tcPr>
            <w:tcW w:w="8113" w:type="dxa"/>
            <w:vAlign w:val="center"/>
          </w:tcPr>
          <w:p w14:paraId="205ED87F" w14:textId="3EDB1AF5" w:rsidR="00FF3D6F" w:rsidRPr="0008673C" w:rsidRDefault="00FF3D6F" w:rsidP="00EF0993">
            <w:pPr>
              <w:pStyle w:val="Standard10pt"/>
              <w:suppressAutoHyphens/>
              <w:spacing w:after="0"/>
              <w:rPr>
                <w:lang w:val="de-CH"/>
              </w:rPr>
            </w:pPr>
            <w:r w:rsidRPr="0008673C">
              <w:rPr>
                <w:lang w:val="de-CH"/>
              </w:rPr>
              <w:t>Eisenbahn-Netzzugangsverordnung</w:t>
            </w:r>
          </w:p>
        </w:tc>
      </w:tr>
      <w:tr w:rsidR="00FF3D6F" w:rsidRPr="0008673C" w14:paraId="1D46843B" w14:textId="77777777" w:rsidTr="001B6B85">
        <w:trPr>
          <w:jc w:val="center"/>
        </w:trPr>
        <w:tc>
          <w:tcPr>
            <w:tcW w:w="1192" w:type="dxa"/>
            <w:vAlign w:val="center"/>
          </w:tcPr>
          <w:p w14:paraId="1B599343" w14:textId="066956AC" w:rsidR="00FF3D6F" w:rsidRPr="0008673C" w:rsidRDefault="00FF3D6F" w:rsidP="00EF0993">
            <w:pPr>
              <w:pStyle w:val="Standard10pt"/>
              <w:suppressAutoHyphens/>
              <w:spacing w:after="0"/>
              <w:rPr>
                <w:lang w:val="de-CH"/>
              </w:rPr>
            </w:pPr>
            <w:r w:rsidRPr="0008673C">
              <w:rPr>
                <w:lang w:val="de-CH"/>
              </w:rPr>
              <w:t>SOK</w:t>
            </w:r>
          </w:p>
        </w:tc>
        <w:tc>
          <w:tcPr>
            <w:tcW w:w="8113" w:type="dxa"/>
            <w:vAlign w:val="center"/>
          </w:tcPr>
          <w:p w14:paraId="5673385F" w14:textId="27371450" w:rsidR="00FF3D6F" w:rsidRPr="0008673C" w:rsidRDefault="00FF3D6F" w:rsidP="00EF0993">
            <w:pPr>
              <w:pStyle w:val="Standard10pt"/>
              <w:suppressAutoHyphens/>
              <w:spacing w:after="0"/>
              <w:rPr>
                <w:lang w:val="de-CH"/>
              </w:rPr>
            </w:pPr>
            <w:r w:rsidRPr="0008673C">
              <w:rPr>
                <w:lang w:val="de-CH"/>
              </w:rPr>
              <w:t>Schienenoberkante</w:t>
            </w:r>
          </w:p>
        </w:tc>
      </w:tr>
      <w:tr w:rsidR="00FF3D6F" w:rsidRPr="0008673C" w14:paraId="6D65394D" w14:textId="77777777" w:rsidTr="001B6B85">
        <w:trPr>
          <w:jc w:val="center"/>
        </w:trPr>
        <w:tc>
          <w:tcPr>
            <w:tcW w:w="1192" w:type="dxa"/>
            <w:vAlign w:val="center"/>
          </w:tcPr>
          <w:p w14:paraId="7559723C" w14:textId="02A5A579" w:rsidR="00FF3D6F" w:rsidRPr="0008673C" w:rsidRDefault="00FF3D6F" w:rsidP="00EF0993">
            <w:pPr>
              <w:pStyle w:val="Standard10pt"/>
              <w:suppressAutoHyphens/>
              <w:spacing w:after="0"/>
              <w:rPr>
                <w:lang w:val="de-CH"/>
              </w:rPr>
            </w:pPr>
            <w:r w:rsidRPr="0008673C">
              <w:rPr>
                <w:lang w:val="de-CH"/>
              </w:rPr>
              <w:t>SQL</w:t>
            </w:r>
          </w:p>
        </w:tc>
        <w:tc>
          <w:tcPr>
            <w:tcW w:w="8113" w:type="dxa"/>
            <w:vAlign w:val="center"/>
          </w:tcPr>
          <w:p w14:paraId="038055B8" w14:textId="0404D409" w:rsidR="00FF3D6F" w:rsidRPr="0008673C" w:rsidRDefault="00FF3D6F" w:rsidP="00EF0993">
            <w:pPr>
              <w:pStyle w:val="Standard10pt"/>
              <w:suppressAutoHyphens/>
              <w:spacing w:after="0"/>
              <w:rPr>
                <w:lang w:val="de-CH"/>
              </w:rPr>
            </w:pPr>
            <w:r w:rsidRPr="0008673C">
              <w:rPr>
                <w:lang w:val="de-CH"/>
              </w:rPr>
              <w:t>Structured Query Language</w:t>
            </w:r>
          </w:p>
        </w:tc>
      </w:tr>
      <w:tr w:rsidR="00FF3D6F" w:rsidRPr="0008673C" w14:paraId="7D85ABD4" w14:textId="77777777" w:rsidTr="001B6B85">
        <w:trPr>
          <w:jc w:val="center"/>
        </w:trPr>
        <w:tc>
          <w:tcPr>
            <w:tcW w:w="1192" w:type="dxa"/>
            <w:vAlign w:val="center"/>
          </w:tcPr>
          <w:p w14:paraId="5CA28099" w14:textId="694621F6" w:rsidR="00FF3D6F" w:rsidRPr="0008673C" w:rsidRDefault="00FF3D6F" w:rsidP="00EF0993">
            <w:pPr>
              <w:pStyle w:val="Standard10pt"/>
              <w:suppressAutoHyphens/>
              <w:spacing w:after="0"/>
              <w:rPr>
                <w:lang w:val="de-CH"/>
              </w:rPr>
            </w:pPr>
            <w:r w:rsidRPr="0008673C">
              <w:rPr>
                <w:lang w:val="de-CH"/>
              </w:rPr>
              <w:t>WE</w:t>
            </w:r>
          </w:p>
        </w:tc>
        <w:tc>
          <w:tcPr>
            <w:tcW w:w="8113" w:type="dxa"/>
            <w:vAlign w:val="center"/>
          </w:tcPr>
          <w:p w14:paraId="612C5A00" w14:textId="6EFC95E9" w:rsidR="00FF3D6F" w:rsidRPr="0008673C" w:rsidRDefault="00FF3D6F" w:rsidP="00EF0993">
            <w:pPr>
              <w:pStyle w:val="Standard10pt"/>
              <w:suppressAutoHyphens/>
              <w:spacing w:after="0"/>
              <w:rPr>
                <w:lang w:val="de-CH"/>
              </w:rPr>
            </w:pPr>
            <w:r w:rsidRPr="0008673C">
              <w:rPr>
                <w:lang w:val="de-CH"/>
              </w:rPr>
              <w:t>Weiche</w:t>
            </w:r>
          </w:p>
        </w:tc>
      </w:tr>
      <w:tr w:rsidR="00FF3D6F" w:rsidRPr="0008673C" w14:paraId="177228F7" w14:textId="77777777" w:rsidTr="001B6B85">
        <w:trPr>
          <w:jc w:val="center"/>
        </w:trPr>
        <w:tc>
          <w:tcPr>
            <w:tcW w:w="1192" w:type="dxa"/>
            <w:vAlign w:val="center"/>
          </w:tcPr>
          <w:p w14:paraId="1FF40D0D" w14:textId="5D78E57B" w:rsidR="00FF3D6F" w:rsidRPr="0008673C" w:rsidRDefault="00FF3D6F" w:rsidP="00EF0993">
            <w:pPr>
              <w:pStyle w:val="Standard10pt"/>
              <w:suppressAutoHyphens/>
              <w:spacing w:after="0"/>
              <w:rPr>
                <w:lang w:val="de-CH"/>
              </w:rPr>
            </w:pPr>
            <w:r w:rsidRPr="0008673C">
              <w:rPr>
                <w:lang w:val="de-CH"/>
              </w:rPr>
              <w:t>ZK</w:t>
            </w:r>
          </w:p>
        </w:tc>
        <w:tc>
          <w:tcPr>
            <w:tcW w:w="8113" w:type="dxa"/>
            <w:vAlign w:val="center"/>
          </w:tcPr>
          <w:p w14:paraId="70A57B25" w14:textId="1F04A37C" w:rsidR="00FF3D6F" w:rsidRPr="0008673C" w:rsidRDefault="00FF3D6F" w:rsidP="00EF0993">
            <w:pPr>
              <w:pStyle w:val="Standard10pt"/>
              <w:suppressAutoHyphens/>
              <w:spacing w:after="0"/>
              <w:rPr>
                <w:lang w:val="de-CH"/>
              </w:rPr>
            </w:pPr>
            <w:r w:rsidRPr="0008673C">
              <w:rPr>
                <w:lang w:val="de-CH"/>
              </w:rPr>
              <w:t>Zuschlagskriterium / Zuschlagskriterien</w:t>
            </w:r>
          </w:p>
        </w:tc>
      </w:tr>
      <w:tr w:rsidR="00FF3D6F" w:rsidRPr="0008673C" w14:paraId="1D0AAB32" w14:textId="77777777" w:rsidTr="001B6B85">
        <w:trPr>
          <w:jc w:val="center"/>
        </w:trPr>
        <w:tc>
          <w:tcPr>
            <w:tcW w:w="1192" w:type="dxa"/>
            <w:vAlign w:val="center"/>
          </w:tcPr>
          <w:p w14:paraId="762DDA15" w14:textId="5BC6D007" w:rsidR="00FF3D6F" w:rsidRPr="0008673C" w:rsidRDefault="00FF3D6F" w:rsidP="00EF0993">
            <w:pPr>
              <w:pStyle w:val="Standard10pt"/>
              <w:suppressAutoHyphens/>
              <w:spacing w:after="0"/>
              <w:rPr>
                <w:lang w:val="de-CH"/>
              </w:rPr>
            </w:pPr>
          </w:p>
        </w:tc>
        <w:tc>
          <w:tcPr>
            <w:tcW w:w="8113" w:type="dxa"/>
            <w:vAlign w:val="center"/>
          </w:tcPr>
          <w:p w14:paraId="58144793" w14:textId="4C5108AE" w:rsidR="00FF3D6F" w:rsidRPr="0008673C" w:rsidRDefault="00FF3D6F" w:rsidP="00EF0993">
            <w:pPr>
              <w:pStyle w:val="Standard10pt"/>
              <w:suppressAutoHyphens/>
              <w:spacing w:after="0"/>
              <w:rPr>
                <w:lang w:val="de-CH"/>
              </w:rPr>
            </w:pPr>
          </w:p>
        </w:tc>
      </w:tr>
    </w:tbl>
    <w:p w14:paraId="7582B326" w14:textId="77777777" w:rsidR="00A663F1" w:rsidRPr="0008673C" w:rsidRDefault="00A663F1" w:rsidP="00EE5CD7">
      <w:pPr>
        <w:jc w:val="left"/>
      </w:pPr>
      <w:r w:rsidRPr="0008673C">
        <w:br w:type="page"/>
      </w:r>
    </w:p>
    <w:p w14:paraId="55264B0A" w14:textId="583A75D5" w:rsidR="00D31D08" w:rsidRPr="0008673C" w:rsidRDefault="00CF227C" w:rsidP="005964EA">
      <w:pPr>
        <w:pStyle w:val="berschrift1"/>
      </w:pPr>
      <w:bookmarkStart w:id="11" w:name="_Toc500171375"/>
      <w:bookmarkStart w:id="12" w:name="_Toc500175884"/>
      <w:bookmarkStart w:id="13" w:name="_Toc73517360"/>
      <w:r w:rsidRPr="0008673C">
        <w:lastRenderedPageBreak/>
        <w:t>Übersicht zum Ausschreibungsgegenstand</w:t>
      </w:r>
      <w:bookmarkEnd w:id="11"/>
      <w:bookmarkEnd w:id="12"/>
      <w:bookmarkEnd w:id="13"/>
    </w:p>
    <w:p w14:paraId="20C22E6F" w14:textId="486607F0" w:rsidR="00D31D08" w:rsidRPr="0008673C" w:rsidRDefault="008F06DC" w:rsidP="009E6AA7">
      <w:pPr>
        <w:pStyle w:val="berschrift2"/>
      </w:pPr>
      <w:bookmarkStart w:id="14" w:name="_Toc500171376"/>
      <w:bookmarkStart w:id="15" w:name="_Toc500175885"/>
      <w:bookmarkStart w:id="16" w:name="_Toc73517361"/>
      <w:r w:rsidRPr="0008673C">
        <w:t>Anstoss der Ausschreibung</w:t>
      </w:r>
      <w:bookmarkEnd w:id="14"/>
      <w:bookmarkEnd w:id="15"/>
      <w:bookmarkEnd w:id="16"/>
    </w:p>
    <w:p w14:paraId="466533D9" w14:textId="77777777" w:rsidR="00F864EC" w:rsidRPr="00F864EC" w:rsidRDefault="00F864EC" w:rsidP="00F864EC">
      <w:pPr>
        <w:rPr>
          <w:lang w:eastAsia="de-CH"/>
        </w:rPr>
      </w:pPr>
      <w:bookmarkStart w:id="17" w:name="_GoBack"/>
      <w:r w:rsidRPr="00F864EC">
        <w:rPr>
          <w:lang w:eastAsia="de-CH"/>
        </w:rPr>
        <w:t>Im Jahr 2018 wurde eine Gesamtvermessung durchgeführt mit der die gesamte Infrastruktur der Basler Verkehrsbetriebe (BVB) aufgenommen worden ist. Zweck dieser Grundvermessung war, einen initialen Grunddatensatz zu erhalten, anhand dessen der aktuelle Zustand und Bestand der Anlagen auf dem Streckennetz der BVB festgestellt werden kann.</w:t>
      </w:r>
    </w:p>
    <w:bookmarkEnd w:id="17"/>
    <w:p w14:paraId="31686EB6" w14:textId="77777777" w:rsidR="00FD5B0C" w:rsidRPr="0008673C" w:rsidRDefault="00FD5B0C" w:rsidP="00FD5B0C">
      <w:pPr>
        <w:rPr>
          <w:lang w:eastAsia="de-CH"/>
        </w:rPr>
      </w:pPr>
      <w:r w:rsidRPr="0008673C">
        <w:rPr>
          <w:lang w:eastAsia="de-CH"/>
        </w:rPr>
        <w:t>Seitdem wurden keine weiteren Messungen des Streckennetzes unter Belastung durchgeführt.</w:t>
      </w:r>
    </w:p>
    <w:p w14:paraId="0E6C0985" w14:textId="3BFFF513" w:rsidR="00FD5B0C" w:rsidRPr="0008673C" w:rsidRDefault="00FD5B0C" w:rsidP="00FD5B0C">
      <w:pPr>
        <w:rPr>
          <w:lang w:eastAsia="de-CH"/>
        </w:rPr>
      </w:pPr>
      <w:r w:rsidRPr="0008673C">
        <w:rPr>
          <w:lang w:eastAsia="de-CH"/>
        </w:rPr>
        <w:t>Ein</w:t>
      </w:r>
      <w:r w:rsidR="002E6AAA" w:rsidRPr="0008673C">
        <w:rPr>
          <w:lang w:eastAsia="de-CH"/>
        </w:rPr>
        <w:t>e automatische Streckenmessung</w:t>
      </w:r>
      <w:r w:rsidRPr="0008673C">
        <w:rPr>
          <w:lang w:eastAsia="de-CH"/>
        </w:rPr>
        <w:t xml:space="preserve"> (ATM) wird frühstens im Jahr 2023 eingeführt. Mit dem ATM sollen räumlich und zeitliche hoch aufgelöste Aussagen über die Zu- und Bestände der Anlagen auf dem Streckennetz der BVB möglich sein, um Instan</w:t>
      </w:r>
      <w:r w:rsidR="002E6AAA" w:rsidRPr="0008673C">
        <w:rPr>
          <w:lang w:eastAsia="de-CH"/>
        </w:rPr>
        <w:t>d</w:t>
      </w:r>
      <w:r w:rsidRPr="0008673C">
        <w:rPr>
          <w:lang w:eastAsia="de-CH"/>
        </w:rPr>
        <w:t>haltungs- und Erhaltungsmassnahmen optimieren zu können. Bis dahin wird eine Übergangslösung benötigt, um ein durchgehendes Monitoring des Gleisnetzes zu gewährleisten.</w:t>
      </w:r>
    </w:p>
    <w:p w14:paraId="46C2D25A" w14:textId="7667D281" w:rsidR="00FD5B0C" w:rsidRPr="0008673C" w:rsidRDefault="00FD5B0C" w:rsidP="00FD5B0C">
      <w:r w:rsidRPr="0008673C">
        <w:t xml:space="preserve">Die bestehenden Abläufe der Zustandserfassung der Gleisanlagen </w:t>
      </w:r>
      <w:r w:rsidR="00DE4254" w:rsidRPr="0008673C">
        <w:t xml:space="preserve">sind </w:t>
      </w:r>
      <w:r w:rsidRPr="0008673C">
        <w:t xml:space="preserve">noch stark von manuellen Prozessen geprägt und werden grösstenteils in unabhängigen und zeitlich gestreckten Teilmessungen erhoben. </w:t>
      </w:r>
      <w:r w:rsidRPr="0008673C">
        <w:rPr>
          <w:lang w:eastAsia="de-CH"/>
        </w:rPr>
        <w:t xml:space="preserve">Dieses System ist eine Erweiterung zu diesen Prozessen und trägt dazu bei, noch genauere Trends der erwarteten Lebensdauer der Gleisanlagen zu berechnen. Diese Trends fliessen in wichtige </w:t>
      </w:r>
      <w:proofErr w:type="spellStart"/>
      <w:r w:rsidRPr="0008673C">
        <w:rPr>
          <w:lang w:eastAsia="de-CH"/>
        </w:rPr>
        <w:t>Reportings</w:t>
      </w:r>
      <w:proofErr w:type="spellEnd"/>
      <w:r w:rsidRPr="0008673C">
        <w:rPr>
          <w:lang w:eastAsia="de-CH"/>
        </w:rPr>
        <w:t>, wie de</w:t>
      </w:r>
      <w:r w:rsidR="00DE4254" w:rsidRPr="0008673C">
        <w:rPr>
          <w:lang w:eastAsia="de-CH"/>
        </w:rPr>
        <w:t>n</w:t>
      </w:r>
      <w:r w:rsidRPr="0008673C">
        <w:rPr>
          <w:lang w:eastAsia="de-CH"/>
        </w:rPr>
        <w:t xml:space="preserve"> Netzzustand</w:t>
      </w:r>
      <w:r w:rsidR="002D6041" w:rsidRPr="0008673C">
        <w:rPr>
          <w:lang w:eastAsia="de-CH"/>
        </w:rPr>
        <w:t>s</w:t>
      </w:r>
      <w:r w:rsidRPr="0008673C">
        <w:rPr>
          <w:lang w:eastAsia="de-CH"/>
        </w:rPr>
        <w:t>bericht, ein.</w:t>
      </w:r>
    </w:p>
    <w:p w14:paraId="162162C5" w14:textId="46F321F2" w:rsidR="00D31D08" w:rsidRPr="0008673C" w:rsidRDefault="00585947" w:rsidP="009E6AA7">
      <w:pPr>
        <w:pStyle w:val="berschrift2"/>
      </w:pPr>
      <w:bookmarkStart w:id="18" w:name="_Toc500171377"/>
      <w:bookmarkStart w:id="19" w:name="_Toc500175886"/>
      <w:bookmarkStart w:id="20" w:name="_Toc73517362"/>
      <w:r w:rsidRPr="0008673C">
        <w:t>Aufgabenstellung</w:t>
      </w:r>
      <w:r w:rsidR="00DB3E4D" w:rsidRPr="0008673C">
        <w:t xml:space="preserve"> und Zielsetzung</w:t>
      </w:r>
      <w:bookmarkEnd w:id="18"/>
      <w:bookmarkEnd w:id="19"/>
      <w:bookmarkEnd w:id="20"/>
    </w:p>
    <w:p w14:paraId="63B14D8B" w14:textId="7EC2785E" w:rsidR="00E9237A" w:rsidRPr="0008673C" w:rsidRDefault="00D34774" w:rsidP="00DA00C5">
      <w:r w:rsidRPr="0008673C">
        <w:t>Das Projekt sieht</w:t>
      </w:r>
      <w:r w:rsidRPr="0008673C" w:rsidDel="00DE4254">
        <w:t xml:space="preserve"> </w:t>
      </w:r>
      <w:r w:rsidR="006A0896" w:rsidRPr="0008673C">
        <w:t xml:space="preserve">mobile, </w:t>
      </w:r>
      <w:r w:rsidRPr="0008673C">
        <w:t xml:space="preserve">flächendeckende </w:t>
      </w:r>
      <w:r w:rsidR="00A0141E" w:rsidRPr="0008673C">
        <w:t xml:space="preserve">und detaillierte </w:t>
      </w:r>
      <w:r w:rsidR="007F018D" w:rsidRPr="0008673C">
        <w:t>Folgemessung</w:t>
      </w:r>
      <w:r w:rsidR="00DE4254" w:rsidRPr="0008673C">
        <w:t>en</w:t>
      </w:r>
      <w:r w:rsidRPr="0008673C">
        <w:t xml:space="preserve"> </w:t>
      </w:r>
      <w:r w:rsidR="00107A42" w:rsidRPr="0008673C">
        <w:t>der</w:t>
      </w:r>
      <w:r w:rsidR="007F018D" w:rsidRPr="0008673C">
        <w:t xml:space="preserve"> Gleisanlagen</w:t>
      </w:r>
      <w:r w:rsidR="00107A42" w:rsidRPr="0008673C">
        <w:t xml:space="preserve"> </w:t>
      </w:r>
      <w:r w:rsidR="006B6D33" w:rsidRPr="0008673C">
        <w:t>innerhalb des sichtbaren Bereichs auf dem</w:t>
      </w:r>
      <w:r w:rsidR="00CE5EFC" w:rsidRPr="0008673C">
        <w:t xml:space="preserve"> </w:t>
      </w:r>
      <w:r w:rsidR="006A0896" w:rsidRPr="0008673C">
        <w:t>gesamten</w:t>
      </w:r>
      <w:r w:rsidR="00CE5EFC" w:rsidRPr="0008673C">
        <w:t xml:space="preserve"> Strassenbahnnetz</w:t>
      </w:r>
      <w:r w:rsidR="00E9237A" w:rsidRPr="0008673C">
        <w:t xml:space="preserve"> </w:t>
      </w:r>
      <w:r w:rsidR="00E9237A" w:rsidRPr="0008673C">
        <w:rPr>
          <w:lang w:eastAsia="de-CH"/>
        </w:rPr>
        <w:t>(</w:t>
      </w:r>
      <w:r w:rsidR="007963CC" w:rsidRPr="0008673C">
        <w:t xml:space="preserve">CH/D/F) </w:t>
      </w:r>
      <w:r w:rsidR="001D7518" w:rsidRPr="0008673C">
        <w:rPr>
          <w:lang w:eastAsia="de-CH"/>
        </w:rPr>
        <w:t xml:space="preserve">inkl. der </w:t>
      </w:r>
      <w:r w:rsidR="00521140" w:rsidRPr="0008673C">
        <w:rPr>
          <w:lang w:eastAsia="de-CH"/>
        </w:rPr>
        <w:t>Service-Zentren</w:t>
      </w:r>
      <w:r w:rsidR="00E9237A" w:rsidRPr="0008673C">
        <w:rPr>
          <w:lang w:eastAsia="de-CH"/>
        </w:rPr>
        <w:t xml:space="preserve"> und Abstellflächen </w:t>
      </w:r>
      <w:r w:rsidR="009679DA" w:rsidRPr="0008673C">
        <w:t>der BVB</w:t>
      </w:r>
      <w:r w:rsidRPr="0008673C">
        <w:t xml:space="preserve"> vor</w:t>
      </w:r>
      <w:r w:rsidR="00DA00C5" w:rsidRPr="0008673C">
        <w:t>.</w:t>
      </w:r>
      <w:r w:rsidR="007C419C" w:rsidRPr="0008673C">
        <w:t xml:space="preserve"> </w:t>
      </w:r>
      <w:r w:rsidR="006A0896" w:rsidRPr="0008673C">
        <w:t xml:space="preserve">Hierzu </w:t>
      </w:r>
      <w:r w:rsidR="00864793" w:rsidRPr="0008673C">
        <w:t>gehört</w:t>
      </w:r>
      <w:r w:rsidR="00C44642" w:rsidRPr="0008673C">
        <w:t xml:space="preserve"> insbesondere</w:t>
      </w:r>
      <w:r w:rsidR="006A0896" w:rsidRPr="0008673C">
        <w:t xml:space="preserve"> die Aufnahme </w:t>
      </w:r>
      <w:r w:rsidR="00E9237A" w:rsidRPr="0008673C">
        <w:t xml:space="preserve">der </w:t>
      </w:r>
      <w:r w:rsidR="007F018D" w:rsidRPr="0008673C">
        <w:t>Gleisparameter.</w:t>
      </w:r>
    </w:p>
    <w:p w14:paraId="3F8AC696" w14:textId="38ED17D5" w:rsidR="00035B46" w:rsidRPr="0008673C" w:rsidRDefault="00035B46" w:rsidP="00035B46">
      <w:pPr>
        <w:rPr>
          <w:lang w:eastAsia="de-CH"/>
        </w:rPr>
      </w:pPr>
      <w:r w:rsidRPr="0008673C">
        <w:rPr>
          <w:lang w:eastAsia="de-CH"/>
        </w:rPr>
        <w:t>Die Vermessungsleistungen sollen</w:t>
      </w:r>
      <w:r w:rsidR="007F018D" w:rsidRPr="0008673C">
        <w:rPr>
          <w:lang w:eastAsia="de-CH"/>
        </w:rPr>
        <w:t xml:space="preserve"> </w:t>
      </w:r>
      <w:r w:rsidRPr="0008673C">
        <w:rPr>
          <w:lang w:eastAsia="de-CH"/>
        </w:rPr>
        <w:t xml:space="preserve">innert kurzer Zeit und unter Fahrbetrieb ähnlichen Belastungen in </w:t>
      </w:r>
      <w:r w:rsidRPr="0008673C">
        <w:rPr>
          <w:b/>
          <w:i/>
          <w:lang w:eastAsia="de-CH"/>
        </w:rPr>
        <w:t>einer</w:t>
      </w:r>
      <w:r w:rsidRPr="0008673C">
        <w:rPr>
          <w:lang w:eastAsia="de-CH"/>
        </w:rPr>
        <w:t xml:space="preserve"> </w:t>
      </w:r>
      <w:r w:rsidR="007F018D" w:rsidRPr="0008673C">
        <w:rPr>
          <w:lang w:eastAsia="de-CH"/>
        </w:rPr>
        <w:t>jährlichen (2021-202</w:t>
      </w:r>
      <w:r w:rsidR="00EC7A38" w:rsidRPr="0008673C">
        <w:rPr>
          <w:lang w:eastAsia="de-CH"/>
        </w:rPr>
        <w:t xml:space="preserve">3 und </w:t>
      </w:r>
      <w:r w:rsidR="002C755C" w:rsidRPr="0008673C">
        <w:rPr>
          <w:lang w:eastAsia="de-CH"/>
        </w:rPr>
        <w:t>optional</w:t>
      </w:r>
      <w:r w:rsidR="00EC7A38" w:rsidRPr="0008673C">
        <w:rPr>
          <w:lang w:eastAsia="de-CH"/>
        </w:rPr>
        <w:t xml:space="preserve"> 2024</w:t>
      </w:r>
      <w:r w:rsidR="007F018D" w:rsidRPr="0008673C">
        <w:rPr>
          <w:lang w:eastAsia="de-CH"/>
        </w:rPr>
        <w:t>) Folgevermessung</w:t>
      </w:r>
      <w:r w:rsidRPr="0008673C">
        <w:rPr>
          <w:lang w:eastAsia="de-CH"/>
        </w:rPr>
        <w:t xml:space="preserve"> (verteilt auf mehrere Tage) durchgeführt werden. </w:t>
      </w:r>
      <w:r w:rsidR="00032223" w:rsidRPr="0008673C">
        <w:rPr>
          <w:lang w:eastAsia="de-CH"/>
        </w:rPr>
        <w:t>Für die Installa</w:t>
      </w:r>
      <w:r w:rsidR="00292BE7" w:rsidRPr="0008673C">
        <w:rPr>
          <w:lang w:eastAsia="de-CH"/>
        </w:rPr>
        <w:t>tion der Me</w:t>
      </w:r>
      <w:r w:rsidR="00032223" w:rsidRPr="0008673C">
        <w:rPr>
          <w:lang w:eastAsia="de-CH"/>
        </w:rPr>
        <w:t>sssysteme stellt die BVB ein geeignetes Schienenfahrzeug zur Verfügung.</w:t>
      </w:r>
      <w:r w:rsidR="00413C3E" w:rsidRPr="0008673C">
        <w:rPr>
          <w:lang w:eastAsia="de-CH"/>
        </w:rPr>
        <w:t xml:space="preserve"> </w:t>
      </w:r>
    </w:p>
    <w:p w14:paraId="489B9C44" w14:textId="21982C75" w:rsidR="00035B46" w:rsidRPr="0008673C" w:rsidRDefault="00035B46" w:rsidP="00035B46">
      <w:pPr>
        <w:rPr>
          <w:lang w:eastAsia="de-CH"/>
        </w:rPr>
      </w:pPr>
      <w:r w:rsidRPr="0008673C">
        <w:rPr>
          <w:lang w:eastAsia="de-CH"/>
        </w:rPr>
        <w:t xml:space="preserve">Die für die Aufgabenstellung in Frage kommenden Messverfahren kann die Anbieterin frei wählen und </w:t>
      </w:r>
      <w:r w:rsidR="00413C3E" w:rsidRPr="0008673C">
        <w:rPr>
          <w:lang w:eastAsia="de-CH"/>
        </w:rPr>
        <w:t>müssen</w:t>
      </w:r>
      <w:r w:rsidRPr="0008673C">
        <w:rPr>
          <w:lang w:eastAsia="de-CH"/>
        </w:rPr>
        <w:t xml:space="preserve"> im Rahmen des Angebotes näher beschrieben</w:t>
      </w:r>
      <w:r w:rsidR="00413C3E" w:rsidRPr="0008673C">
        <w:rPr>
          <w:lang w:eastAsia="de-CH"/>
        </w:rPr>
        <w:t xml:space="preserve"> werden</w:t>
      </w:r>
      <w:r w:rsidRPr="0008673C">
        <w:rPr>
          <w:lang w:eastAsia="de-CH"/>
        </w:rPr>
        <w:t>. Dabei sind die Vorgaben bezüglich der Genauigkeit der Messungen zwingend einzuhalten.</w:t>
      </w:r>
    </w:p>
    <w:p w14:paraId="14C6AE3A" w14:textId="36C3BA64" w:rsidR="00035B46" w:rsidRPr="0008673C" w:rsidRDefault="00035B46" w:rsidP="00035B46">
      <w:pPr>
        <w:rPr>
          <w:lang w:eastAsia="de-CH"/>
        </w:rPr>
      </w:pPr>
      <w:r w:rsidRPr="0008673C">
        <w:rPr>
          <w:lang w:eastAsia="de-CH"/>
        </w:rPr>
        <w:t xml:space="preserve">In den anschliessenden Auswertungen </w:t>
      </w:r>
      <w:r w:rsidR="00413C3E" w:rsidRPr="0008673C">
        <w:rPr>
          <w:lang w:eastAsia="de-CH"/>
        </w:rPr>
        <w:t>sind</w:t>
      </w:r>
      <w:r w:rsidRPr="0008673C">
        <w:rPr>
          <w:lang w:eastAsia="de-CH"/>
        </w:rPr>
        <w:t xml:space="preserve"> die Informationen, welche für die bestehenden Systeme (GIS </w:t>
      </w:r>
      <w:r w:rsidR="007F018D" w:rsidRPr="0008673C">
        <w:rPr>
          <w:lang w:eastAsia="de-CH"/>
        </w:rPr>
        <w:t>und infra3D Webdienst</w:t>
      </w:r>
      <w:r w:rsidRPr="0008673C">
        <w:rPr>
          <w:lang w:eastAsia="de-CH"/>
        </w:rPr>
        <w:t>) benötigt werden</w:t>
      </w:r>
      <w:r w:rsidR="00413C3E" w:rsidRPr="0008673C">
        <w:rPr>
          <w:lang w:eastAsia="de-CH"/>
        </w:rPr>
        <w:t>,</w:t>
      </w:r>
      <w:r w:rsidRPr="0008673C">
        <w:rPr>
          <w:lang w:eastAsia="de-CH"/>
        </w:rPr>
        <w:t xml:space="preserve"> durch die Anbieterin gezielt auf</w:t>
      </w:r>
      <w:r w:rsidR="00413C3E" w:rsidRPr="0008673C">
        <w:rPr>
          <w:lang w:eastAsia="de-CH"/>
        </w:rPr>
        <w:t>zu</w:t>
      </w:r>
      <w:r w:rsidRPr="0008673C">
        <w:rPr>
          <w:lang w:eastAsia="de-CH"/>
        </w:rPr>
        <w:t>bereite</w:t>
      </w:r>
      <w:r w:rsidR="00413C3E" w:rsidRPr="0008673C">
        <w:rPr>
          <w:lang w:eastAsia="de-CH"/>
        </w:rPr>
        <w:t>n</w:t>
      </w:r>
      <w:r w:rsidRPr="0008673C">
        <w:rPr>
          <w:lang w:eastAsia="de-CH"/>
        </w:rPr>
        <w:t xml:space="preserve"> </w:t>
      </w:r>
      <w:r w:rsidR="00292BE7" w:rsidRPr="0008673C">
        <w:rPr>
          <w:lang w:eastAsia="de-CH"/>
        </w:rPr>
        <w:t xml:space="preserve">und </w:t>
      </w:r>
      <w:r w:rsidR="00413C3E" w:rsidRPr="0008673C">
        <w:rPr>
          <w:lang w:eastAsia="de-CH"/>
        </w:rPr>
        <w:t>auszuwerten</w:t>
      </w:r>
      <w:r w:rsidRPr="0008673C">
        <w:rPr>
          <w:lang w:eastAsia="de-CH"/>
        </w:rPr>
        <w:t>.</w:t>
      </w:r>
    </w:p>
    <w:p w14:paraId="1039A77B" w14:textId="68753E34" w:rsidR="00864793" w:rsidRPr="0008673C" w:rsidRDefault="00035B46" w:rsidP="00864793">
      <w:pPr>
        <w:rPr>
          <w:lang w:eastAsia="de-CH"/>
        </w:rPr>
      </w:pPr>
      <w:r w:rsidRPr="0008673C">
        <w:rPr>
          <w:lang w:eastAsia="de-CH"/>
        </w:rPr>
        <w:t xml:space="preserve">Die </w:t>
      </w:r>
      <w:r w:rsidR="00413C3E" w:rsidRPr="0008673C">
        <w:rPr>
          <w:lang w:eastAsia="de-CH"/>
        </w:rPr>
        <w:t xml:space="preserve">erhobenen </w:t>
      </w:r>
      <w:r w:rsidRPr="0008673C">
        <w:rPr>
          <w:lang w:eastAsia="de-CH"/>
        </w:rPr>
        <w:t xml:space="preserve">Messdaten der </w:t>
      </w:r>
      <w:r w:rsidR="00864793" w:rsidRPr="0008673C">
        <w:rPr>
          <w:lang w:eastAsia="de-CH"/>
        </w:rPr>
        <w:t>Folgemessung</w:t>
      </w:r>
      <w:r w:rsidRPr="0008673C">
        <w:rPr>
          <w:lang w:eastAsia="de-CH"/>
        </w:rPr>
        <w:t xml:space="preserve"> über die Gleisanlagen</w:t>
      </w:r>
      <w:r w:rsidR="00864793" w:rsidRPr="0008673C">
        <w:rPr>
          <w:lang w:eastAsia="de-CH"/>
        </w:rPr>
        <w:t xml:space="preserve"> sollen mit den Daten aus der Nullmessung verglichen </w:t>
      </w:r>
      <w:r w:rsidR="00906A56" w:rsidRPr="0008673C">
        <w:rPr>
          <w:lang w:eastAsia="de-CH"/>
        </w:rPr>
        <w:t>werden,</w:t>
      </w:r>
      <w:r w:rsidR="00864793" w:rsidRPr="0008673C">
        <w:rPr>
          <w:lang w:eastAsia="de-CH"/>
        </w:rPr>
        <w:t xml:space="preserve"> um Analysen zur Veränderung </w:t>
      </w:r>
      <w:r w:rsidR="00FD5B0C" w:rsidRPr="0008673C">
        <w:rPr>
          <w:lang w:eastAsia="de-CH"/>
        </w:rPr>
        <w:t>des Zustands</w:t>
      </w:r>
      <w:r w:rsidR="00864793" w:rsidRPr="0008673C">
        <w:rPr>
          <w:lang w:eastAsia="de-CH"/>
        </w:rPr>
        <w:t xml:space="preserve"> der Gleise zu ermöglichen (Stichwort zustandsabhängige Instandhaltungsplanung).</w:t>
      </w:r>
    </w:p>
    <w:p w14:paraId="72CB9525" w14:textId="4A95E63D" w:rsidR="00035B46" w:rsidRPr="0008673C" w:rsidRDefault="00035B46" w:rsidP="00035B46">
      <w:pPr>
        <w:rPr>
          <w:lang w:eastAsia="de-CH"/>
        </w:rPr>
      </w:pPr>
      <w:r w:rsidRPr="0008673C">
        <w:rPr>
          <w:lang w:eastAsia="de-CH"/>
        </w:rPr>
        <w:t xml:space="preserve">Die Ausführung des Projektes ist im Zeitraum </w:t>
      </w:r>
      <w:r w:rsidR="00864793" w:rsidRPr="0008673C">
        <w:rPr>
          <w:lang w:eastAsia="de-CH"/>
        </w:rPr>
        <w:t>September 2021</w:t>
      </w:r>
      <w:r w:rsidRPr="0008673C">
        <w:rPr>
          <w:lang w:eastAsia="de-CH"/>
        </w:rPr>
        <w:t xml:space="preserve"> bis Ende </w:t>
      </w:r>
      <w:r w:rsidR="00864793" w:rsidRPr="0008673C">
        <w:rPr>
          <w:lang w:eastAsia="de-CH"/>
        </w:rPr>
        <w:t>September 202</w:t>
      </w:r>
      <w:r w:rsidR="00AC3529" w:rsidRPr="0008673C">
        <w:rPr>
          <w:lang w:eastAsia="de-CH"/>
        </w:rPr>
        <w:t>3, optional bis Ende September 202</w:t>
      </w:r>
      <w:r w:rsidR="00864793" w:rsidRPr="0008673C">
        <w:rPr>
          <w:lang w:eastAsia="de-CH"/>
        </w:rPr>
        <w:t>4</w:t>
      </w:r>
      <w:r w:rsidRPr="0008673C">
        <w:rPr>
          <w:lang w:eastAsia="de-CH"/>
        </w:rPr>
        <w:t xml:space="preserve"> vorgesehen.</w:t>
      </w:r>
    </w:p>
    <w:p w14:paraId="073CF52C" w14:textId="7B0CBE00" w:rsidR="00035B46" w:rsidRPr="0008673C" w:rsidRDefault="00035B46" w:rsidP="00035B46">
      <w:pPr>
        <w:spacing w:after="0"/>
        <w:jc w:val="left"/>
        <w:rPr>
          <w:lang w:eastAsia="de-CH"/>
        </w:rPr>
      </w:pPr>
      <w:r w:rsidRPr="0008673C">
        <w:rPr>
          <w:lang w:eastAsia="de-CH"/>
        </w:rPr>
        <w:br w:type="page"/>
      </w:r>
    </w:p>
    <w:p w14:paraId="3088336A" w14:textId="68392902" w:rsidR="00035B46" w:rsidRPr="0008673C" w:rsidRDefault="00413C3E" w:rsidP="00035B46">
      <w:pPr>
        <w:rPr>
          <w:lang w:eastAsia="de-CH"/>
        </w:rPr>
      </w:pPr>
      <w:r w:rsidRPr="0008673C">
        <w:rPr>
          <w:lang w:eastAsia="de-CH"/>
        </w:rPr>
        <w:lastRenderedPageBreak/>
        <w:t>Die n</w:t>
      </w:r>
      <w:r w:rsidR="00035B46" w:rsidRPr="0008673C">
        <w:rPr>
          <w:lang w:eastAsia="de-CH"/>
        </w:rPr>
        <w:t xml:space="preserve">achfolgende Abbildung gibt einen schematischen Überblick über das Strassenbahnnetz </w:t>
      </w:r>
      <w:r w:rsidR="00BD1FB4" w:rsidRPr="0008673C">
        <w:rPr>
          <w:lang w:eastAsia="de-CH"/>
        </w:rPr>
        <w:t xml:space="preserve">(126km) </w:t>
      </w:r>
      <w:r w:rsidR="00035B46" w:rsidRPr="0008673C">
        <w:rPr>
          <w:lang w:eastAsia="de-CH"/>
        </w:rPr>
        <w:t>der BVB</w:t>
      </w:r>
      <w:r w:rsidRPr="0008673C">
        <w:rPr>
          <w:lang w:eastAsia="de-CH"/>
        </w:rPr>
        <w:t xml:space="preserve"> in deren Umfeld die Vermessungsleistungen zu erbringen sind.</w:t>
      </w:r>
    </w:p>
    <w:p w14:paraId="74293E19" w14:textId="77777777" w:rsidR="00035B46" w:rsidRPr="0008673C" w:rsidRDefault="00035B46" w:rsidP="00035B46">
      <w:pPr>
        <w:rPr>
          <w:lang w:eastAsia="de-CH"/>
        </w:rPr>
      </w:pPr>
      <w:r w:rsidRPr="0008673C">
        <w:rPr>
          <w:noProof/>
          <w:lang w:eastAsia="de-CH"/>
        </w:rPr>
        <w:drawing>
          <wp:inline distT="0" distB="0" distL="0" distR="0" wp14:anchorId="1F162639" wp14:editId="04C18E04">
            <wp:extent cx="5925928" cy="4180194"/>
            <wp:effectExtent l="19050" t="19050" r="17780" b="1143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5925928" cy="4180194"/>
                    </a:xfrm>
                    <a:prstGeom prst="rect">
                      <a:avLst/>
                    </a:prstGeom>
                    <a:ln w="3175">
                      <a:solidFill>
                        <a:schemeClr val="tx1"/>
                      </a:solidFill>
                    </a:ln>
                  </pic:spPr>
                </pic:pic>
              </a:graphicData>
            </a:graphic>
          </wp:inline>
        </w:drawing>
      </w:r>
    </w:p>
    <w:p w14:paraId="6D40480E" w14:textId="77777777" w:rsidR="00035B46" w:rsidRPr="0008673C" w:rsidRDefault="00035B46" w:rsidP="00035B46">
      <w:pPr>
        <w:jc w:val="center"/>
        <w:rPr>
          <w:lang w:eastAsia="de-CH"/>
        </w:rPr>
      </w:pPr>
      <w:r w:rsidRPr="0008673C">
        <w:rPr>
          <w:b/>
          <w:lang w:eastAsia="de-CH"/>
        </w:rPr>
        <w:t xml:space="preserve">Abbildung </w:t>
      </w:r>
      <w:r w:rsidRPr="0008673C">
        <w:rPr>
          <w:b/>
          <w:lang w:eastAsia="de-CH"/>
        </w:rPr>
        <w:fldChar w:fldCharType="begin"/>
      </w:r>
      <w:r w:rsidRPr="0008673C">
        <w:rPr>
          <w:b/>
          <w:lang w:eastAsia="de-CH"/>
        </w:rPr>
        <w:instrText xml:space="preserve"> SEQ Abbildung \* ARABIC </w:instrText>
      </w:r>
      <w:r w:rsidRPr="0008673C">
        <w:rPr>
          <w:b/>
          <w:lang w:eastAsia="de-CH"/>
        </w:rPr>
        <w:fldChar w:fldCharType="separate"/>
      </w:r>
      <w:r w:rsidR="00C926DD" w:rsidRPr="0008673C">
        <w:rPr>
          <w:b/>
          <w:noProof/>
          <w:lang w:eastAsia="de-CH"/>
        </w:rPr>
        <w:t>1</w:t>
      </w:r>
      <w:r w:rsidRPr="0008673C">
        <w:rPr>
          <w:lang w:eastAsia="de-CH"/>
        </w:rPr>
        <w:fldChar w:fldCharType="end"/>
      </w:r>
      <w:r w:rsidRPr="0008673C">
        <w:rPr>
          <w:lang w:eastAsia="de-CH"/>
        </w:rPr>
        <w:t xml:space="preserve"> Netzschemaplan BVB 2018</w:t>
      </w:r>
    </w:p>
    <w:p w14:paraId="12D07D4E" w14:textId="6A95D39C" w:rsidR="00DE4254" w:rsidRPr="0008673C" w:rsidRDefault="00DE4254">
      <w:pPr>
        <w:spacing w:after="0"/>
        <w:jc w:val="left"/>
        <w:rPr>
          <w:lang w:eastAsia="de-CH"/>
        </w:rPr>
      </w:pPr>
      <w:r w:rsidRPr="0008673C">
        <w:rPr>
          <w:lang w:eastAsia="de-CH"/>
        </w:rPr>
        <w:br w:type="page"/>
      </w:r>
    </w:p>
    <w:p w14:paraId="5F3C78AD" w14:textId="77777777" w:rsidR="00444277" w:rsidRPr="0008673C" w:rsidRDefault="00DA6EBF" w:rsidP="005964EA">
      <w:pPr>
        <w:pStyle w:val="berschrift1"/>
        <w:rPr>
          <w:lang w:eastAsia="de-CH"/>
        </w:rPr>
      </w:pPr>
      <w:bookmarkStart w:id="21" w:name="_Ref497899298"/>
      <w:bookmarkStart w:id="22" w:name="_Toc500171378"/>
      <w:bookmarkStart w:id="23" w:name="_Toc500175887"/>
      <w:bookmarkStart w:id="24" w:name="_Toc73517363"/>
      <w:r w:rsidRPr="0008673C">
        <w:rPr>
          <w:lang w:eastAsia="de-CH"/>
        </w:rPr>
        <w:lastRenderedPageBreak/>
        <w:t>Beschaffungsgegenstand</w:t>
      </w:r>
      <w:bookmarkEnd w:id="21"/>
      <w:bookmarkEnd w:id="22"/>
      <w:bookmarkEnd w:id="23"/>
      <w:bookmarkEnd w:id="24"/>
    </w:p>
    <w:p w14:paraId="27DA7A74" w14:textId="2BBDD291" w:rsidR="00632371" w:rsidRPr="0008673C" w:rsidRDefault="00632371" w:rsidP="00632371">
      <w:pPr>
        <w:rPr>
          <w:lang w:eastAsia="de-CH"/>
        </w:rPr>
      </w:pPr>
      <w:r w:rsidRPr="0008673C">
        <w:rPr>
          <w:lang w:eastAsia="de-CH"/>
        </w:rPr>
        <w:t xml:space="preserve">Die </w:t>
      </w:r>
      <w:r w:rsidR="00F2179D" w:rsidRPr="0008673C">
        <w:rPr>
          <w:lang w:eastAsia="de-CH"/>
        </w:rPr>
        <w:t xml:space="preserve">zu beschaffenden </w:t>
      </w:r>
      <w:r w:rsidRPr="0008673C">
        <w:rPr>
          <w:lang w:eastAsia="de-CH"/>
        </w:rPr>
        <w:t xml:space="preserve">Vermessungsleistungen werden </w:t>
      </w:r>
      <w:r w:rsidR="00B42448" w:rsidRPr="0008673C">
        <w:rPr>
          <w:lang w:eastAsia="de-CH"/>
        </w:rPr>
        <w:t xml:space="preserve">in </w:t>
      </w:r>
      <w:r w:rsidRPr="0008673C">
        <w:rPr>
          <w:lang w:eastAsia="de-CH"/>
        </w:rPr>
        <w:t xml:space="preserve">den nachfolgenden Kapiteln entsprechend </w:t>
      </w:r>
      <w:r w:rsidR="00BD1FB4" w:rsidRPr="0008673C">
        <w:rPr>
          <w:lang w:eastAsia="de-CH"/>
        </w:rPr>
        <w:t>der</w:t>
      </w:r>
      <w:r w:rsidRPr="0008673C">
        <w:rPr>
          <w:lang w:eastAsia="de-CH"/>
        </w:rPr>
        <w:t xml:space="preserve"> Leistungspakte </w:t>
      </w:r>
      <w:r w:rsidR="00BD1FB4" w:rsidRPr="0008673C">
        <w:rPr>
          <w:lang w:eastAsia="de-CH"/>
        </w:rPr>
        <w:t>„</w:t>
      </w:r>
      <w:r w:rsidRPr="0008673C">
        <w:rPr>
          <w:lang w:eastAsia="de-CH"/>
        </w:rPr>
        <w:t>Grundleistung</w:t>
      </w:r>
      <w:r w:rsidR="00BD1FB4" w:rsidRPr="0008673C">
        <w:rPr>
          <w:lang w:eastAsia="de-CH"/>
        </w:rPr>
        <w:t>“</w:t>
      </w:r>
      <w:r w:rsidRPr="0008673C">
        <w:rPr>
          <w:lang w:eastAsia="de-CH"/>
        </w:rPr>
        <w:t xml:space="preserve"> und </w:t>
      </w:r>
      <w:r w:rsidR="00BD1FB4" w:rsidRPr="0008673C">
        <w:rPr>
          <w:lang w:eastAsia="de-CH"/>
        </w:rPr>
        <w:t>„</w:t>
      </w:r>
      <w:r w:rsidRPr="0008673C">
        <w:rPr>
          <w:lang w:eastAsia="de-CH"/>
        </w:rPr>
        <w:t>Optionen</w:t>
      </w:r>
      <w:r w:rsidR="00BD1FB4" w:rsidRPr="0008673C">
        <w:rPr>
          <w:lang w:eastAsia="de-CH"/>
        </w:rPr>
        <w:t>“</w:t>
      </w:r>
      <w:r w:rsidR="007E2DC6" w:rsidRPr="0008673C">
        <w:rPr>
          <w:lang w:eastAsia="de-CH"/>
        </w:rPr>
        <w:t xml:space="preserve"> beschrieben</w:t>
      </w:r>
      <w:r w:rsidRPr="0008673C">
        <w:rPr>
          <w:lang w:eastAsia="de-CH"/>
        </w:rPr>
        <w:t>.</w:t>
      </w:r>
      <w:r w:rsidR="00890498" w:rsidRPr="0008673C">
        <w:rPr>
          <w:lang w:eastAsia="de-CH"/>
        </w:rPr>
        <w:t xml:space="preserve"> </w:t>
      </w:r>
    </w:p>
    <w:p w14:paraId="38FC00A2" w14:textId="33506136" w:rsidR="00632371" w:rsidRPr="0008673C" w:rsidRDefault="00632371" w:rsidP="00632371">
      <w:pPr>
        <w:rPr>
          <w:b/>
          <w:bCs/>
          <w:i/>
          <w:lang w:eastAsia="de-CH"/>
        </w:rPr>
      </w:pPr>
      <w:r w:rsidRPr="0008673C">
        <w:rPr>
          <w:b/>
          <w:bCs/>
          <w:i/>
          <w:lang w:eastAsia="de-CH"/>
        </w:rPr>
        <w:t>1 Grundleistung</w:t>
      </w:r>
    </w:p>
    <w:p w14:paraId="11205055" w14:textId="2A5375DF" w:rsidR="00632371" w:rsidRPr="0008673C" w:rsidRDefault="00632371" w:rsidP="00632371">
      <w:pPr>
        <w:rPr>
          <w:lang w:eastAsia="de-CH"/>
        </w:rPr>
      </w:pPr>
      <w:r w:rsidRPr="0008673C">
        <w:rPr>
          <w:lang w:eastAsia="de-CH"/>
        </w:rPr>
        <w:t xml:space="preserve">Dieses Leistungspaket beinhaltet die notwendigen Abstimmungen </w:t>
      </w:r>
      <w:r w:rsidR="00BD1FB4" w:rsidRPr="0008673C">
        <w:rPr>
          <w:lang w:eastAsia="de-CH"/>
        </w:rPr>
        <w:t xml:space="preserve">und Vorbereitungen </w:t>
      </w:r>
      <w:r w:rsidRPr="0008673C">
        <w:rPr>
          <w:lang w:eastAsia="de-CH"/>
        </w:rPr>
        <w:t>mit der Auftraggebe</w:t>
      </w:r>
      <w:r w:rsidR="00BD1FB4" w:rsidRPr="0008673C">
        <w:rPr>
          <w:lang w:eastAsia="de-CH"/>
        </w:rPr>
        <w:t>rin,</w:t>
      </w:r>
      <w:r w:rsidRPr="0008673C">
        <w:rPr>
          <w:lang w:eastAsia="de-CH"/>
        </w:rPr>
        <w:t xml:space="preserve"> die Durchführung der Vermessungen </w:t>
      </w:r>
      <w:r w:rsidR="00BD1FB4" w:rsidRPr="0008673C">
        <w:rPr>
          <w:lang w:eastAsia="de-CH"/>
        </w:rPr>
        <w:t xml:space="preserve">und Aufnahmen </w:t>
      </w:r>
      <w:r w:rsidRPr="0008673C">
        <w:rPr>
          <w:lang w:eastAsia="de-CH"/>
        </w:rPr>
        <w:t xml:space="preserve">auf dem </w:t>
      </w:r>
      <w:r w:rsidR="00CC5770" w:rsidRPr="0008673C">
        <w:rPr>
          <w:lang w:eastAsia="de-CH"/>
        </w:rPr>
        <w:t>Strassenbahn</w:t>
      </w:r>
      <w:r w:rsidRPr="0008673C">
        <w:rPr>
          <w:lang w:eastAsia="de-CH"/>
        </w:rPr>
        <w:t>netz</w:t>
      </w:r>
      <w:r w:rsidR="00BD1FB4" w:rsidRPr="0008673C">
        <w:rPr>
          <w:lang w:eastAsia="de-CH"/>
        </w:rPr>
        <w:t xml:space="preserve"> der BVB</w:t>
      </w:r>
      <w:r w:rsidRPr="0008673C">
        <w:rPr>
          <w:lang w:eastAsia="de-CH"/>
        </w:rPr>
        <w:t xml:space="preserve"> </w:t>
      </w:r>
      <w:r w:rsidR="00BD1FB4" w:rsidRPr="0008673C">
        <w:rPr>
          <w:lang w:eastAsia="de-CH"/>
        </w:rPr>
        <w:t>sowie der</w:t>
      </w:r>
      <w:r w:rsidRPr="0008673C">
        <w:rPr>
          <w:lang w:eastAsia="de-CH"/>
        </w:rPr>
        <w:t xml:space="preserve"> geforderten Auswertungen und B</w:t>
      </w:r>
      <w:r w:rsidR="00D03D39" w:rsidRPr="0008673C">
        <w:rPr>
          <w:lang w:eastAsia="de-CH"/>
        </w:rPr>
        <w:t>erichterstattungen.</w:t>
      </w:r>
    </w:p>
    <w:p w14:paraId="19E583E4" w14:textId="35BBB36F" w:rsidR="00D03D39" w:rsidRPr="0008673C" w:rsidRDefault="00D03D39" w:rsidP="00632371">
      <w:pPr>
        <w:rPr>
          <w:lang w:eastAsia="de-CH"/>
        </w:rPr>
      </w:pPr>
      <w:r w:rsidRPr="0008673C">
        <w:rPr>
          <w:lang w:eastAsia="de-CH"/>
        </w:rPr>
        <w:t>Zu den geforderten Auswertungen gehören:</w:t>
      </w:r>
    </w:p>
    <w:p w14:paraId="04C12768" w14:textId="5FDC92EE" w:rsidR="00F776F7" w:rsidRPr="0008673C" w:rsidRDefault="00632371" w:rsidP="00A4581E">
      <w:pPr>
        <w:numPr>
          <w:ilvl w:val="0"/>
          <w:numId w:val="33"/>
        </w:numPr>
        <w:rPr>
          <w:lang w:eastAsia="de-CH"/>
        </w:rPr>
      </w:pPr>
      <w:r w:rsidRPr="0008673C">
        <w:rPr>
          <w:lang w:eastAsia="de-CH"/>
        </w:rPr>
        <w:t>Auswertungen z</w:t>
      </w:r>
      <w:r w:rsidR="009B33D0" w:rsidRPr="0008673C">
        <w:rPr>
          <w:lang w:eastAsia="de-CH"/>
        </w:rPr>
        <w:t>u Verschleiss</w:t>
      </w:r>
      <w:r w:rsidR="00F776F7" w:rsidRPr="0008673C">
        <w:rPr>
          <w:lang w:eastAsia="de-CH"/>
        </w:rPr>
        <w:t>parametern</w:t>
      </w:r>
      <w:r w:rsidR="009B33D0" w:rsidRPr="0008673C">
        <w:rPr>
          <w:lang w:eastAsia="de-CH"/>
        </w:rPr>
        <w:t xml:space="preserve"> der Gleisanlagen</w:t>
      </w:r>
    </w:p>
    <w:p w14:paraId="2BFD9CFD" w14:textId="2726FEE4" w:rsidR="00F776F7" w:rsidRPr="0008673C" w:rsidRDefault="00F776F7" w:rsidP="00A4581E">
      <w:pPr>
        <w:numPr>
          <w:ilvl w:val="1"/>
          <w:numId w:val="33"/>
        </w:numPr>
        <w:rPr>
          <w:lang w:eastAsia="de-CH"/>
        </w:rPr>
      </w:pPr>
      <w:r w:rsidRPr="0008673C">
        <w:rPr>
          <w:lang w:eastAsia="de-CH"/>
        </w:rPr>
        <w:t>Vertikaler und Horizontaler Abtrag</w:t>
      </w:r>
    </w:p>
    <w:p w14:paraId="1E0D413B" w14:textId="1ED9F9A2" w:rsidR="00F776F7" w:rsidRPr="0008673C" w:rsidRDefault="00F776F7" w:rsidP="00A4581E">
      <w:pPr>
        <w:numPr>
          <w:ilvl w:val="1"/>
          <w:numId w:val="33"/>
        </w:numPr>
        <w:rPr>
          <w:lang w:eastAsia="de-CH"/>
        </w:rPr>
      </w:pPr>
      <w:r w:rsidRPr="0008673C">
        <w:rPr>
          <w:lang w:eastAsia="de-CH"/>
        </w:rPr>
        <w:t>Rillenbreite, Rillentiefe</w:t>
      </w:r>
      <w:r w:rsidR="00152928" w:rsidRPr="0008673C">
        <w:rPr>
          <w:lang w:eastAsia="de-CH"/>
        </w:rPr>
        <w:t>, Fahrkante, Vertikal</w:t>
      </w:r>
    </w:p>
    <w:p w14:paraId="2B4A8809" w14:textId="291F225D" w:rsidR="00152928" w:rsidRPr="0008673C" w:rsidRDefault="00152928" w:rsidP="00A4581E">
      <w:pPr>
        <w:numPr>
          <w:ilvl w:val="1"/>
          <w:numId w:val="33"/>
        </w:numPr>
        <w:rPr>
          <w:lang w:eastAsia="de-CH"/>
        </w:rPr>
      </w:pPr>
      <w:r w:rsidRPr="0008673C">
        <w:rPr>
          <w:lang w:eastAsia="de-CH"/>
        </w:rPr>
        <w:t>Spurweite, Überhöhung</w:t>
      </w:r>
    </w:p>
    <w:p w14:paraId="775A3F5A" w14:textId="30265A0E" w:rsidR="00FB2C71" w:rsidRPr="0008673C" w:rsidRDefault="00FB2C71" w:rsidP="00A4581E">
      <w:pPr>
        <w:numPr>
          <w:ilvl w:val="0"/>
          <w:numId w:val="33"/>
        </w:numPr>
        <w:rPr>
          <w:lang w:eastAsia="de-CH"/>
        </w:rPr>
      </w:pPr>
      <w:r w:rsidRPr="0008673C">
        <w:rPr>
          <w:lang w:eastAsia="de-CH"/>
        </w:rPr>
        <w:t>Visualisierung Schienenbilder und Verschleissprofil</w:t>
      </w:r>
    </w:p>
    <w:p w14:paraId="4CEC25B3" w14:textId="01701199" w:rsidR="00632371" w:rsidRPr="0008673C" w:rsidRDefault="00632371" w:rsidP="00A70024">
      <w:pPr>
        <w:rPr>
          <w:lang w:eastAsia="de-CH"/>
        </w:rPr>
      </w:pPr>
      <w:r w:rsidRPr="0008673C">
        <w:rPr>
          <w:lang w:eastAsia="de-CH"/>
        </w:rPr>
        <w:t>Die Ergebnisse der Auswertungen sind entsprechend der geforderten Genauigkeit und dem geforderten Dateiformat digital</w:t>
      </w:r>
      <w:r w:rsidR="00906A56" w:rsidRPr="0008673C">
        <w:rPr>
          <w:lang w:eastAsia="de-CH"/>
        </w:rPr>
        <w:t xml:space="preserve"> und als Webdienst</w:t>
      </w:r>
      <w:r w:rsidRPr="0008673C">
        <w:rPr>
          <w:lang w:eastAsia="de-CH"/>
        </w:rPr>
        <w:t xml:space="preserve"> abzugeben.</w:t>
      </w:r>
    </w:p>
    <w:p w14:paraId="5C2C24FF" w14:textId="36722064" w:rsidR="006F20AA" w:rsidRPr="0008673C" w:rsidRDefault="006F20AA">
      <w:pPr>
        <w:spacing w:after="0"/>
        <w:jc w:val="left"/>
        <w:rPr>
          <w:lang w:eastAsia="de-CH"/>
        </w:rPr>
      </w:pPr>
    </w:p>
    <w:p w14:paraId="663F385A" w14:textId="0D5D5E5E" w:rsidR="00632371" w:rsidRPr="0008673C" w:rsidRDefault="00890498" w:rsidP="00632371">
      <w:pPr>
        <w:rPr>
          <w:b/>
          <w:bCs/>
          <w:i/>
          <w:lang w:eastAsia="de-CH"/>
        </w:rPr>
      </w:pPr>
      <w:r w:rsidRPr="0008673C">
        <w:rPr>
          <w:b/>
          <w:bCs/>
          <w:i/>
          <w:lang w:eastAsia="de-CH"/>
        </w:rPr>
        <w:t>2</w:t>
      </w:r>
      <w:r w:rsidR="00632371" w:rsidRPr="0008673C">
        <w:rPr>
          <w:b/>
          <w:bCs/>
          <w:i/>
          <w:lang w:eastAsia="de-CH"/>
        </w:rPr>
        <w:t xml:space="preserve"> Optionen</w:t>
      </w:r>
    </w:p>
    <w:p w14:paraId="5CEE21F6" w14:textId="4A599B69" w:rsidR="00BE63D1" w:rsidRPr="0008673C" w:rsidRDefault="00632371" w:rsidP="0008673C">
      <w:pPr>
        <w:rPr>
          <w:lang w:eastAsia="de-CH"/>
        </w:rPr>
      </w:pPr>
      <w:r w:rsidRPr="0008673C">
        <w:rPr>
          <w:lang w:eastAsia="de-CH"/>
        </w:rPr>
        <w:t xml:space="preserve">Die optionalen Leistungen beinhalten </w:t>
      </w:r>
      <w:r w:rsidR="00D03D39" w:rsidRPr="0008673C">
        <w:rPr>
          <w:lang w:eastAsia="de-CH"/>
        </w:rPr>
        <w:t>zwei zusätzliche Aufgaben:</w:t>
      </w:r>
    </w:p>
    <w:p w14:paraId="15029594" w14:textId="7EE19FA7" w:rsidR="0008673C" w:rsidRPr="0008673C" w:rsidRDefault="00945E8C" w:rsidP="0008673C">
      <w:pPr>
        <w:numPr>
          <w:ilvl w:val="0"/>
          <w:numId w:val="33"/>
        </w:numPr>
        <w:rPr>
          <w:lang w:eastAsia="de-CH"/>
        </w:rPr>
      </w:pPr>
      <w:r w:rsidRPr="0008673C">
        <w:rPr>
          <w:lang w:eastAsia="de-CH"/>
        </w:rPr>
        <w:t xml:space="preserve">Messung der </w:t>
      </w:r>
      <w:r w:rsidR="005B2EF3" w:rsidRPr="0008673C">
        <w:rPr>
          <w:lang w:eastAsia="de-CH"/>
        </w:rPr>
        <w:t>Einragungen in das Lichtraumprofil &lt;420mm</w:t>
      </w:r>
      <w:r w:rsidR="0067218E" w:rsidRPr="0008673C">
        <w:rPr>
          <w:lang w:eastAsia="de-CH"/>
        </w:rPr>
        <w:t xml:space="preserve"> ab Schienenoberkante (SOK)</w:t>
      </w:r>
    </w:p>
    <w:p w14:paraId="6E5BF80B" w14:textId="41B78F1A" w:rsidR="00FB2C71" w:rsidRPr="0008673C" w:rsidRDefault="00FB2C71" w:rsidP="0008673C">
      <w:pPr>
        <w:numPr>
          <w:ilvl w:val="0"/>
          <w:numId w:val="33"/>
        </w:numPr>
        <w:rPr>
          <w:lang w:eastAsia="de-CH"/>
        </w:rPr>
      </w:pPr>
      <w:r w:rsidRPr="0008673C">
        <w:rPr>
          <w:lang w:eastAsia="de-CH"/>
        </w:rPr>
        <w:t>Beschleunigungserfassung</w:t>
      </w:r>
    </w:p>
    <w:p w14:paraId="384B2DF2" w14:textId="77777777" w:rsidR="0008673C" w:rsidRPr="0008673C" w:rsidRDefault="0008673C" w:rsidP="0008673C">
      <w:pPr>
        <w:numPr>
          <w:ilvl w:val="0"/>
          <w:numId w:val="33"/>
        </w:numPr>
        <w:rPr>
          <w:lang w:eastAsia="de-CH"/>
        </w:rPr>
      </w:pPr>
      <w:r w:rsidRPr="0008673C">
        <w:rPr>
          <w:lang w:eastAsia="de-CH"/>
        </w:rPr>
        <w:t>Auswertungen Gleislagefehler.</w:t>
      </w:r>
    </w:p>
    <w:p w14:paraId="184FEF31" w14:textId="1ADB7C99" w:rsidR="00FB2C71" w:rsidRPr="0008673C" w:rsidRDefault="0008673C" w:rsidP="0008673C">
      <w:pPr>
        <w:numPr>
          <w:ilvl w:val="1"/>
          <w:numId w:val="33"/>
        </w:numPr>
        <w:rPr>
          <w:lang w:eastAsia="de-CH"/>
        </w:rPr>
      </w:pPr>
      <w:r w:rsidRPr="0008673C">
        <w:rPr>
          <w:lang w:eastAsia="de-CH"/>
        </w:rPr>
        <w:t>Verwindung</w:t>
      </w:r>
    </w:p>
    <w:p w14:paraId="1E1A4E43" w14:textId="12E7CBC2" w:rsidR="00632371" w:rsidRPr="0008673C" w:rsidRDefault="00632371" w:rsidP="00632371">
      <w:pPr>
        <w:rPr>
          <w:lang w:eastAsia="de-CH"/>
        </w:rPr>
      </w:pPr>
      <w:r w:rsidRPr="0008673C">
        <w:rPr>
          <w:lang w:eastAsia="de-CH"/>
        </w:rPr>
        <w:t>Die Ergebnisse der Auswertungen sind ebenfalls entsprechend der geforderten Genauigkeit und dem geforderten Dateiformat digital abzugebe</w:t>
      </w:r>
      <w:r w:rsidR="00D87D4C" w:rsidRPr="0008673C">
        <w:rPr>
          <w:lang w:eastAsia="de-CH"/>
        </w:rPr>
        <w:t>n</w:t>
      </w:r>
      <w:r w:rsidR="00C1152A" w:rsidRPr="0008673C">
        <w:rPr>
          <w:lang w:eastAsia="de-CH"/>
        </w:rPr>
        <w:t>.</w:t>
      </w:r>
    </w:p>
    <w:p w14:paraId="66EC5739" w14:textId="0F88AC69" w:rsidR="00384E79" w:rsidRPr="0008673C" w:rsidRDefault="00384E79" w:rsidP="009E6AA7">
      <w:pPr>
        <w:pStyle w:val="berschrift2"/>
      </w:pPr>
      <w:bookmarkStart w:id="25" w:name="_Toc500171379"/>
      <w:bookmarkStart w:id="26" w:name="_Toc500175888"/>
      <w:bookmarkStart w:id="27" w:name="_Toc73517364"/>
      <w:r w:rsidRPr="0008673C">
        <w:t>Leistungsbezug</w:t>
      </w:r>
      <w:bookmarkEnd w:id="25"/>
      <w:bookmarkEnd w:id="26"/>
      <w:bookmarkEnd w:id="27"/>
    </w:p>
    <w:p w14:paraId="437F07CC" w14:textId="1BB3FD5E" w:rsidR="00384E79" w:rsidRPr="0008673C" w:rsidRDefault="00384E79" w:rsidP="00384E79">
      <w:pPr>
        <w:rPr>
          <w:lang w:eastAsia="de-CH"/>
        </w:rPr>
      </w:pPr>
      <w:r w:rsidRPr="0008673C">
        <w:rPr>
          <w:lang w:eastAsia="de-CH"/>
        </w:rPr>
        <w:t xml:space="preserve">Die BVB verpflichtet sich </w:t>
      </w:r>
      <w:r w:rsidR="00DE4254" w:rsidRPr="0008673C">
        <w:rPr>
          <w:lang w:eastAsia="de-CH"/>
        </w:rPr>
        <w:t xml:space="preserve">mit dem Vertragsabschluss </w:t>
      </w:r>
      <w:r w:rsidR="00632371" w:rsidRPr="0008673C">
        <w:rPr>
          <w:lang w:eastAsia="de-CH"/>
        </w:rPr>
        <w:t>ausschliesslich</w:t>
      </w:r>
      <w:r w:rsidRPr="0008673C">
        <w:rPr>
          <w:lang w:eastAsia="de-CH"/>
        </w:rPr>
        <w:t xml:space="preserve"> für die im Kapitel </w:t>
      </w:r>
      <w:r w:rsidR="00632371" w:rsidRPr="0008673C">
        <w:rPr>
          <w:lang w:eastAsia="de-CH"/>
        </w:rPr>
        <w:fldChar w:fldCharType="begin"/>
      </w:r>
      <w:r w:rsidR="00632371" w:rsidRPr="0008673C">
        <w:rPr>
          <w:lang w:eastAsia="de-CH"/>
        </w:rPr>
        <w:instrText xml:space="preserve"> REF _Ref497901962 \r \h </w:instrText>
      </w:r>
      <w:r w:rsidR="00632371" w:rsidRPr="0008673C">
        <w:rPr>
          <w:lang w:eastAsia="de-CH"/>
        </w:rPr>
      </w:r>
      <w:r w:rsidR="00632371" w:rsidRPr="0008673C">
        <w:rPr>
          <w:lang w:eastAsia="de-CH"/>
        </w:rPr>
        <w:fldChar w:fldCharType="separate"/>
      </w:r>
      <w:r w:rsidR="00C926DD" w:rsidRPr="0008673C">
        <w:rPr>
          <w:lang w:eastAsia="de-CH"/>
        </w:rPr>
        <w:t>4.2</w:t>
      </w:r>
      <w:r w:rsidR="00632371" w:rsidRPr="0008673C">
        <w:rPr>
          <w:lang w:eastAsia="de-CH"/>
        </w:rPr>
        <w:fldChar w:fldCharType="end"/>
      </w:r>
      <w:r w:rsidR="00632371" w:rsidRPr="0008673C">
        <w:rPr>
          <w:lang w:eastAsia="de-CH"/>
        </w:rPr>
        <w:t xml:space="preserve"> </w:t>
      </w:r>
      <w:r w:rsidRPr="0008673C">
        <w:rPr>
          <w:lang w:eastAsia="de-CH"/>
        </w:rPr>
        <w:t xml:space="preserve">angegebenen Grundleistungen </w:t>
      </w:r>
      <w:r w:rsidR="00AC3529" w:rsidRPr="0008673C">
        <w:rPr>
          <w:lang w:eastAsia="de-CH"/>
        </w:rPr>
        <w:t>für die Jahre 2021 bis 2023</w:t>
      </w:r>
      <w:r w:rsidR="00632371" w:rsidRPr="0008673C">
        <w:rPr>
          <w:lang w:eastAsia="de-CH"/>
        </w:rPr>
        <w:t xml:space="preserve">. Für die im Kapitel </w:t>
      </w:r>
      <w:r w:rsidR="00956006" w:rsidRPr="0008673C">
        <w:rPr>
          <w:lang w:eastAsia="de-CH"/>
        </w:rPr>
        <w:fldChar w:fldCharType="begin"/>
      </w:r>
      <w:r w:rsidR="00956006" w:rsidRPr="0008673C">
        <w:rPr>
          <w:lang w:eastAsia="de-CH"/>
        </w:rPr>
        <w:instrText xml:space="preserve"> REF _Ref498350955 \r \h </w:instrText>
      </w:r>
      <w:r w:rsidR="00956006" w:rsidRPr="0008673C">
        <w:rPr>
          <w:lang w:eastAsia="de-CH"/>
        </w:rPr>
      </w:r>
      <w:r w:rsidR="00956006" w:rsidRPr="0008673C">
        <w:rPr>
          <w:lang w:eastAsia="de-CH"/>
        </w:rPr>
        <w:fldChar w:fldCharType="separate"/>
      </w:r>
      <w:r w:rsidR="00C926DD" w:rsidRPr="0008673C">
        <w:rPr>
          <w:lang w:eastAsia="de-CH"/>
        </w:rPr>
        <w:t>4.3</w:t>
      </w:r>
      <w:r w:rsidR="00956006" w:rsidRPr="0008673C">
        <w:rPr>
          <w:lang w:eastAsia="de-CH"/>
        </w:rPr>
        <w:fldChar w:fldCharType="end"/>
      </w:r>
      <w:r w:rsidRPr="0008673C">
        <w:rPr>
          <w:lang w:eastAsia="de-CH"/>
        </w:rPr>
        <w:t xml:space="preserve"> angegebenen Optionen </w:t>
      </w:r>
      <w:r w:rsidR="00AC3529" w:rsidRPr="0008673C">
        <w:rPr>
          <w:lang w:eastAsia="de-CH"/>
        </w:rPr>
        <w:t xml:space="preserve">sowie für die gesamte Leistungserbringung (Grundleistung und Optionen) für das Jahr 2024 </w:t>
      </w:r>
      <w:r w:rsidRPr="0008673C">
        <w:rPr>
          <w:lang w:eastAsia="de-CH"/>
        </w:rPr>
        <w:t>ergibt sich aus dem Vertrag für die Anbieterin kein Anspruch</w:t>
      </w:r>
      <w:r w:rsidR="00DE4254" w:rsidRPr="0008673C">
        <w:rPr>
          <w:lang w:eastAsia="de-CH"/>
        </w:rPr>
        <w:t>; die entsprechenden Leistungen werden je nach Bedarf der BVB ausgelöst.</w:t>
      </w:r>
    </w:p>
    <w:p w14:paraId="3F2E83B5" w14:textId="0EFDC0E4" w:rsidR="001757CE" w:rsidRPr="0008673C" w:rsidRDefault="00BE4DF5" w:rsidP="009E6AA7">
      <w:pPr>
        <w:pStyle w:val="berschrift2"/>
      </w:pPr>
      <w:bookmarkStart w:id="28" w:name="_Ref497394396"/>
      <w:bookmarkStart w:id="29" w:name="_Ref497899956"/>
      <w:bookmarkStart w:id="30" w:name="_Ref497901962"/>
      <w:bookmarkStart w:id="31" w:name="_Toc500171380"/>
      <w:bookmarkStart w:id="32" w:name="_Toc500175889"/>
      <w:bookmarkStart w:id="33" w:name="_Toc73517365"/>
      <w:bookmarkEnd w:id="28"/>
      <w:bookmarkEnd w:id="29"/>
      <w:r w:rsidRPr="0008673C">
        <w:t>Grundleistung</w:t>
      </w:r>
      <w:bookmarkEnd w:id="30"/>
      <w:bookmarkEnd w:id="31"/>
      <w:bookmarkEnd w:id="32"/>
      <w:bookmarkEnd w:id="33"/>
    </w:p>
    <w:p w14:paraId="348C2CE1" w14:textId="3FCE4312" w:rsidR="00E436CE" w:rsidRPr="0008673C" w:rsidRDefault="00E436CE" w:rsidP="00E436CE">
      <w:pPr>
        <w:rPr>
          <w:lang w:eastAsia="de-CH"/>
        </w:rPr>
      </w:pPr>
      <w:r w:rsidRPr="0008673C">
        <w:rPr>
          <w:lang w:eastAsia="de-CH"/>
        </w:rPr>
        <w:t xml:space="preserve">Dieses Leistungspaket bezieht sich auf das gesamte </w:t>
      </w:r>
      <w:r w:rsidR="00890498" w:rsidRPr="0008673C">
        <w:rPr>
          <w:lang w:eastAsia="de-CH"/>
        </w:rPr>
        <w:t>Schienennetzn</w:t>
      </w:r>
      <w:r w:rsidRPr="0008673C">
        <w:rPr>
          <w:lang w:eastAsia="de-CH"/>
        </w:rPr>
        <w:t xml:space="preserve">etz </w:t>
      </w:r>
      <w:r w:rsidR="00F16283" w:rsidRPr="0008673C">
        <w:rPr>
          <w:lang w:eastAsia="de-CH"/>
        </w:rPr>
        <w:t xml:space="preserve">(CH/D/F) </w:t>
      </w:r>
      <w:r w:rsidRPr="0008673C">
        <w:rPr>
          <w:lang w:eastAsia="de-CH"/>
        </w:rPr>
        <w:t>der BVB inkl</w:t>
      </w:r>
      <w:r w:rsidR="00C439CF" w:rsidRPr="0008673C">
        <w:rPr>
          <w:lang w:eastAsia="de-CH"/>
        </w:rPr>
        <w:t>. de</w:t>
      </w:r>
      <w:r w:rsidR="001D7518" w:rsidRPr="0008673C">
        <w:rPr>
          <w:lang w:eastAsia="de-CH"/>
        </w:rPr>
        <w:t xml:space="preserve">r </w:t>
      </w:r>
      <w:r w:rsidR="00521140" w:rsidRPr="0008673C">
        <w:rPr>
          <w:lang w:eastAsia="de-CH"/>
        </w:rPr>
        <w:t>Service-Zentren</w:t>
      </w:r>
      <w:r w:rsidR="00C439CF" w:rsidRPr="0008673C">
        <w:rPr>
          <w:lang w:eastAsia="de-CH"/>
        </w:rPr>
        <w:t xml:space="preserve"> und Abstellflächen. Die zu befahrenden Streckenabsch</w:t>
      </w:r>
      <w:r w:rsidR="00300D63" w:rsidRPr="0008673C">
        <w:rPr>
          <w:lang w:eastAsia="de-CH"/>
        </w:rPr>
        <w:t xml:space="preserve">nitte sind im Netzschemaplan </w:t>
      </w:r>
      <w:r w:rsidR="008D358A" w:rsidRPr="0008673C">
        <w:rPr>
          <w:lang w:eastAsia="de-CH"/>
        </w:rPr>
        <w:t xml:space="preserve">in der </w:t>
      </w:r>
      <w:r w:rsidR="006C25F0" w:rsidRPr="0008673C">
        <w:rPr>
          <w:lang w:eastAsia="de-CH"/>
        </w:rPr>
        <w:t>Anhang</w:t>
      </w:r>
      <w:r w:rsidR="008D358A" w:rsidRPr="0008673C">
        <w:rPr>
          <w:lang w:eastAsia="de-CH"/>
        </w:rPr>
        <w:t xml:space="preserve"> </w:t>
      </w:r>
      <w:r w:rsidR="00300D63" w:rsidRPr="0008673C">
        <w:rPr>
          <w:lang w:eastAsia="de-CH"/>
        </w:rPr>
        <w:t>01</w:t>
      </w:r>
      <w:r w:rsidR="00C1152A" w:rsidRPr="0008673C">
        <w:rPr>
          <w:lang w:eastAsia="de-CH"/>
        </w:rPr>
        <w:t xml:space="preserve"> dargestellt.</w:t>
      </w:r>
    </w:p>
    <w:p w14:paraId="6B39AF33" w14:textId="28CC39B8" w:rsidR="0017322B" w:rsidRPr="0008673C" w:rsidRDefault="0017322B" w:rsidP="00E436CE">
      <w:pPr>
        <w:rPr>
          <w:lang w:eastAsia="de-CH"/>
        </w:rPr>
      </w:pPr>
      <w:r w:rsidRPr="0008673C">
        <w:rPr>
          <w:lang w:eastAsia="de-CH"/>
        </w:rPr>
        <w:t>Die Wahl der Mess</w:t>
      </w:r>
      <w:r w:rsidR="0000694A" w:rsidRPr="0008673C">
        <w:rPr>
          <w:lang w:eastAsia="de-CH"/>
        </w:rPr>
        <w:t>ver</w:t>
      </w:r>
      <w:r w:rsidR="00285D28" w:rsidRPr="0008673C">
        <w:rPr>
          <w:lang w:eastAsia="de-CH"/>
        </w:rPr>
        <w:t>fahren steht der</w:t>
      </w:r>
      <w:r w:rsidRPr="0008673C">
        <w:rPr>
          <w:lang w:eastAsia="de-CH"/>
        </w:rPr>
        <w:t xml:space="preserve"> Anbieter</w:t>
      </w:r>
      <w:r w:rsidR="00285D28" w:rsidRPr="0008673C">
        <w:rPr>
          <w:lang w:eastAsia="de-CH"/>
        </w:rPr>
        <w:t>in</w:t>
      </w:r>
      <w:r w:rsidRPr="0008673C">
        <w:rPr>
          <w:lang w:eastAsia="de-CH"/>
        </w:rPr>
        <w:t xml:space="preserve"> frei</w:t>
      </w:r>
      <w:r w:rsidR="0000694A" w:rsidRPr="0008673C">
        <w:rPr>
          <w:lang w:eastAsia="de-CH"/>
        </w:rPr>
        <w:t>.</w:t>
      </w:r>
      <w:r w:rsidRPr="0008673C">
        <w:rPr>
          <w:lang w:eastAsia="de-CH"/>
        </w:rPr>
        <w:t xml:space="preserve"> Einschränkend für die Wahl der Messverfahren gelten die Kapitel </w:t>
      </w:r>
      <w:r w:rsidR="00C24743" w:rsidRPr="0008673C">
        <w:rPr>
          <w:highlight w:val="yellow"/>
          <w:lang w:eastAsia="de-CH"/>
        </w:rPr>
        <w:fldChar w:fldCharType="begin"/>
      </w:r>
      <w:r w:rsidR="00C24743" w:rsidRPr="0008673C">
        <w:rPr>
          <w:lang w:eastAsia="de-CH"/>
        </w:rPr>
        <w:instrText xml:space="preserve"> REF _Ref498273107 \w \h </w:instrText>
      </w:r>
      <w:r w:rsidR="00C24743" w:rsidRPr="0008673C">
        <w:rPr>
          <w:highlight w:val="yellow"/>
          <w:lang w:eastAsia="de-CH"/>
        </w:rPr>
      </w:r>
      <w:r w:rsidR="00C24743" w:rsidRPr="0008673C">
        <w:rPr>
          <w:highlight w:val="yellow"/>
          <w:lang w:eastAsia="de-CH"/>
        </w:rPr>
        <w:fldChar w:fldCharType="separate"/>
      </w:r>
      <w:r w:rsidR="00C926DD" w:rsidRPr="0008673C">
        <w:rPr>
          <w:lang w:eastAsia="de-CH"/>
        </w:rPr>
        <w:t>4.2.3</w:t>
      </w:r>
      <w:r w:rsidR="00C24743" w:rsidRPr="0008673C">
        <w:rPr>
          <w:highlight w:val="yellow"/>
          <w:lang w:eastAsia="de-CH"/>
        </w:rPr>
        <w:fldChar w:fldCharType="end"/>
      </w:r>
      <w:r w:rsidRPr="0008673C">
        <w:rPr>
          <w:lang w:eastAsia="de-CH"/>
        </w:rPr>
        <w:t xml:space="preserve"> def</w:t>
      </w:r>
      <w:r w:rsidR="00AE4C88" w:rsidRPr="0008673C">
        <w:rPr>
          <w:lang w:eastAsia="de-CH"/>
        </w:rPr>
        <w:t>inierten Genauigkeiten, welche a</w:t>
      </w:r>
      <w:r w:rsidRPr="0008673C">
        <w:rPr>
          <w:lang w:eastAsia="de-CH"/>
        </w:rPr>
        <w:t xml:space="preserve">usnahmslos einzuhalten sind. </w:t>
      </w:r>
    </w:p>
    <w:p w14:paraId="6FEC642F" w14:textId="0BE81405" w:rsidR="00C612A1" w:rsidRPr="0008673C" w:rsidRDefault="00C612A1" w:rsidP="002C0FF0">
      <w:pPr>
        <w:pStyle w:val="berschrift4"/>
        <w:numPr>
          <w:ilvl w:val="2"/>
          <w:numId w:val="28"/>
        </w:numPr>
      </w:pPr>
      <w:bookmarkStart w:id="34" w:name="_Ref498673966"/>
      <w:r w:rsidRPr="0008673C">
        <w:t>Vorbereitung</w:t>
      </w:r>
      <w:bookmarkEnd w:id="34"/>
    </w:p>
    <w:p w14:paraId="5B4BBDE1" w14:textId="50CA1DD0" w:rsidR="00C439CF" w:rsidRPr="0008673C" w:rsidRDefault="00C439CF" w:rsidP="00A4581E">
      <w:pPr>
        <w:pStyle w:val="Listenabsatz"/>
        <w:numPr>
          <w:ilvl w:val="0"/>
          <w:numId w:val="31"/>
        </w:numPr>
        <w:spacing w:line="360" w:lineRule="auto"/>
      </w:pPr>
      <w:r w:rsidRPr="0008673C">
        <w:t>Projektabstimmungen zwis</w:t>
      </w:r>
      <w:r w:rsidR="005B2004" w:rsidRPr="0008673C">
        <w:t>chen der Auftragnehmerin und der</w:t>
      </w:r>
      <w:r w:rsidRPr="0008673C">
        <w:t xml:space="preserve"> Auftraggeber</w:t>
      </w:r>
      <w:r w:rsidR="005B2004" w:rsidRPr="0008673C">
        <w:t>in</w:t>
      </w:r>
    </w:p>
    <w:p w14:paraId="72E7384B" w14:textId="640A44BA" w:rsidR="00B86A77" w:rsidRPr="0008673C" w:rsidRDefault="00B86A77" w:rsidP="00A4581E">
      <w:pPr>
        <w:pStyle w:val="Listenabsatz"/>
        <w:numPr>
          <w:ilvl w:val="0"/>
          <w:numId w:val="31"/>
        </w:numPr>
        <w:spacing w:line="360" w:lineRule="auto"/>
      </w:pPr>
      <w:r w:rsidRPr="0008673C">
        <w:t>Festlegung der Aufnahmepunkte gemäss Tabelle</w:t>
      </w:r>
      <w:r w:rsidR="00D03D39" w:rsidRPr="0008673C">
        <w:t xml:space="preserve"> 1: „Auszuwertende Objekte Grundleistung“</w:t>
      </w:r>
    </w:p>
    <w:p w14:paraId="6AC0A219" w14:textId="3465CE6A" w:rsidR="00E436CE" w:rsidRPr="0008673C" w:rsidRDefault="00E436CE" w:rsidP="00A4581E">
      <w:pPr>
        <w:pStyle w:val="Listenabsatz"/>
        <w:numPr>
          <w:ilvl w:val="0"/>
          <w:numId w:val="31"/>
        </w:numPr>
        <w:spacing w:line="360" w:lineRule="auto"/>
      </w:pPr>
      <w:r w:rsidRPr="0008673C">
        <w:lastRenderedPageBreak/>
        <w:t xml:space="preserve">Koordination mit dem Bereich Technik für die </w:t>
      </w:r>
      <w:r w:rsidR="00C439CF" w:rsidRPr="0008673C">
        <w:t>Installation der Messsysteme auf dem Schienenfahrzeug der BVB</w:t>
      </w:r>
    </w:p>
    <w:p w14:paraId="16038458" w14:textId="3FF90C41" w:rsidR="00E436CE" w:rsidRPr="0008673C" w:rsidRDefault="00E436CE" w:rsidP="00A4581E">
      <w:pPr>
        <w:pStyle w:val="Listenabsatz"/>
        <w:numPr>
          <w:ilvl w:val="0"/>
          <w:numId w:val="31"/>
        </w:numPr>
        <w:spacing w:line="360" w:lineRule="auto"/>
      </w:pPr>
      <w:r w:rsidRPr="0008673C">
        <w:t xml:space="preserve">Installation </w:t>
      </w:r>
      <w:r w:rsidR="00915167" w:rsidRPr="0008673C">
        <w:t xml:space="preserve">und Verkabelung </w:t>
      </w:r>
      <w:r w:rsidRPr="0008673C">
        <w:t>der Messsysteme</w:t>
      </w:r>
      <w:r w:rsidR="00451E75" w:rsidRPr="0008673C">
        <w:t xml:space="preserve"> auf dem Messfahrzeug</w:t>
      </w:r>
    </w:p>
    <w:p w14:paraId="1CF567C5" w14:textId="4875C3CF" w:rsidR="003126AC" w:rsidRPr="0008673C" w:rsidRDefault="00E436CE" w:rsidP="00A4581E">
      <w:pPr>
        <w:pStyle w:val="Listenabsatz"/>
        <w:numPr>
          <w:ilvl w:val="0"/>
          <w:numId w:val="31"/>
        </w:numPr>
        <w:spacing w:line="360" w:lineRule="auto"/>
      </w:pPr>
      <w:r w:rsidRPr="0008673C">
        <w:t>Test und Kalibrierung</w:t>
      </w:r>
      <w:r w:rsidR="00451E75" w:rsidRPr="0008673C">
        <w:t xml:space="preserve"> der Messsysteme</w:t>
      </w:r>
    </w:p>
    <w:p w14:paraId="04002495" w14:textId="61217554" w:rsidR="00731529" w:rsidRPr="0008673C" w:rsidRDefault="00731529" w:rsidP="00A4581E">
      <w:pPr>
        <w:pStyle w:val="Listenabsatz"/>
        <w:numPr>
          <w:ilvl w:val="0"/>
          <w:numId w:val="31"/>
        </w:numPr>
        <w:spacing w:line="360" w:lineRule="auto"/>
      </w:pPr>
      <w:r w:rsidRPr="0008673C">
        <w:t>Abstimmung und Planung der Messfahrten mit den verantwortlichen Stellen der BVB</w:t>
      </w:r>
    </w:p>
    <w:p w14:paraId="2191E5EE" w14:textId="4E4602FC" w:rsidR="00E436CE" w:rsidRPr="0008673C" w:rsidRDefault="0056335F" w:rsidP="002C0FF0">
      <w:pPr>
        <w:pStyle w:val="berschrift4"/>
        <w:numPr>
          <w:ilvl w:val="2"/>
          <w:numId w:val="28"/>
        </w:numPr>
      </w:pPr>
      <w:bookmarkStart w:id="35" w:name="_Ref498674125"/>
      <w:r w:rsidRPr="0008673C">
        <w:t>Aufnahmen</w:t>
      </w:r>
      <w:bookmarkEnd w:id="35"/>
    </w:p>
    <w:p w14:paraId="34405DC7" w14:textId="649F9599" w:rsidR="0064032D" w:rsidRPr="0008673C" w:rsidRDefault="0064032D" w:rsidP="0064032D">
      <w:pPr>
        <w:rPr>
          <w:lang w:eastAsia="de-CH"/>
        </w:rPr>
      </w:pPr>
      <w:r w:rsidRPr="0008673C">
        <w:rPr>
          <w:lang w:eastAsia="de-CH"/>
        </w:rPr>
        <w:t>Um eine umfassende Bestandsaufnahme zu realisieren sind folgende Messungen</w:t>
      </w:r>
      <w:r w:rsidR="005D408D" w:rsidRPr="0008673C">
        <w:rPr>
          <w:lang w:eastAsia="de-CH"/>
        </w:rPr>
        <w:t xml:space="preserve"> (Messmodule)</w:t>
      </w:r>
      <w:r w:rsidRPr="0008673C">
        <w:rPr>
          <w:lang w:eastAsia="de-CH"/>
        </w:rPr>
        <w:t xml:space="preserve"> </w:t>
      </w:r>
      <w:r w:rsidR="00D03D39" w:rsidRPr="0008673C">
        <w:rPr>
          <w:lang w:eastAsia="de-CH"/>
        </w:rPr>
        <w:t xml:space="preserve">unter Herstellung des geographischen Bezugs </w:t>
      </w:r>
      <w:r w:rsidRPr="0008673C">
        <w:rPr>
          <w:lang w:eastAsia="de-CH"/>
        </w:rPr>
        <w:t xml:space="preserve">im Rahmen der Grundleistung </w:t>
      </w:r>
      <w:r w:rsidR="005D408D" w:rsidRPr="0008673C">
        <w:rPr>
          <w:lang w:eastAsia="de-CH"/>
        </w:rPr>
        <w:t>zu erbringen</w:t>
      </w:r>
      <w:r w:rsidRPr="0008673C">
        <w:rPr>
          <w:lang w:eastAsia="de-CH"/>
        </w:rPr>
        <w:t>:</w:t>
      </w:r>
    </w:p>
    <w:p w14:paraId="33090137" w14:textId="77777777" w:rsidR="00285D28" w:rsidRPr="0008673C" w:rsidRDefault="00285D28" w:rsidP="008A08B9">
      <w:pPr>
        <w:spacing w:after="0"/>
        <w:rPr>
          <w:lang w:eastAsia="de-CH"/>
        </w:rPr>
      </w:pPr>
    </w:p>
    <w:p w14:paraId="71E060C2" w14:textId="0687CC8C" w:rsidR="003F2256" w:rsidRPr="0008673C" w:rsidRDefault="00F41F4A" w:rsidP="00A4581E">
      <w:pPr>
        <w:pStyle w:val="Listenabsatz"/>
        <w:numPr>
          <w:ilvl w:val="0"/>
          <w:numId w:val="34"/>
        </w:numPr>
        <w:spacing w:line="360" w:lineRule="auto"/>
        <w:ind w:left="357" w:hanging="357"/>
        <w:rPr>
          <w:i/>
          <w:lang w:eastAsia="de-CH"/>
        </w:rPr>
      </w:pPr>
      <w:r w:rsidRPr="0008673C">
        <w:rPr>
          <w:i/>
          <w:lang w:eastAsia="de-CH"/>
        </w:rPr>
        <w:t>Scannung der Schienen</w:t>
      </w:r>
    </w:p>
    <w:p w14:paraId="13CDBAB5" w14:textId="2EDC924C" w:rsidR="00162E81" w:rsidRPr="0008673C" w:rsidRDefault="003F2256" w:rsidP="00A4581E">
      <w:pPr>
        <w:pStyle w:val="Listenabsatz"/>
        <w:numPr>
          <w:ilvl w:val="0"/>
          <w:numId w:val="31"/>
        </w:numPr>
        <w:rPr>
          <w:lang w:eastAsia="de-CH"/>
        </w:rPr>
      </w:pPr>
      <w:r w:rsidRPr="0008673C">
        <w:rPr>
          <w:lang w:eastAsia="de-CH"/>
        </w:rPr>
        <w:t>IST-Aufnahme der Gleisgeometrie von Gleisen (Lage, Spurweite und Überhöhung)</w:t>
      </w:r>
    </w:p>
    <w:p w14:paraId="006A1CDB" w14:textId="77777777" w:rsidR="008A08B9" w:rsidRPr="0008673C" w:rsidRDefault="008A08B9" w:rsidP="008A08B9">
      <w:pPr>
        <w:pStyle w:val="Listenabsatz"/>
        <w:rPr>
          <w:lang w:eastAsia="de-CH"/>
        </w:rPr>
      </w:pPr>
    </w:p>
    <w:p w14:paraId="258CD013" w14:textId="1C0358D7" w:rsidR="0082727B" w:rsidRPr="0008673C" w:rsidRDefault="00F41F4A" w:rsidP="00A4581E">
      <w:pPr>
        <w:pStyle w:val="Listenabsatz"/>
        <w:numPr>
          <w:ilvl w:val="0"/>
          <w:numId w:val="34"/>
        </w:numPr>
        <w:spacing w:line="360" w:lineRule="auto"/>
        <w:rPr>
          <w:lang w:eastAsia="de-CH"/>
        </w:rPr>
      </w:pPr>
      <w:r w:rsidRPr="0008673C">
        <w:rPr>
          <w:i/>
          <w:lang w:eastAsia="de-CH"/>
        </w:rPr>
        <w:t>Bilddokumentation</w:t>
      </w:r>
      <w:r w:rsidR="000D3BB6" w:rsidRPr="0008673C">
        <w:rPr>
          <w:i/>
          <w:lang w:eastAsia="de-CH"/>
        </w:rPr>
        <w:t>/ Videodokumentation</w:t>
      </w:r>
      <w:r w:rsidRPr="0008673C">
        <w:rPr>
          <w:i/>
          <w:lang w:eastAsia="de-CH"/>
        </w:rPr>
        <w:t xml:space="preserve"> der Schienenköpfe </w:t>
      </w:r>
    </w:p>
    <w:p w14:paraId="1A8F61DA" w14:textId="50F783B9" w:rsidR="001B10E5" w:rsidRPr="0008673C" w:rsidRDefault="000A02CA" w:rsidP="00A4581E">
      <w:pPr>
        <w:pStyle w:val="Listenabsatz"/>
        <w:numPr>
          <w:ilvl w:val="0"/>
          <w:numId w:val="31"/>
        </w:numPr>
        <w:spacing w:after="0"/>
        <w:rPr>
          <w:lang w:eastAsia="de-CH"/>
        </w:rPr>
      </w:pPr>
      <w:r w:rsidRPr="0008673C">
        <w:rPr>
          <w:lang w:eastAsia="de-CH"/>
        </w:rPr>
        <w:t xml:space="preserve">Durchgängige Bild-/Videodokumentation der Gleisanlagen </w:t>
      </w:r>
      <w:r w:rsidR="00F41F4A" w:rsidRPr="0008673C">
        <w:rPr>
          <w:lang w:eastAsia="de-CH"/>
        </w:rPr>
        <w:t>zur Untersuchung auf Schäden</w:t>
      </w:r>
    </w:p>
    <w:p w14:paraId="42852447" w14:textId="77777777" w:rsidR="001B10E5" w:rsidRPr="0008673C" w:rsidRDefault="001B10E5" w:rsidP="001B10E5">
      <w:pPr>
        <w:spacing w:after="0"/>
        <w:rPr>
          <w:lang w:eastAsia="de-CH"/>
        </w:rPr>
      </w:pPr>
    </w:p>
    <w:p w14:paraId="1495CB02" w14:textId="0C3FF353" w:rsidR="001B10E5" w:rsidRPr="0008673C" w:rsidRDefault="001B10E5" w:rsidP="00A4581E">
      <w:pPr>
        <w:pStyle w:val="Listenabsatz"/>
        <w:numPr>
          <w:ilvl w:val="0"/>
          <w:numId w:val="34"/>
        </w:numPr>
        <w:spacing w:line="360" w:lineRule="auto"/>
        <w:rPr>
          <w:i/>
          <w:iCs/>
          <w:lang w:eastAsia="de-CH"/>
        </w:rPr>
      </w:pPr>
      <w:r w:rsidRPr="0008673C">
        <w:rPr>
          <w:i/>
          <w:iCs/>
          <w:lang w:eastAsia="de-CH"/>
        </w:rPr>
        <w:t>Umgebungsscannung (Optional)</w:t>
      </w:r>
    </w:p>
    <w:p w14:paraId="4522312F" w14:textId="272004AB" w:rsidR="001B10E5" w:rsidRPr="0008673C" w:rsidRDefault="001B10E5" w:rsidP="00A4581E">
      <w:pPr>
        <w:pStyle w:val="Listenabsatz"/>
        <w:numPr>
          <w:ilvl w:val="0"/>
          <w:numId w:val="33"/>
        </w:numPr>
        <w:spacing w:before="240"/>
        <w:rPr>
          <w:lang w:eastAsia="de-CH"/>
        </w:rPr>
      </w:pPr>
      <w:r w:rsidRPr="0008673C">
        <w:rPr>
          <w:lang w:eastAsia="de-CH"/>
        </w:rPr>
        <w:t>Teilweise Erfassung des Lichtraums</w:t>
      </w:r>
      <w:r w:rsidR="00EC7A38" w:rsidRPr="0008673C">
        <w:rPr>
          <w:lang w:eastAsia="de-CH"/>
        </w:rPr>
        <w:t xml:space="preserve"> (Objekte &lt;420mm ab SOK)</w:t>
      </w:r>
    </w:p>
    <w:p w14:paraId="07DD09DA" w14:textId="55500E0E" w:rsidR="00284553" w:rsidRPr="0008673C" w:rsidRDefault="00284553" w:rsidP="000A02CA">
      <w:pPr>
        <w:rPr>
          <w:lang w:eastAsia="de-CH"/>
        </w:rPr>
      </w:pPr>
      <w:r w:rsidRPr="0008673C">
        <w:rPr>
          <w:lang w:eastAsia="de-CH"/>
        </w:rPr>
        <w:t xml:space="preserve">Die Aufnahmen inkludieren </w:t>
      </w:r>
      <w:r w:rsidR="00A63B78" w:rsidRPr="0008673C">
        <w:rPr>
          <w:lang w:eastAsia="de-CH"/>
        </w:rPr>
        <w:t xml:space="preserve">des Weiteren </w:t>
      </w:r>
      <w:r w:rsidRPr="0008673C">
        <w:rPr>
          <w:lang w:eastAsia="de-CH"/>
        </w:rPr>
        <w:t>folgende Leistungen:</w:t>
      </w:r>
    </w:p>
    <w:p w14:paraId="668E626A" w14:textId="54AE66EF" w:rsidR="005B2EF3" w:rsidRPr="0008673C" w:rsidRDefault="00284553" w:rsidP="00A4581E">
      <w:pPr>
        <w:pStyle w:val="Listenabsatz"/>
        <w:numPr>
          <w:ilvl w:val="0"/>
          <w:numId w:val="31"/>
        </w:numPr>
        <w:spacing w:line="360" w:lineRule="auto"/>
        <w:rPr>
          <w:lang w:eastAsia="de-CH"/>
        </w:rPr>
      </w:pPr>
      <w:r w:rsidRPr="0008673C">
        <w:rPr>
          <w:lang w:eastAsia="de-CH"/>
        </w:rPr>
        <w:t>Absolute Lageeinpassung auf Sollachse</w:t>
      </w:r>
    </w:p>
    <w:p w14:paraId="476FCCF2" w14:textId="1E2C6CCD" w:rsidR="00D83C89" w:rsidRPr="0008673C" w:rsidRDefault="00D83C89" w:rsidP="002C0FF0">
      <w:pPr>
        <w:pStyle w:val="berschrift4"/>
        <w:numPr>
          <w:ilvl w:val="2"/>
          <w:numId w:val="28"/>
        </w:numPr>
      </w:pPr>
      <w:bookmarkStart w:id="36" w:name="_Ref498273107"/>
      <w:r w:rsidRPr="0008673C">
        <w:t>Bearbeitung</w:t>
      </w:r>
      <w:bookmarkEnd w:id="36"/>
    </w:p>
    <w:p w14:paraId="721E8209" w14:textId="3F5C6730" w:rsidR="00D83C89" w:rsidRPr="0008673C" w:rsidRDefault="00D83C89" w:rsidP="004A7CEE">
      <w:pPr>
        <w:rPr>
          <w:lang w:eastAsia="de-CH"/>
        </w:rPr>
      </w:pPr>
      <w:r w:rsidRPr="0008673C">
        <w:rPr>
          <w:lang w:eastAsia="de-CH"/>
        </w:rPr>
        <w:t xml:space="preserve">Alle Messdaten sollen absolut georeferenziert werden. Die Bestimmung der Aufnahmeposition jedes einzelnen Messwertes soll die Darstellung im GIS ermöglichen und gewährleisten, dass die Daten der </w:t>
      </w:r>
      <w:r w:rsidR="00A50C28" w:rsidRPr="0008673C">
        <w:rPr>
          <w:lang w:eastAsia="de-CH"/>
        </w:rPr>
        <w:t>Folgevermessungen</w:t>
      </w:r>
      <w:r w:rsidRPr="0008673C">
        <w:rPr>
          <w:lang w:eastAsia="de-CH"/>
        </w:rPr>
        <w:t xml:space="preserve"> mit Werten von </w:t>
      </w:r>
      <w:r w:rsidR="00A50C28" w:rsidRPr="0008673C">
        <w:rPr>
          <w:lang w:eastAsia="de-CH"/>
        </w:rPr>
        <w:t>der Nullmessung</w:t>
      </w:r>
      <w:r w:rsidRPr="0008673C">
        <w:rPr>
          <w:lang w:eastAsia="de-CH"/>
        </w:rPr>
        <w:t xml:space="preserve"> verglichen werden können. Die Georeferenzierung der Punkte / Lagerung auf den Kontrollpunkten ist zwingend im Bezugsrahmen LV95-LN02 zu erbringen. </w:t>
      </w:r>
    </w:p>
    <w:p w14:paraId="7B3824DF" w14:textId="2C1F53AF" w:rsidR="00A63B78" w:rsidRPr="0008673C" w:rsidRDefault="00D83C89" w:rsidP="004A7CEE">
      <w:pPr>
        <w:rPr>
          <w:lang w:eastAsia="de-CH"/>
        </w:rPr>
      </w:pPr>
      <w:r w:rsidRPr="0008673C">
        <w:rPr>
          <w:lang w:eastAsia="de-CH"/>
        </w:rPr>
        <w:t>Für die Aufnahme der Gleis</w:t>
      </w:r>
      <w:r w:rsidR="00A50C28" w:rsidRPr="0008673C">
        <w:rPr>
          <w:lang w:eastAsia="de-CH"/>
        </w:rPr>
        <w:t>daten</w:t>
      </w:r>
      <w:r w:rsidRPr="0008673C">
        <w:rPr>
          <w:lang w:eastAsia="de-CH"/>
        </w:rPr>
        <w:t xml:space="preserve"> und Informationen ist der Bezug Gleiskilometrierung zu berücksichtigen. Die benötigten Grundlagendaten zur Gleiskilometrierung werden von der BVB in Form ein</w:t>
      </w:r>
      <w:r w:rsidR="008D358A" w:rsidRPr="0008673C">
        <w:rPr>
          <w:lang w:eastAsia="de-CH"/>
        </w:rPr>
        <w:t>es CAD-</w:t>
      </w:r>
      <w:r w:rsidR="00C2060A" w:rsidRPr="0008673C">
        <w:rPr>
          <w:lang w:eastAsia="de-CH"/>
        </w:rPr>
        <w:t>Files der Anbieterin bei</w:t>
      </w:r>
      <w:r w:rsidRPr="0008673C">
        <w:rPr>
          <w:lang w:eastAsia="de-CH"/>
        </w:rPr>
        <w:t xml:space="preserve"> Auftragserteilung zur Verfügung gestellt.</w:t>
      </w:r>
    </w:p>
    <w:p w14:paraId="3421180E" w14:textId="77777777" w:rsidR="002623EF" w:rsidRPr="0008673C" w:rsidRDefault="00D83C89" w:rsidP="00285D28">
      <w:pPr>
        <w:rPr>
          <w:lang w:eastAsia="de-CH"/>
        </w:rPr>
      </w:pPr>
      <w:r w:rsidRPr="0008673C">
        <w:rPr>
          <w:lang w:eastAsia="de-CH"/>
        </w:rPr>
        <w:t>Die nachfolgende Tabelle beschreibt die auszuwertenden Objekte, Genauigkeiten, Resultate und Abgabeformate der Grund</w:t>
      </w:r>
      <w:r w:rsidR="000C016F" w:rsidRPr="0008673C">
        <w:rPr>
          <w:lang w:eastAsia="de-CH"/>
        </w:rPr>
        <w:t>leistung.</w:t>
      </w:r>
      <w:r w:rsidR="005544CB" w:rsidRPr="0008673C">
        <w:rPr>
          <w:lang w:eastAsia="de-CH"/>
        </w:rPr>
        <w:t xml:space="preserve"> </w:t>
      </w:r>
    </w:p>
    <w:p w14:paraId="1A0E61AC" w14:textId="7E84C9D3" w:rsidR="003D389A" w:rsidRPr="0008673C" w:rsidRDefault="005544CB" w:rsidP="00285D28">
      <w:pPr>
        <w:rPr>
          <w:lang w:eastAsia="de-CH"/>
        </w:rPr>
      </w:pPr>
      <w:r w:rsidRPr="0008673C">
        <w:rPr>
          <w:lang w:eastAsia="de-CH"/>
        </w:rPr>
        <w:t xml:space="preserve">Die Genauigkeit ist </w:t>
      </w:r>
      <w:r w:rsidR="003D389A" w:rsidRPr="0008673C">
        <w:rPr>
          <w:lang w:eastAsia="de-CH"/>
        </w:rPr>
        <w:t xml:space="preserve">als maximaler Fehler (Toleranz) </w:t>
      </w:r>
      <w:r w:rsidRPr="0008673C">
        <w:rPr>
          <w:lang w:eastAsia="de-CH"/>
        </w:rPr>
        <w:t>mit doppelter Standardabweichung (2</w:t>
      </w:r>
      <w:r w:rsidRPr="0008673C">
        <w:rPr>
          <w:rFonts w:cs="Arial"/>
          <w:lang w:eastAsia="de-CH"/>
        </w:rPr>
        <w:t>σ</w:t>
      </w:r>
      <w:r w:rsidR="002623EF" w:rsidRPr="0008673C">
        <w:rPr>
          <w:lang w:eastAsia="de-CH"/>
        </w:rPr>
        <w:t>) zu erbringen.</w:t>
      </w:r>
      <w:r w:rsidR="00D269AC" w:rsidRPr="0008673C">
        <w:rPr>
          <w:lang w:eastAsia="de-CH"/>
        </w:rPr>
        <w:t xml:space="preserve"> </w:t>
      </w:r>
    </w:p>
    <w:p w14:paraId="71B006BB" w14:textId="77777777" w:rsidR="000C016F" w:rsidRPr="0008673C" w:rsidRDefault="000C016F" w:rsidP="00285D28">
      <w:pPr>
        <w:rPr>
          <w:lang w:eastAsia="de-CH"/>
        </w:rPr>
      </w:pPr>
    </w:p>
    <w:tbl>
      <w:tblPr>
        <w:tblW w:w="9633" w:type="dxa"/>
        <w:tblInd w:w="-65" w:type="dxa"/>
        <w:tblLayout w:type="fixed"/>
        <w:tblCellMar>
          <w:left w:w="70" w:type="dxa"/>
          <w:right w:w="70" w:type="dxa"/>
        </w:tblCellMar>
        <w:tblLook w:val="04A0" w:firstRow="1" w:lastRow="0" w:firstColumn="1" w:lastColumn="0" w:noHBand="0" w:noVBand="1"/>
      </w:tblPr>
      <w:tblGrid>
        <w:gridCol w:w="731"/>
        <w:gridCol w:w="1956"/>
        <w:gridCol w:w="1276"/>
        <w:gridCol w:w="1796"/>
        <w:gridCol w:w="1322"/>
        <w:gridCol w:w="992"/>
        <w:gridCol w:w="1418"/>
        <w:gridCol w:w="142"/>
      </w:tblGrid>
      <w:tr w:rsidR="0010701F" w:rsidRPr="0008673C" w14:paraId="723643BA" w14:textId="77777777" w:rsidTr="00F40D7E">
        <w:trPr>
          <w:gridAfter w:val="1"/>
          <w:wAfter w:w="142" w:type="dxa"/>
          <w:trHeight w:val="499"/>
          <w:tblHeader/>
        </w:trPr>
        <w:tc>
          <w:tcPr>
            <w:tcW w:w="731" w:type="dxa"/>
            <w:tcBorders>
              <w:top w:val="single" w:sz="24" w:space="0" w:color="FFFFFF" w:themeColor="background1"/>
              <w:left w:val="nil"/>
              <w:bottom w:val="nil"/>
              <w:right w:val="single" w:sz="24" w:space="0" w:color="FFFFFF" w:themeColor="background1"/>
            </w:tcBorders>
            <w:shd w:val="clear" w:color="000000" w:fill="00B050"/>
            <w:vAlign w:val="center"/>
            <w:hideMark/>
          </w:tcPr>
          <w:p w14:paraId="18432865" w14:textId="1A1A4816" w:rsidR="00D83C89" w:rsidRPr="0008673C" w:rsidRDefault="006E1A52" w:rsidP="00762B65">
            <w:pPr>
              <w:spacing w:after="0"/>
              <w:jc w:val="left"/>
              <w:rPr>
                <w:b/>
                <w:color w:val="FFFFFF" w:themeColor="background1"/>
                <w:lang w:eastAsia="de-CH"/>
              </w:rPr>
            </w:pPr>
            <w:r w:rsidRPr="0008673C">
              <w:rPr>
                <w:b/>
                <w:color w:val="FFFFFF" w:themeColor="background1"/>
                <w:lang w:eastAsia="de-CH"/>
              </w:rPr>
              <w:t>Pos</w:t>
            </w:r>
            <w:r w:rsidR="00D83C89" w:rsidRPr="0008673C">
              <w:rPr>
                <w:b/>
                <w:color w:val="FFFFFF" w:themeColor="background1"/>
                <w:lang w:eastAsia="de-CH"/>
              </w:rPr>
              <w:t>.</w:t>
            </w:r>
          </w:p>
        </w:tc>
        <w:tc>
          <w:tcPr>
            <w:tcW w:w="1956" w:type="dxa"/>
            <w:tcBorders>
              <w:top w:val="single" w:sz="24" w:space="0" w:color="FFFFFF" w:themeColor="background1"/>
              <w:left w:val="single" w:sz="24" w:space="0" w:color="FFFFFF" w:themeColor="background1"/>
              <w:bottom w:val="nil"/>
              <w:right w:val="single" w:sz="24" w:space="0" w:color="FFFFFF" w:themeColor="background1"/>
            </w:tcBorders>
            <w:shd w:val="clear" w:color="000000" w:fill="00B050"/>
            <w:vAlign w:val="center"/>
            <w:hideMark/>
          </w:tcPr>
          <w:p w14:paraId="6371704C" w14:textId="77777777" w:rsidR="00D83C89" w:rsidRPr="0008673C" w:rsidRDefault="00D83C89" w:rsidP="00762B65">
            <w:pPr>
              <w:spacing w:after="0"/>
              <w:jc w:val="left"/>
              <w:rPr>
                <w:b/>
                <w:color w:val="FFFFFF" w:themeColor="background1"/>
                <w:lang w:eastAsia="de-CH"/>
              </w:rPr>
            </w:pPr>
            <w:r w:rsidRPr="0008673C">
              <w:rPr>
                <w:b/>
                <w:color w:val="FFFFFF" w:themeColor="background1"/>
                <w:lang w:eastAsia="de-CH"/>
              </w:rPr>
              <w:t>Objekt / Messwert</w:t>
            </w:r>
          </w:p>
        </w:tc>
        <w:tc>
          <w:tcPr>
            <w:tcW w:w="1276" w:type="dxa"/>
            <w:tcBorders>
              <w:top w:val="single" w:sz="24" w:space="0" w:color="FFFFFF" w:themeColor="background1"/>
              <w:left w:val="single" w:sz="24" w:space="0" w:color="FFFFFF" w:themeColor="background1"/>
              <w:bottom w:val="nil"/>
              <w:right w:val="single" w:sz="24" w:space="0" w:color="FFFFFF" w:themeColor="background1"/>
            </w:tcBorders>
            <w:shd w:val="clear" w:color="000000" w:fill="00B050"/>
            <w:vAlign w:val="center"/>
            <w:hideMark/>
          </w:tcPr>
          <w:p w14:paraId="11EE0A00" w14:textId="2F5C302C" w:rsidR="00D83C89" w:rsidRPr="0008673C" w:rsidRDefault="00C53E28" w:rsidP="00762B65">
            <w:pPr>
              <w:spacing w:after="0"/>
              <w:jc w:val="left"/>
              <w:rPr>
                <w:b/>
                <w:color w:val="FFFFFF" w:themeColor="background1"/>
                <w:lang w:eastAsia="de-CH"/>
              </w:rPr>
            </w:pPr>
            <w:r w:rsidRPr="0008673C">
              <w:rPr>
                <w:b/>
                <w:color w:val="FFFFFF" w:themeColor="background1"/>
                <w:lang w:eastAsia="de-CH"/>
              </w:rPr>
              <w:t>Genauigkeit</w:t>
            </w:r>
          </w:p>
        </w:tc>
        <w:tc>
          <w:tcPr>
            <w:tcW w:w="1796" w:type="dxa"/>
            <w:tcBorders>
              <w:top w:val="single" w:sz="24" w:space="0" w:color="FFFFFF" w:themeColor="background1"/>
              <w:left w:val="single" w:sz="24" w:space="0" w:color="FFFFFF" w:themeColor="background1"/>
              <w:bottom w:val="nil"/>
              <w:right w:val="single" w:sz="24" w:space="0" w:color="FFFFFF" w:themeColor="background1"/>
            </w:tcBorders>
            <w:shd w:val="clear" w:color="000000" w:fill="00B050"/>
            <w:vAlign w:val="center"/>
            <w:hideMark/>
          </w:tcPr>
          <w:p w14:paraId="7402552C" w14:textId="77777777" w:rsidR="00D83C89" w:rsidRPr="0008673C" w:rsidRDefault="00D83C89" w:rsidP="00762B65">
            <w:pPr>
              <w:spacing w:after="0"/>
              <w:jc w:val="left"/>
              <w:rPr>
                <w:b/>
                <w:color w:val="FFFFFF" w:themeColor="background1"/>
                <w:lang w:eastAsia="de-CH"/>
              </w:rPr>
            </w:pPr>
            <w:r w:rsidRPr="0008673C">
              <w:rPr>
                <w:b/>
                <w:color w:val="FFFFFF" w:themeColor="background1"/>
                <w:lang w:eastAsia="de-CH"/>
              </w:rPr>
              <w:t>Darstellung</w:t>
            </w:r>
          </w:p>
        </w:tc>
        <w:tc>
          <w:tcPr>
            <w:tcW w:w="1322" w:type="dxa"/>
            <w:tcBorders>
              <w:top w:val="single" w:sz="24" w:space="0" w:color="FFFFFF" w:themeColor="background1"/>
              <w:left w:val="single" w:sz="24" w:space="0" w:color="FFFFFF" w:themeColor="background1"/>
              <w:bottom w:val="nil"/>
              <w:right w:val="single" w:sz="24" w:space="0" w:color="FFFFFF" w:themeColor="background1"/>
            </w:tcBorders>
            <w:shd w:val="clear" w:color="000000" w:fill="00B050"/>
            <w:vAlign w:val="center"/>
            <w:hideMark/>
          </w:tcPr>
          <w:p w14:paraId="13B11441" w14:textId="0612C390" w:rsidR="00D83C89" w:rsidRPr="0008673C" w:rsidRDefault="00D83C89" w:rsidP="00762B65">
            <w:pPr>
              <w:spacing w:after="0"/>
              <w:jc w:val="left"/>
              <w:rPr>
                <w:b/>
                <w:color w:val="FFFFFF" w:themeColor="background1"/>
                <w:lang w:eastAsia="de-CH"/>
              </w:rPr>
            </w:pPr>
            <w:r w:rsidRPr="0008673C">
              <w:rPr>
                <w:b/>
                <w:color w:val="FFFFFF" w:themeColor="background1"/>
                <w:lang w:eastAsia="de-CH"/>
              </w:rPr>
              <w:t>Geo</w:t>
            </w:r>
            <w:r w:rsidR="00D269AC" w:rsidRPr="0008673C">
              <w:rPr>
                <w:b/>
                <w:color w:val="FFFFFF" w:themeColor="background1"/>
                <w:lang w:eastAsia="de-CH"/>
              </w:rPr>
              <w:t xml:space="preserve">-graphischer </w:t>
            </w:r>
            <w:r w:rsidRPr="0008673C">
              <w:rPr>
                <w:b/>
                <w:color w:val="FFFFFF" w:themeColor="background1"/>
                <w:lang w:eastAsia="de-CH"/>
              </w:rPr>
              <w:t>Bezu</w:t>
            </w:r>
            <w:r w:rsidR="00956716" w:rsidRPr="0008673C">
              <w:rPr>
                <w:b/>
                <w:color w:val="FFFFFF" w:themeColor="background1"/>
                <w:lang w:eastAsia="de-CH"/>
              </w:rPr>
              <w:t>g</w:t>
            </w:r>
            <w:r w:rsidR="003D389A" w:rsidRPr="0008673C">
              <w:rPr>
                <w:rStyle w:val="Funotenzeichen"/>
                <w:b/>
                <w:color w:val="FFFFFF" w:themeColor="background1"/>
                <w:lang w:eastAsia="de-CH"/>
              </w:rPr>
              <w:footnoteReference w:id="2"/>
            </w:r>
          </w:p>
        </w:tc>
        <w:tc>
          <w:tcPr>
            <w:tcW w:w="992" w:type="dxa"/>
            <w:tcBorders>
              <w:top w:val="single" w:sz="24" w:space="0" w:color="FFFFFF" w:themeColor="background1"/>
              <w:left w:val="single" w:sz="24" w:space="0" w:color="FFFFFF" w:themeColor="background1"/>
              <w:bottom w:val="nil"/>
              <w:right w:val="single" w:sz="24" w:space="0" w:color="FFFFFF" w:themeColor="background1"/>
            </w:tcBorders>
            <w:shd w:val="clear" w:color="000000" w:fill="00B050"/>
            <w:vAlign w:val="center"/>
            <w:hideMark/>
          </w:tcPr>
          <w:p w14:paraId="0B62B5EB" w14:textId="77777777" w:rsidR="00D83C89" w:rsidRPr="0008673C" w:rsidRDefault="00D83C89" w:rsidP="00762B65">
            <w:pPr>
              <w:spacing w:after="0"/>
              <w:jc w:val="left"/>
              <w:rPr>
                <w:b/>
                <w:color w:val="FFFFFF" w:themeColor="background1"/>
                <w:lang w:eastAsia="de-CH"/>
              </w:rPr>
            </w:pPr>
            <w:r w:rsidRPr="0008673C">
              <w:rPr>
                <w:b/>
                <w:color w:val="FFFFFF" w:themeColor="background1"/>
                <w:lang w:eastAsia="de-CH"/>
              </w:rPr>
              <w:t>Zielsystem</w:t>
            </w:r>
          </w:p>
        </w:tc>
        <w:tc>
          <w:tcPr>
            <w:tcW w:w="1418" w:type="dxa"/>
            <w:tcBorders>
              <w:top w:val="single" w:sz="24" w:space="0" w:color="FFFFFF" w:themeColor="background1"/>
              <w:left w:val="single" w:sz="24" w:space="0" w:color="FFFFFF" w:themeColor="background1"/>
              <w:bottom w:val="nil"/>
              <w:right w:val="nil"/>
            </w:tcBorders>
            <w:shd w:val="clear" w:color="000000" w:fill="00B050"/>
            <w:vAlign w:val="center"/>
            <w:hideMark/>
          </w:tcPr>
          <w:p w14:paraId="64E9A39A" w14:textId="77777777" w:rsidR="00D83C89" w:rsidRPr="0008673C" w:rsidRDefault="00D83C89" w:rsidP="00762B65">
            <w:pPr>
              <w:spacing w:after="0"/>
              <w:jc w:val="left"/>
              <w:rPr>
                <w:b/>
                <w:color w:val="FFFFFF" w:themeColor="background1"/>
                <w:lang w:eastAsia="de-CH"/>
              </w:rPr>
            </w:pPr>
            <w:r w:rsidRPr="0008673C">
              <w:rPr>
                <w:b/>
                <w:color w:val="FFFFFF" w:themeColor="background1"/>
                <w:lang w:eastAsia="de-CH"/>
              </w:rPr>
              <w:t>Bemerkung</w:t>
            </w:r>
          </w:p>
        </w:tc>
      </w:tr>
      <w:tr w:rsidR="00D83C89" w:rsidRPr="0008673C" w14:paraId="420FA89C" w14:textId="77777777" w:rsidTr="00F40D7E">
        <w:trPr>
          <w:gridAfter w:val="1"/>
          <w:wAfter w:w="142" w:type="dxa"/>
          <w:trHeight w:val="172"/>
        </w:trPr>
        <w:tc>
          <w:tcPr>
            <w:tcW w:w="9491" w:type="dxa"/>
            <w:gridSpan w:val="7"/>
            <w:tcBorders>
              <w:top w:val="nil"/>
              <w:left w:val="nil"/>
              <w:bottom w:val="single" w:sz="4" w:space="0" w:color="auto"/>
              <w:right w:val="single" w:sz="8" w:space="0" w:color="FFFFFF"/>
            </w:tcBorders>
            <w:shd w:val="clear" w:color="000000" w:fill="EBF1DE"/>
            <w:noWrap/>
            <w:vAlign w:val="center"/>
            <w:hideMark/>
          </w:tcPr>
          <w:p w14:paraId="26D12F48" w14:textId="77777777" w:rsidR="00D83C89" w:rsidRPr="0008673C" w:rsidRDefault="00D83C89" w:rsidP="00B51B13">
            <w:pPr>
              <w:spacing w:after="0"/>
              <w:rPr>
                <w:b/>
                <w:sz w:val="18"/>
                <w:lang w:eastAsia="de-CH"/>
              </w:rPr>
            </w:pPr>
            <w:r w:rsidRPr="0008673C">
              <w:rPr>
                <w:b/>
                <w:sz w:val="18"/>
                <w:lang w:eastAsia="de-CH"/>
              </w:rPr>
              <w:t>Aufnahme</w:t>
            </w:r>
          </w:p>
        </w:tc>
      </w:tr>
      <w:tr w:rsidR="00D83C89" w:rsidRPr="0008673C" w14:paraId="36A832DD" w14:textId="77777777" w:rsidTr="00F40D7E">
        <w:trPr>
          <w:gridAfter w:val="1"/>
          <w:wAfter w:w="142" w:type="dxa"/>
          <w:trHeight w:val="300"/>
        </w:trPr>
        <w:tc>
          <w:tcPr>
            <w:tcW w:w="9491" w:type="dxa"/>
            <w:gridSpan w:val="7"/>
            <w:tcBorders>
              <w:top w:val="single" w:sz="4" w:space="0" w:color="auto"/>
              <w:left w:val="nil"/>
              <w:bottom w:val="single" w:sz="4" w:space="0" w:color="auto"/>
              <w:right w:val="single" w:sz="8" w:space="0" w:color="FFFFFF"/>
            </w:tcBorders>
            <w:shd w:val="clear" w:color="000000" w:fill="D8E4BC"/>
            <w:noWrap/>
            <w:vAlign w:val="center"/>
            <w:hideMark/>
          </w:tcPr>
          <w:p w14:paraId="2B53531C" w14:textId="77777777" w:rsidR="00D83C89" w:rsidRPr="0008673C" w:rsidRDefault="00D83C89" w:rsidP="00B51B13">
            <w:pPr>
              <w:spacing w:after="0"/>
              <w:rPr>
                <w:b/>
                <w:i/>
                <w:sz w:val="18"/>
                <w:lang w:eastAsia="de-CH"/>
              </w:rPr>
            </w:pPr>
            <w:r w:rsidRPr="0008673C">
              <w:rPr>
                <w:b/>
                <w:i/>
                <w:sz w:val="18"/>
                <w:lang w:eastAsia="de-CH"/>
              </w:rPr>
              <w:t>Schienen</w:t>
            </w:r>
          </w:p>
        </w:tc>
      </w:tr>
      <w:tr w:rsidR="00D83C89" w:rsidRPr="0008673C" w14:paraId="702D7906" w14:textId="77777777" w:rsidTr="00F40D7E">
        <w:trPr>
          <w:gridAfter w:val="1"/>
          <w:wAfter w:w="142" w:type="dxa"/>
          <w:trHeight w:val="30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6DB40C05" w14:textId="71F24060" w:rsidR="00D83C89" w:rsidRPr="0008673C" w:rsidRDefault="00A50C28" w:rsidP="00B51B13">
            <w:pPr>
              <w:spacing w:after="0"/>
              <w:rPr>
                <w:sz w:val="18"/>
                <w:lang w:eastAsia="de-CH"/>
              </w:rPr>
            </w:pPr>
            <w:r w:rsidRPr="0008673C">
              <w:rPr>
                <w:sz w:val="18"/>
                <w:lang w:eastAsia="de-CH"/>
              </w:rPr>
              <w:t>1</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2F3DFD73" w14:textId="77777777" w:rsidR="00D83C89" w:rsidRPr="0008673C" w:rsidRDefault="00D83C89" w:rsidP="00B51B13">
            <w:pPr>
              <w:spacing w:after="0"/>
              <w:rPr>
                <w:sz w:val="18"/>
                <w:lang w:eastAsia="de-CH"/>
              </w:rPr>
            </w:pPr>
            <w:r w:rsidRPr="0008673C">
              <w:rPr>
                <w:sz w:val="18"/>
                <w:lang w:eastAsia="de-CH"/>
              </w:rPr>
              <w:t>Schienenprofil</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830F253" w14:textId="5C0B5A92" w:rsidR="00D83C89" w:rsidRPr="0008673C" w:rsidRDefault="00282C10" w:rsidP="00B51B13">
            <w:pPr>
              <w:spacing w:after="0"/>
              <w:rPr>
                <w:sz w:val="18"/>
                <w:lang w:eastAsia="de-CH"/>
              </w:rPr>
            </w:pPr>
            <w:r w:rsidRPr="0008673C">
              <w:rPr>
                <w:sz w:val="18"/>
                <w:lang w:eastAsia="de-CH"/>
              </w:rPr>
              <w:t>0.6</w:t>
            </w:r>
            <w:r w:rsidR="00F76449" w:rsidRPr="0008673C">
              <w:rPr>
                <w:sz w:val="18"/>
                <w:lang w:eastAsia="de-CH"/>
              </w:rPr>
              <w:t>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8CD5A49" w14:textId="77777777" w:rsidR="00D83C89" w:rsidRPr="0008673C" w:rsidRDefault="00D83C89"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490D4702" w14:textId="77777777" w:rsidR="00D83C89" w:rsidRPr="0008673C" w:rsidRDefault="00D83C89" w:rsidP="00B51B13">
            <w:pPr>
              <w:spacing w:after="0"/>
              <w:jc w:val="left"/>
              <w:rPr>
                <w:sz w:val="18"/>
                <w:lang w:eastAsia="de-CH"/>
              </w:rPr>
            </w:pPr>
            <w:r w:rsidRPr="0008673C">
              <w:rPr>
                <w:sz w:val="18"/>
                <w:lang w:eastAsia="de-CH"/>
              </w:rPr>
              <w:t>Achse u. Y/X/H</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D6A032D" w14:textId="01780605" w:rsidR="00D83C89" w:rsidRPr="0008673C" w:rsidRDefault="00A50C28" w:rsidP="00B51B13">
            <w:pPr>
              <w:spacing w:after="0"/>
              <w:rPr>
                <w:sz w:val="18"/>
                <w:lang w:eastAsia="de-CH"/>
              </w:rPr>
            </w:pPr>
            <w:r w:rsidRPr="0008673C">
              <w:rPr>
                <w:sz w:val="18"/>
                <w:lang w:eastAsia="de-CH"/>
              </w:rPr>
              <w:t>GIS/Webdienst</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07089AF6" w14:textId="77777777" w:rsidR="00D83C89" w:rsidRPr="0008673C" w:rsidRDefault="00D83C89" w:rsidP="00F40D7E">
            <w:pPr>
              <w:spacing w:after="0"/>
              <w:jc w:val="left"/>
              <w:rPr>
                <w:sz w:val="18"/>
                <w:lang w:eastAsia="de-CH"/>
              </w:rPr>
            </w:pPr>
          </w:p>
        </w:tc>
      </w:tr>
      <w:tr w:rsidR="00D83C89" w:rsidRPr="0008673C" w14:paraId="16F525A6" w14:textId="77777777" w:rsidTr="00F40D7E">
        <w:trPr>
          <w:gridAfter w:val="1"/>
          <w:wAfter w:w="142" w:type="dxa"/>
          <w:trHeight w:val="375"/>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1B88DB16" w14:textId="5ADD8F00" w:rsidR="00D83C89" w:rsidRPr="0008673C" w:rsidRDefault="00A50C28" w:rsidP="00B51B13">
            <w:pPr>
              <w:spacing w:after="0"/>
              <w:rPr>
                <w:sz w:val="18"/>
                <w:lang w:eastAsia="de-CH"/>
              </w:rPr>
            </w:pPr>
            <w:r w:rsidRPr="0008673C">
              <w:rPr>
                <w:sz w:val="18"/>
                <w:lang w:eastAsia="de-CH"/>
              </w:rPr>
              <w:t>2</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C4990DD" w14:textId="77777777" w:rsidR="00D83C89" w:rsidRPr="0008673C" w:rsidRDefault="00D83C89" w:rsidP="00B51B13">
            <w:pPr>
              <w:spacing w:after="0"/>
              <w:rPr>
                <w:sz w:val="18"/>
                <w:lang w:eastAsia="de-CH"/>
              </w:rPr>
            </w:pPr>
            <w:r w:rsidRPr="0008673C">
              <w:rPr>
                <w:sz w:val="18"/>
                <w:lang w:eastAsia="de-CH"/>
              </w:rPr>
              <w:t>Spurweite</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5D475F20" w14:textId="6F0F311E" w:rsidR="00D83C89" w:rsidRPr="0008673C" w:rsidRDefault="00D83C89" w:rsidP="00B51B13">
            <w:pPr>
              <w:spacing w:after="0"/>
              <w:rPr>
                <w:sz w:val="18"/>
                <w:lang w:eastAsia="de-CH"/>
              </w:rPr>
            </w:pPr>
            <w:r w:rsidRPr="0008673C">
              <w:rPr>
                <w:sz w:val="18"/>
                <w:lang w:eastAsia="de-CH"/>
              </w:rPr>
              <w:t>0.</w:t>
            </w:r>
            <w:r w:rsidR="00282C10" w:rsidRPr="0008673C">
              <w:rPr>
                <w:sz w:val="18"/>
                <w:lang w:eastAsia="de-CH"/>
              </w:rPr>
              <w:t>6</w:t>
            </w:r>
            <w:r w:rsidRPr="0008673C">
              <w:rPr>
                <w:sz w:val="18"/>
                <w:lang w:eastAsia="de-CH"/>
              </w:rPr>
              <w:t>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6193DBF" w14:textId="77777777" w:rsidR="00D83C89" w:rsidRPr="0008673C" w:rsidRDefault="00D83C89"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1628A2C" w14:textId="77777777" w:rsidR="00D83C89" w:rsidRPr="0008673C" w:rsidRDefault="00D83C89" w:rsidP="00B51B13">
            <w:pPr>
              <w:spacing w:after="0"/>
              <w:jc w:val="left"/>
              <w:rPr>
                <w:sz w:val="18"/>
                <w:lang w:eastAsia="de-CH"/>
              </w:rPr>
            </w:pPr>
            <w:r w:rsidRPr="0008673C">
              <w:rPr>
                <w:sz w:val="18"/>
                <w:lang w:eastAsia="de-CH"/>
              </w:rPr>
              <w:t>Achse u. Y/X/H</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C5BA642" w14:textId="28A10F7C" w:rsidR="00D83C89" w:rsidRPr="0008673C" w:rsidRDefault="00A50C28" w:rsidP="00B51B13">
            <w:pPr>
              <w:spacing w:after="0"/>
              <w:rPr>
                <w:sz w:val="18"/>
                <w:lang w:eastAsia="de-CH"/>
              </w:rPr>
            </w:pPr>
            <w:r w:rsidRPr="0008673C">
              <w:rPr>
                <w:sz w:val="18"/>
                <w:lang w:eastAsia="de-CH"/>
              </w:rPr>
              <w:t>GIS/Webdienst</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0305F784" w14:textId="77777777" w:rsidR="00D83C89" w:rsidRPr="0008673C" w:rsidRDefault="00D83C89" w:rsidP="00F40D7E">
            <w:pPr>
              <w:spacing w:after="0"/>
              <w:jc w:val="left"/>
              <w:rPr>
                <w:sz w:val="18"/>
                <w:lang w:eastAsia="de-CH"/>
              </w:rPr>
            </w:pPr>
          </w:p>
        </w:tc>
      </w:tr>
      <w:tr w:rsidR="00D83C89" w:rsidRPr="0008673C" w14:paraId="331B7595" w14:textId="77777777" w:rsidTr="00F40D7E">
        <w:trPr>
          <w:gridAfter w:val="1"/>
          <w:wAfter w:w="142" w:type="dxa"/>
          <w:trHeight w:val="375"/>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55B2089A" w14:textId="733CDE46" w:rsidR="00D83C89" w:rsidRPr="0008673C" w:rsidRDefault="00A50C28" w:rsidP="00B51B13">
            <w:pPr>
              <w:spacing w:after="0"/>
              <w:rPr>
                <w:sz w:val="18"/>
                <w:lang w:eastAsia="de-CH"/>
              </w:rPr>
            </w:pPr>
            <w:r w:rsidRPr="0008673C">
              <w:rPr>
                <w:sz w:val="18"/>
                <w:lang w:eastAsia="de-CH"/>
              </w:rPr>
              <w:t>3</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2A00EEBD" w14:textId="77777777" w:rsidR="00D83C89" w:rsidRPr="0008673C" w:rsidRDefault="00D83C89" w:rsidP="00B51B13">
            <w:pPr>
              <w:spacing w:after="0"/>
              <w:rPr>
                <w:sz w:val="18"/>
                <w:lang w:eastAsia="de-CH"/>
              </w:rPr>
            </w:pPr>
            <w:r w:rsidRPr="0008673C">
              <w:rPr>
                <w:sz w:val="18"/>
                <w:lang w:eastAsia="de-CH"/>
              </w:rPr>
              <w:t>Überhöhung</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0D386A1" w14:textId="77B2EB35" w:rsidR="00D83C89" w:rsidRPr="0008673C" w:rsidRDefault="00F76449" w:rsidP="00B51B13">
            <w:pPr>
              <w:spacing w:after="0"/>
              <w:rPr>
                <w:sz w:val="18"/>
                <w:lang w:eastAsia="de-CH"/>
              </w:rPr>
            </w:pPr>
            <w:r w:rsidRPr="0008673C">
              <w:rPr>
                <w:sz w:val="18"/>
                <w:lang w:eastAsia="de-CH"/>
              </w:rPr>
              <w:t>2</w:t>
            </w:r>
            <w:r w:rsidR="00D83C89" w:rsidRPr="0008673C">
              <w:rPr>
                <w:sz w:val="18"/>
                <w:lang w:eastAsia="de-CH"/>
              </w:rPr>
              <w:t>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4DE08A48" w14:textId="77777777" w:rsidR="00D83C89" w:rsidRPr="0008673C" w:rsidRDefault="00D83C89"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3A25C40D" w14:textId="77777777" w:rsidR="00D83C89" w:rsidRPr="0008673C" w:rsidRDefault="00D83C89" w:rsidP="00B51B13">
            <w:pPr>
              <w:spacing w:after="0"/>
              <w:jc w:val="left"/>
              <w:rPr>
                <w:sz w:val="18"/>
                <w:lang w:eastAsia="de-CH"/>
              </w:rPr>
            </w:pPr>
            <w:r w:rsidRPr="0008673C">
              <w:rPr>
                <w:sz w:val="18"/>
                <w:lang w:eastAsia="de-CH"/>
              </w:rPr>
              <w:t>Achse u. Y/X/H</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55DEE822" w14:textId="1E7E5E43" w:rsidR="00D83C89" w:rsidRPr="0008673C" w:rsidRDefault="00A50C28" w:rsidP="00B51B13">
            <w:pPr>
              <w:spacing w:after="0"/>
              <w:rPr>
                <w:sz w:val="18"/>
                <w:lang w:eastAsia="de-CH"/>
              </w:rPr>
            </w:pPr>
            <w:r w:rsidRPr="0008673C">
              <w:rPr>
                <w:sz w:val="18"/>
                <w:lang w:eastAsia="de-CH"/>
              </w:rPr>
              <w:t>GIS/Webdienst</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637C5025" w14:textId="77777777" w:rsidR="00D83C89" w:rsidRPr="0008673C" w:rsidRDefault="00D83C89" w:rsidP="00F40D7E">
            <w:pPr>
              <w:spacing w:after="0"/>
              <w:jc w:val="left"/>
              <w:rPr>
                <w:sz w:val="18"/>
                <w:lang w:eastAsia="de-CH"/>
              </w:rPr>
            </w:pPr>
          </w:p>
        </w:tc>
      </w:tr>
      <w:tr w:rsidR="00D83C89" w:rsidRPr="0008673C" w14:paraId="1CC2BDC5" w14:textId="77777777" w:rsidTr="00F40D7E">
        <w:trPr>
          <w:gridAfter w:val="1"/>
          <w:wAfter w:w="142" w:type="dxa"/>
          <w:trHeight w:val="72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3F7A9C50" w14:textId="7A876B2C" w:rsidR="00D83C89" w:rsidRPr="0008673C" w:rsidRDefault="00A50C28" w:rsidP="00B51B13">
            <w:pPr>
              <w:spacing w:after="0"/>
              <w:rPr>
                <w:sz w:val="18"/>
                <w:lang w:eastAsia="de-CH"/>
              </w:rPr>
            </w:pPr>
            <w:r w:rsidRPr="0008673C">
              <w:rPr>
                <w:sz w:val="18"/>
                <w:lang w:eastAsia="de-CH"/>
              </w:rPr>
              <w:lastRenderedPageBreak/>
              <w:t>4</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5DCB71F7" w14:textId="77777777" w:rsidR="00D83C89" w:rsidRPr="0008673C" w:rsidRDefault="00D83C89" w:rsidP="00B51B13">
            <w:pPr>
              <w:spacing w:after="0"/>
              <w:rPr>
                <w:sz w:val="18"/>
                <w:lang w:eastAsia="de-CH"/>
              </w:rPr>
            </w:pPr>
            <w:r w:rsidRPr="0008673C">
              <w:rPr>
                <w:sz w:val="18"/>
                <w:lang w:eastAsia="de-CH"/>
              </w:rPr>
              <w:t>Schadstellen Schiene</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0E006D1" w14:textId="2FADA624" w:rsidR="00D83C89" w:rsidRPr="0008673C" w:rsidRDefault="00F76449" w:rsidP="00B51B13">
            <w:pPr>
              <w:spacing w:after="0"/>
              <w:rPr>
                <w:sz w:val="18"/>
                <w:lang w:eastAsia="de-CH"/>
              </w:rPr>
            </w:pPr>
            <w:r w:rsidRPr="0008673C">
              <w:rPr>
                <w:sz w:val="18"/>
                <w:lang w:eastAsia="de-CH"/>
              </w:rPr>
              <w:t>&lt;10cm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D7263F5" w14:textId="77777777" w:rsidR="00D83C89" w:rsidRPr="0008673C" w:rsidRDefault="00D83C89" w:rsidP="00B51B13">
            <w:pPr>
              <w:spacing w:after="0"/>
              <w:rPr>
                <w:sz w:val="18"/>
                <w:lang w:eastAsia="de-CH"/>
              </w:rPr>
            </w:pPr>
            <w:r w:rsidRPr="0008673C">
              <w:rPr>
                <w:sz w:val="18"/>
                <w:lang w:eastAsia="de-CH"/>
              </w:rPr>
              <w:t>Schienenfoto</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8717449" w14:textId="77777777" w:rsidR="00D83C89" w:rsidRPr="0008673C" w:rsidRDefault="00D83C89" w:rsidP="00B51B13">
            <w:pPr>
              <w:spacing w:after="0"/>
              <w:jc w:val="left"/>
              <w:rPr>
                <w:sz w:val="18"/>
                <w:lang w:eastAsia="de-CH"/>
              </w:rPr>
            </w:pPr>
            <w:r w:rsidRPr="0008673C">
              <w:rPr>
                <w:sz w:val="18"/>
                <w:lang w:eastAsia="de-CH"/>
              </w:rPr>
              <w:t>Achse</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3386FCE5" w14:textId="4C185A70" w:rsidR="00D83C89" w:rsidRPr="0008673C" w:rsidRDefault="00D83C89" w:rsidP="00B51B13">
            <w:pPr>
              <w:spacing w:after="0"/>
              <w:rPr>
                <w:sz w:val="18"/>
                <w:lang w:eastAsia="de-CH"/>
              </w:rPr>
            </w:pPr>
            <w:r w:rsidRPr="0008673C">
              <w:rPr>
                <w:sz w:val="18"/>
                <w:lang w:eastAsia="de-CH"/>
              </w:rPr>
              <w:t xml:space="preserve">extra </w:t>
            </w:r>
            <w:r w:rsidR="001220DA" w:rsidRPr="0008673C">
              <w:rPr>
                <w:sz w:val="18"/>
                <w:lang w:eastAsia="de-CH"/>
              </w:rPr>
              <w:br/>
            </w:r>
            <w:r w:rsidRPr="0008673C">
              <w:rPr>
                <w:sz w:val="18"/>
                <w:lang w:eastAsia="de-CH"/>
              </w:rPr>
              <w:t xml:space="preserve">Datei </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5CA0B814" w14:textId="79405E68" w:rsidR="00D83C89" w:rsidRPr="0008673C" w:rsidRDefault="00D83C89" w:rsidP="00F40D7E">
            <w:pPr>
              <w:spacing w:after="0"/>
              <w:jc w:val="left"/>
              <w:rPr>
                <w:sz w:val="18"/>
                <w:lang w:eastAsia="de-CH"/>
              </w:rPr>
            </w:pPr>
            <w:r w:rsidRPr="0008673C">
              <w:rPr>
                <w:sz w:val="18"/>
                <w:lang w:eastAsia="de-CH"/>
              </w:rPr>
              <w:t xml:space="preserve">automatische Erkennung -&gt; "Schadhafte </w:t>
            </w:r>
            <w:r w:rsidR="001220DA" w:rsidRPr="0008673C">
              <w:rPr>
                <w:sz w:val="18"/>
                <w:lang w:eastAsia="de-CH"/>
              </w:rPr>
              <w:br/>
            </w:r>
            <w:r w:rsidRPr="0008673C">
              <w:rPr>
                <w:sz w:val="18"/>
                <w:lang w:eastAsia="de-CH"/>
              </w:rPr>
              <w:t>Stelle"</w:t>
            </w:r>
          </w:p>
        </w:tc>
      </w:tr>
      <w:tr w:rsidR="00D83C89" w:rsidRPr="0008673C" w14:paraId="4E06C888" w14:textId="77777777" w:rsidTr="00F40D7E">
        <w:trPr>
          <w:gridAfter w:val="1"/>
          <w:wAfter w:w="142" w:type="dxa"/>
          <w:trHeight w:val="30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75F6F49F" w14:textId="59FDCD36" w:rsidR="00D83C89" w:rsidRPr="0008673C" w:rsidRDefault="00A50C28" w:rsidP="00B51B13">
            <w:pPr>
              <w:spacing w:after="0"/>
              <w:rPr>
                <w:sz w:val="18"/>
                <w:lang w:eastAsia="de-CH"/>
              </w:rPr>
            </w:pPr>
            <w:r w:rsidRPr="0008673C">
              <w:rPr>
                <w:sz w:val="18"/>
                <w:lang w:eastAsia="de-CH"/>
              </w:rPr>
              <w:t>5</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E137199" w14:textId="77777777" w:rsidR="00D83C89" w:rsidRPr="0008673C" w:rsidRDefault="00D83C89" w:rsidP="00B51B13">
            <w:pPr>
              <w:spacing w:after="0"/>
              <w:rPr>
                <w:sz w:val="18"/>
                <w:lang w:eastAsia="de-CH"/>
              </w:rPr>
            </w:pPr>
            <w:r w:rsidRPr="0008673C">
              <w:rPr>
                <w:sz w:val="18"/>
                <w:lang w:eastAsia="de-CH"/>
              </w:rPr>
              <w:t>Schienenabnutzung</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AF9BB8B" w14:textId="2A97D44F" w:rsidR="00D83C89" w:rsidRPr="0008673C" w:rsidRDefault="005D4429" w:rsidP="00B51B13">
            <w:pPr>
              <w:spacing w:after="0"/>
              <w:rPr>
                <w:sz w:val="18"/>
                <w:lang w:eastAsia="de-CH"/>
              </w:rPr>
            </w:pPr>
            <w:r w:rsidRPr="0008673C">
              <w:rPr>
                <w:sz w:val="18"/>
                <w:lang w:eastAsia="de-CH"/>
              </w:rPr>
              <w:t>&lt;1mm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99CAFD9" w14:textId="7C73CF01" w:rsidR="00D83C89" w:rsidRPr="0008673C" w:rsidRDefault="0052239A"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5B12BE1E" w14:textId="47BC764A" w:rsidR="00D83C89" w:rsidRPr="0008673C" w:rsidRDefault="0052239A" w:rsidP="00B51B13">
            <w:pPr>
              <w:spacing w:after="0"/>
              <w:jc w:val="left"/>
              <w:rPr>
                <w:sz w:val="18"/>
                <w:lang w:eastAsia="de-CH"/>
              </w:rPr>
            </w:pPr>
            <w:r w:rsidRPr="0008673C">
              <w:rPr>
                <w:sz w:val="18"/>
                <w:lang w:eastAsia="de-CH"/>
              </w:rPr>
              <w:t>Achse</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9147E21" w14:textId="6529C689" w:rsidR="00D83C89" w:rsidRPr="0008673C" w:rsidRDefault="00BD4D1B" w:rsidP="00B51B13">
            <w:pPr>
              <w:spacing w:after="0"/>
              <w:rPr>
                <w:sz w:val="18"/>
                <w:lang w:eastAsia="de-CH"/>
              </w:rPr>
            </w:pPr>
            <w:r w:rsidRPr="0008673C">
              <w:rPr>
                <w:sz w:val="18"/>
                <w:lang w:eastAsia="de-CH"/>
              </w:rPr>
              <w:t>GIS/Webdienst</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2237B426" w14:textId="77777777" w:rsidR="00D83C89" w:rsidRPr="0008673C" w:rsidRDefault="00D83C89" w:rsidP="00F40D7E">
            <w:pPr>
              <w:spacing w:after="0"/>
              <w:jc w:val="left"/>
              <w:rPr>
                <w:sz w:val="18"/>
                <w:lang w:eastAsia="de-CH"/>
              </w:rPr>
            </w:pPr>
          </w:p>
        </w:tc>
      </w:tr>
      <w:tr w:rsidR="00D83C89" w:rsidRPr="0008673C" w14:paraId="72075E0B" w14:textId="77777777" w:rsidTr="00F40D7E">
        <w:trPr>
          <w:gridAfter w:val="1"/>
          <w:wAfter w:w="142" w:type="dxa"/>
          <w:trHeight w:val="30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05686D83" w14:textId="0C019AF1" w:rsidR="00D83C89" w:rsidRPr="0008673C" w:rsidRDefault="00A50C28" w:rsidP="00B51B13">
            <w:pPr>
              <w:spacing w:after="0"/>
              <w:rPr>
                <w:sz w:val="18"/>
                <w:lang w:eastAsia="de-CH"/>
              </w:rPr>
            </w:pPr>
            <w:r w:rsidRPr="0008673C">
              <w:rPr>
                <w:sz w:val="18"/>
                <w:lang w:eastAsia="de-CH"/>
              </w:rPr>
              <w:t>6</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23DF3EA" w14:textId="77777777" w:rsidR="00D83C89" w:rsidRPr="0008673C" w:rsidRDefault="00D83C89" w:rsidP="00B51B13">
            <w:pPr>
              <w:spacing w:after="0"/>
              <w:rPr>
                <w:sz w:val="18"/>
                <w:lang w:eastAsia="de-CH"/>
              </w:rPr>
            </w:pPr>
            <w:r w:rsidRPr="0008673C">
              <w:rPr>
                <w:sz w:val="18"/>
                <w:lang w:eastAsia="de-CH"/>
              </w:rPr>
              <w:t>Rillentiefe</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DC309C2" w14:textId="67956273" w:rsidR="00D83C89" w:rsidRPr="0008673C" w:rsidRDefault="00282C10" w:rsidP="00B51B13">
            <w:pPr>
              <w:spacing w:after="0"/>
              <w:rPr>
                <w:sz w:val="18"/>
                <w:lang w:eastAsia="de-CH"/>
              </w:rPr>
            </w:pPr>
            <w:r w:rsidRPr="0008673C">
              <w:rPr>
                <w:sz w:val="18"/>
                <w:lang w:eastAsia="de-CH"/>
              </w:rPr>
              <w:t>0.6</w:t>
            </w:r>
            <w:r w:rsidR="005D4429" w:rsidRPr="0008673C">
              <w:rPr>
                <w:sz w:val="18"/>
                <w:lang w:eastAsia="de-CH"/>
              </w:rPr>
              <w:t>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E5A48B1" w14:textId="77777777" w:rsidR="00D83C89" w:rsidRPr="0008673C" w:rsidRDefault="00D83C89"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8A399D3" w14:textId="77777777" w:rsidR="00D83C89" w:rsidRPr="0008673C" w:rsidRDefault="00D83C89" w:rsidP="00B51B13">
            <w:pPr>
              <w:spacing w:after="0"/>
              <w:jc w:val="left"/>
              <w:rPr>
                <w:sz w:val="18"/>
                <w:lang w:eastAsia="de-CH"/>
              </w:rPr>
            </w:pPr>
            <w:r w:rsidRPr="0008673C">
              <w:rPr>
                <w:sz w:val="18"/>
                <w:lang w:eastAsia="de-CH"/>
              </w:rPr>
              <w:t>Achse</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5751004E" w14:textId="369C223B" w:rsidR="00D83C89" w:rsidRPr="0008673C" w:rsidRDefault="00A50C28" w:rsidP="00B51B13">
            <w:pPr>
              <w:spacing w:after="0"/>
              <w:rPr>
                <w:sz w:val="18"/>
                <w:lang w:eastAsia="de-CH"/>
              </w:rPr>
            </w:pPr>
            <w:r w:rsidRPr="0008673C">
              <w:rPr>
                <w:sz w:val="18"/>
                <w:lang w:eastAsia="de-CH"/>
              </w:rPr>
              <w:t>GIS/Webdienst</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59858335" w14:textId="77777777" w:rsidR="00D83C89" w:rsidRPr="0008673C" w:rsidRDefault="00D83C89" w:rsidP="00F40D7E">
            <w:pPr>
              <w:spacing w:after="0"/>
              <w:jc w:val="left"/>
              <w:rPr>
                <w:sz w:val="18"/>
                <w:lang w:eastAsia="de-CH"/>
              </w:rPr>
            </w:pPr>
          </w:p>
        </w:tc>
      </w:tr>
      <w:tr w:rsidR="00D83C89" w:rsidRPr="0008673C" w14:paraId="0A3254D8" w14:textId="77777777" w:rsidTr="00F40D7E">
        <w:trPr>
          <w:gridAfter w:val="1"/>
          <w:wAfter w:w="142" w:type="dxa"/>
          <w:trHeight w:val="300"/>
        </w:trPr>
        <w:tc>
          <w:tcPr>
            <w:tcW w:w="9491" w:type="dxa"/>
            <w:gridSpan w:val="7"/>
            <w:tcBorders>
              <w:top w:val="single" w:sz="4" w:space="0" w:color="auto"/>
              <w:left w:val="nil"/>
              <w:bottom w:val="single" w:sz="4" w:space="0" w:color="auto"/>
              <w:right w:val="single" w:sz="8" w:space="0" w:color="FFFFFF"/>
            </w:tcBorders>
            <w:shd w:val="clear" w:color="000000" w:fill="D8E4BC"/>
            <w:noWrap/>
            <w:vAlign w:val="center"/>
            <w:hideMark/>
          </w:tcPr>
          <w:p w14:paraId="063A6B48" w14:textId="77777777" w:rsidR="00D83C89" w:rsidRPr="0008673C" w:rsidRDefault="00D83C89" w:rsidP="00B51B13">
            <w:pPr>
              <w:spacing w:after="0"/>
              <w:rPr>
                <w:b/>
                <w:i/>
                <w:sz w:val="18"/>
                <w:lang w:eastAsia="de-CH"/>
              </w:rPr>
            </w:pPr>
            <w:r w:rsidRPr="0008673C">
              <w:rPr>
                <w:b/>
                <w:i/>
                <w:sz w:val="18"/>
                <w:lang w:eastAsia="de-CH"/>
              </w:rPr>
              <w:t>Bilder</w:t>
            </w:r>
          </w:p>
        </w:tc>
      </w:tr>
      <w:tr w:rsidR="00D83C89" w:rsidRPr="0008673C" w14:paraId="24A01097" w14:textId="77777777" w:rsidTr="00F40D7E">
        <w:trPr>
          <w:gridAfter w:val="1"/>
          <w:wAfter w:w="142" w:type="dxa"/>
          <w:trHeight w:val="30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47ED91F9" w14:textId="2B51B08A" w:rsidR="00D83C89" w:rsidRPr="0008673C" w:rsidRDefault="005F036A" w:rsidP="00B51B13">
            <w:pPr>
              <w:spacing w:after="0"/>
              <w:rPr>
                <w:sz w:val="18"/>
                <w:lang w:eastAsia="de-CH"/>
              </w:rPr>
            </w:pPr>
            <w:r w:rsidRPr="0008673C">
              <w:rPr>
                <w:sz w:val="18"/>
                <w:lang w:eastAsia="de-CH"/>
              </w:rPr>
              <w:t>7</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005DD72" w14:textId="5C56E5B4" w:rsidR="00D83C89" w:rsidRPr="0008673C" w:rsidRDefault="00D83C89" w:rsidP="00B51B13">
            <w:pPr>
              <w:spacing w:after="0"/>
              <w:rPr>
                <w:sz w:val="18"/>
                <w:lang w:eastAsia="de-CH"/>
              </w:rPr>
            </w:pPr>
            <w:r w:rsidRPr="0008673C">
              <w:rPr>
                <w:sz w:val="18"/>
                <w:lang w:eastAsia="de-CH"/>
              </w:rPr>
              <w:t>Schienenkopfbilder</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C0D05AC" w14:textId="74FA894A" w:rsidR="00D83C89" w:rsidRPr="0008673C" w:rsidRDefault="00924EA8" w:rsidP="00B51B13">
            <w:pPr>
              <w:spacing w:after="0"/>
              <w:rPr>
                <w:sz w:val="18"/>
                <w:lang w:eastAsia="de-CH"/>
              </w:rPr>
            </w:pPr>
            <w:r w:rsidRPr="0008673C">
              <w:rPr>
                <w:sz w:val="18"/>
                <w:lang w:eastAsia="de-CH"/>
              </w:rPr>
              <w:t>---</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1A9F9E96" w14:textId="5FE96EEA" w:rsidR="00D83C89" w:rsidRPr="0008673C" w:rsidRDefault="00924EA8" w:rsidP="00B51B13">
            <w:pPr>
              <w:spacing w:after="0"/>
              <w:rPr>
                <w:sz w:val="18"/>
                <w:lang w:eastAsia="de-CH"/>
              </w:rPr>
            </w:pPr>
            <w:r w:rsidRPr="0008673C">
              <w:rPr>
                <w:sz w:val="18"/>
                <w:lang w:eastAsia="de-CH"/>
              </w:rPr>
              <w:t>---</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8938E92" w14:textId="77777777" w:rsidR="00D83C89" w:rsidRPr="0008673C" w:rsidRDefault="00D83C89" w:rsidP="00B51B13">
            <w:pPr>
              <w:spacing w:after="0"/>
              <w:jc w:val="left"/>
              <w:rPr>
                <w:sz w:val="18"/>
                <w:lang w:eastAsia="de-CH"/>
              </w:rPr>
            </w:pPr>
            <w:r w:rsidRPr="0008673C">
              <w:rPr>
                <w:sz w:val="18"/>
                <w:lang w:eastAsia="de-CH"/>
              </w:rPr>
              <w:t xml:space="preserve">Achse </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4FD16C14" w14:textId="77777777" w:rsidR="00D83C89" w:rsidRPr="0008673C" w:rsidRDefault="00D83C89" w:rsidP="00B51B13">
            <w:pPr>
              <w:spacing w:after="0"/>
              <w:rPr>
                <w:sz w:val="18"/>
                <w:lang w:eastAsia="de-CH"/>
              </w:rPr>
            </w:pPr>
            <w:r w:rsidRPr="0008673C">
              <w:rPr>
                <w:sz w:val="18"/>
                <w:lang w:eastAsia="de-CH"/>
              </w:rPr>
              <w:t>GIS</w:t>
            </w:r>
          </w:p>
        </w:tc>
        <w:tc>
          <w:tcPr>
            <w:tcW w:w="1418" w:type="dxa"/>
            <w:tcBorders>
              <w:top w:val="nil"/>
              <w:left w:val="single" w:sz="24" w:space="0" w:color="FFFFFF" w:themeColor="background1"/>
              <w:bottom w:val="single" w:sz="4" w:space="0" w:color="auto"/>
              <w:right w:val="nil"/>
            </w:tcBorders>
            <w:shd w:val="clear" w:color="auto" w:fill="auto"/>
            <w:vAlign w:val="center"/>
            <w:hideMark/>
          </w:tcPr>
          <w:p w14:paraId="302C0A9E" w14:textId="77777777" w:rsidR="00D83C89" w:rsidRPr="0008673C" w:rsidRDefault="00D83C89" w:rsidP="00F40D7E">
            <w:pPr>
              <w:spacing w:after="0"/>
              <w:jc w:val="left"/>
              <w:rPr>
                <w:sz w:val="18"/>
                <w:lang w:eastAsia="de-CH"/>
              </w:rPr>
            </w:pPr>
          </w:p>
        </w:tc>
      </w:tr>
      <w:tr w:rsidR="00D83C89" w:rsidRPr="0008673C" w14:paraId="1532C170" w14:textId="77777777" w:rsidTr="00762B65">
        <w:trPr>
          <w:trHeight w:val="300"/>
        </w:trPr>
        <w:tc>
          <w:tcPr>
            <w:tcW w:w="9633" w:type="dxa"/>
            <w:gridSpan w:val="8"/>
            <w:tcBorders>
              <w:top w:val="single" w:sz="4" w:space="0" w:color="auto"/>
              <w:left w:val="nil"/>
              <w:bottom w:val="single" w:sz="4" w:space="0" w:color="auto"/>
              <w:right w:val="single" w:sz="8" w:space="0" w:color="FFFFFF"/>
            </w:tcBorders>
            <w:shd w:val="clear" w:color="000000" w:fill="EBF1DE"/>
            <w:noWrap/>
            <w:vAlign w:val="center"/>
            <w:hideMark/>
          </w:tcPr>
          <w:p w14:paraId="2654905B" w14:textId="77777777" w:rsidR="00D83C89" w:rsidRPr="0008673C" w:rsidRDefault="00D83C89" w:rsidP="00B51B13">
            <w:pPr>
              <w:spacing w:after="0"/>
              <w:rPr>
                <w:b/>
                <w:sz w:val="18"/>
                <w:lang w:eastAsia="de-CH"/>
              </w:rPr>
            </w:pPr>
            <w:r w:rsidRPr="0008673C">
              <w:rPr>
                <w:b/>
                <w:sz w:val="18"/>
                <w:lang w:eastAsia="de-CH"/>
              </w:rPr>
              <w:t>Auswertungen</w:t>
            </w:r>
          </w:p>
        </w:tc>
      </w:tr>
      <w:tr w:rsidR="00D83C89" w:rsidRPr="0008673C" w14:paraId="08687097" w14:textId="77777777" w:rsidTr="00A47C45">
        <w:trPr>
          <w:trHeight w:val="300"/>
        </w:trPr>
        <w:tc>
          <w:tcPr>
            <w:tcW w:w="9633" w:type="dxa"/>
            <w:gridSpan w:val="8"/>
            <w:tcBorders>
              <w:top w:val="single" w:sz="4" w:space="0" w:color="auto"/>
              <w:left w:val="nil"/>
              <w:right w:val="single" w:sz="8" w:space="0" w:color="FFFFFF"/>
            </w:tcBorders>
            <w:shd w:val="clear" w:color="000000" w:fill="D8E4BC"/>
            <w:noWrap/>
            <w:vAlign w:val="center"/>
            <w:hideMark/>
          </w:tcPr>
          <w:p w14:paraId="5C9CDA1D" w14:textId="77777777" w:rsidR="00D83C89" w:rsidRPr="0008673C" w:rsidRDefault="00D83C89" w:rsidP="00B51B13">
            <w:pPr>
              <w:spacing w:after="0"/>
              <w:rPr>
                <w:b/>
                <w:i/>
                <w:sz w:val="18"/>
                <w:lang w:eastAsia="de-CH"/>
              </w:rPr>
            </w:pPr>
            <w:r w:rsidRPr="0008673C">
              <w:rPr>
                <w:b/>
                <w:i/>
                <w:sz w:val="18"/>
                <w:lang w:eastAsia="de-CH"/>
              </w:rPr>
              <w:t>Verschleiss Schiene</w:t>
            </w:r>
          </w:p>
        </w:tc>
      </w:tr>
      <w:tr w:rsidR="00D83C89" w:rsidRPr="0008673C" w14:paraId="3816F800" w14:textId="77777777" w:rsidTr="00A47C45">
        <w:trPr>
          <w:cantSplit/>
          <w:trHeight w:val="480"/>
        </w:trPr>
        <w:tc>
          <w:tcPr>
            <w:tcW w:w="731" w:type="dxa"/>
            <w:tcBorders>
              <w:top w:val="nil"/>
              <w:left w:val="nil"/>
              <w:bottom w:val="single" w:sz="4" w:space="0" w:color="auto"/>
              <w:right w:val="single" w:sz="24" w:space="0" w:color="FFFFFF" w:themeColor="background1"/>
            </w:tcBorders>
            <w:shd w:val="clear" w:color="auto" w:fill="auto"/>
            <w:vAlign w:val="center"/>
            <w:hideMark/>
          </w:tcPr>
          <w:p w14:paraId="29B41378" w14:textId="11526A95" w:rsidR="00D83C89" w:rsidRPr="0008673C" w:rsidRDefault="001B10E5" w:rsidP="00B51B13">
            <w:pPr>
              <w:spacing w:after="0"/>
              <w:rPr>
                <w:sz w:val="18"/>
                <w:lang w:eastAsia="de-CH"/>
              </w:rPr>
            </w:pPr>
            <w:r w:rsidRPr="0008673C">
              <w:rPr>
                <w:sz w:val="18"/>
                <w:lang w:eastAsia="de-CH"/>
              </w:rPr>
              <w:t>8</w:t>
            </w:r>
          </w:p>
        </w:tc>
        <w:tc>
          <w:tcPr>
            <w:tcW w:w="195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C5BA86C" w14:textId="77777777" w:rsidR="00D83C89" w:rsidRPr="0008673C" w:rsidRDefault="00D83C89" w:rsidP="00B51B13">
            <w:pPr>
              <w:spacing w:after="0"/>
              <w:rPr>
                <w:sz w:val="18"/>
                <w:lang w:eastAsia="de-CH"/>
              </w:rPr>
            </w:pPr>
            <w:r w:rsidRPr="0008673C">
              <w:rPr>
                <w:sz w:val="18"/>
                <w:lang w:eastAsia="de-CH"/>
              </w:rPr>
              <w:t>Soll-Ist-Vergleich Schienenprofile</w:t>
            </w:r>
          </w:p>
        </w:tc>
        <w:tc>
          <w:tcPr>
            <w:tcW w:w="127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63594286" w14:textId="79945E10" w:rsidR="00D83C89" w:rsidRPr="0008673C" w:rsidRDefault="00D83C89" w:rsidP="00B51B13">
            <w:pPr>
              <w:spacing w:after="0"/>
              <w:rPr>
                <w:sz w:val="18"/>
                <w:lang w:eastAsia="de-CH"/>
              </w:rPr>
            </w:pPr>
            <w:r w:rsidRPr="0008673C">
              <w:rPr>
                <w:sz w:val="18"/>
                <w:lang w:eastAsia="de-CH"/>
              </w:rPr>
              <w:t>0.</w:t>
            </w:r>
            <w:r w:rsidR="00282C10" w:rsidRPr="0008673C">
              <w:rPr>
                <w:sz w:val="18"/>
                <w:lang w:eastAsia="de-CH"/>
              </w:rPr>
              <w:t>6</w:t>
            </w:r>
            <w:r w:rsidRPr="0008673C">
              <w:rPr>
                <w:sz w:val="18"/>
                <w:lang w:eastAsia="de-CH"/>
              </w:rPr>
              <w:t>mm</w:t>
            </w:r>
          </w:p>
        </w:tc>
        <w:tc>
          <w:tcPr>
            <w:tcW w:w="1796"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725A024B" w14:textId="77777777" w:rsidR="00D83C89" w:rsidRPr="0008673C" w:rsidRDefault="00D83C89" w:rsidP="00B51B13">
            <w:pPr>
              <w:spacing w:after="0"/>
              <w:rPr>
                <w:sz w:val="18"/>
                <w:lang w:eastAsia="de-CH"/>
              </w:rPr>
            </w:pPr>
            <w:r w:rsidRPr="0008673C">
              <w:rPr>
                <w:sz w:val="18"/>
                <w:lang w:eastAsia="de-CH"/>
              </w:rPr>
              <w:t>Tabelle</w:t>
            </w:r>
          </w:p>
        </w:tc>
        <w:tc>
          <w:tcPr>
            <w:tcW w:w="132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0216DB81" w14:textId="77777777" w:rsidR="00D83C89" w:rsidRPr="0008673C" w:rsidRDefault="00D83C89" w:rsidP="00B51B13">
            <w:pPr>
              <w:spacing w:after="0"/>
              <w:jc w:val="left"/>
              <w:rPr>
                <w:sz w:val="18"/>
                <w:lang w:eastAsia="de-CH"/>
              </w:rPr>
            </w:pPr>
            <w:r w:rsidRPr="0008673C">
              <w:rPr>
                <w:sz w:val="18"/>
                <w:lang w:eastAsia="de-CH"/>
              </w:rPr>
              <w:t>Achse</w:t>
            </w:r>
          </w:p>
        </w:tc>
        <w:tc>
          <w:tcPr>
            <w:tcW w:w="992" w:type="dxa"/>
            <w:tcBorders>
              <w:top w:val="nil"/>
              <w:left w:val="single" w:sz="24" w:space="0" w:color="FFFFFF" w:themeColor="background1"/>
              <w:bottom w:val="single" w:sz="4" w:space="0" w:color="auto"/>
              <w:right w:val="single" w:sz="24" w:space="0" w:color="FFFFFF" w:themeColor="background1"/>
            </w:tcBorders>
            <w:shd w:val="clear" w:color="auto" w:fill="auto"/>
            <w:vAlign w:val="center"/>
            <w:hideMark/>
          </w:tcPr>
          <w:p w14:paraId="41EF98D6" w14:textId="77777777" w:rsidR="00D83C89" w:rsidRPr="0008673C" w:rsidRDefault="00D83C89" w:rsidP="00B51B13">
            <w:pPr>
              <w:spacing w:after="0"/>
              <w:rPr>
                <w:sz w:val="18"/>
                <w:lang w:eastAsia="de-CH"/>
              </w:rPr>
            </w:pPr>
            <w:r w:rsidRPr="0008673C">
              <w:rPr>
                <w:sz w:val="18"/>
                <w:lang w:eastAsia="de-CH"/>
              </w:rPr>
              <w:t>GIS</w:t>
            </w:r>
          </w:p>
        </w:tc>
        <w:tc>
          <w:tcPr>
            <w:tcW w:w="1560" w:type="dxa"/>
            <w:gridSpan w:val="2"/>
            <w:tcBorders>
              <w:top w:val="nil"/>
              <w:left w:val="single" w:sz="24" w:space="0" w:color="FFFFFF" w:themeColor="background1"/>
              <w:bottom w:val="single" w:sz="4" w:space="0" w:color="auto"/>
              <w:right w:val="nil"/>
            </w:tcBorders>
            <w:shd w:val="clear" w:color="auto" w:fill="auto"/>
            <w:vAlign w:val="center"/>
            <w:hideMark/>
          </w:tcPr>
          <w:p w14:paraId="1FC733B2" w14:textId="77777777" w:rsidR="00D83C89" w:rsidRPr="0008673C" w:rsidRDefault="00D83C89" w:rsidP="00B51B13">
            <w:pPr>
              <w:spacing w:after="0"/>
              <w:rPr>
                <w:sz w:val="18"/>
                <w:lang w:eastAsia="de-CH"/>
              </w:rPr>
            </w:pPr>
          </w:p>
        </w:tc>
      </w:tr>
      <w:tr w:rsidR="005272FB" w:rsidRPr="0008673C" w14:paraId="10A44102" w14:textId="77777777" w:rsidTr="00D017D8">
        <w:trPr>
          <w:cantSplit/>
          <w:trHeight w:val="480"/>
        </w:trPr>
        <w:tc>
          <w:tcPr>
            <w:tcW w:w="9633" w:type="dxa"/>
            <w:gridSpan w:val="8"/>
            <w:tcBorders>
              <w:top w:val="single" w:sz="4" w:space="0" w:color="auto"/>
              <w:left w:val="nil"/>
              <w:bottom w:val="single" w:sz="4" w:space="0" w:color="auto"/>
              <w:right w:val="single" w:sz="8" w:space="0" w:color="FFFFFF"/>
            </w:tcBorders>
            <w:shd w:val="clear" w:color="000000" w:fill="D8E4BC"/>
            <w:vAlign w:val="center"/>
          </w:tcPr>
          <w:p w14:paraId="31E7473A" w14:textId="2E79EB79" w:rsidR="005272FB" w:rsidRPr="0008673C" w:rsidRDefault="005272FB" w:rsidP="005272FB">
            <w:pPr>
              <w:spacing w:after="0"/>
              <w:rPr>
                <w:color w:val="C2D69B" w:themeColor="accent3" w:themeTint="99"/>
                <w:sz w:val="18"/>
                <w:lang w:eastAsia="de-CH"/>
              </w:rPr>
            </w:pPr>
            <w:r w:rsidRPr="0008673C">
              <w:rPr>
                <w:b/>
                <w:i/>
                <w:sz w:val="18"/>
                <w:lang w:eastAsia="de-CH"/>
              </w:rPr>
              <w:t xml:space="preserve">Lichtraum </w:t>
            </w:r>
          </w:p>
        </w:tc>
      </w:tr>
      <w:tr w:rsidR="005272FB" w:rsidRPr="0008673C" w14:paraId="6B5EB4F9" w14:textId="77777777" w:rsidTr="000A78B9">
        <w:trPr>
          <w:cantSplit/>
          <w:trHeight w:val="480"/>
        </w:trPr>
        <w:tc>
          <w:tcPr>
            <w:tcW w:w="731" w:type="dxa"/>
            <w:tcBorders>
              <w:top w:val="single" w:sz="4" w:space="0" w:color="auto"/>
              <w:left w:val="nil"/>
              <w:bottom w:val="single" w:sz="4" w:space="0" w:color="auto"/>
              <w:right w:val="single" w:sz="24" w:space="0" w:color="FFFFFF" w:themeColor="background1"/>
            </w:tcBorders>
            <w:shd w:val="clear" w:color="auto" w:fill="auto"/>
            <w:vAlign w:val="center"/>
          </w:tcPr>
          <w:p w14:paraId="6A887BBC" w14:textId="44C601CC" w:rsidR="005272FB" w:rsidRPr="0008673C" w:rsidRDefault="005272FB" w:rsidP="005272FB">
            <w:pPr>
              <w:spacing w:after="0"/>
              <w:rPr>
                <w:sz w:val="18"/>
                <w:lang w:eastAsia="de-CH"/>
              </w:rPr>
            </w:pPr>
            <w:r w:rsidRPr="0008673C">
              <w:rPr>
                <w:sz w:val="18"/>
                <w:lang w:eastAsia="de-CH"/>
              </w:rPr>
              <w:t>9</w:t>
            </w:r>
          </w:p>
        </w:tc>
        <w:tc>
          <w:tcPr>
            <w:tcW w:w="1956"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vAlign w:val="center"/>
          </w:tcPr>
          <w:p w14:paraId="10FFD090" w14:textId="35E05359" w:rsidR="005272FB" w:rsidRPr="0008673C" w:rsidRDefault="005272FB" w:rsidP="005272FB">
            <w:pPr>
              <w:spacing w:after="0"/>
              <w:rPr>
                <w:sz w:val="18"/>
                <w:lang w:eastAsia="de-CH"/>
              </w:rPr>
            </w:pPr>
            <w:r w:rsidRPr="0008673C">
              <w:rPr>
                <w:sz w:val="18"/>
                <w:lang w:eastAsia="de-CH"/>
              </w:rPr>
              <w:t>Objekte im Lichtraum &lt;420mm ab SOK bis seitlich 2.04 m</w:t>
            </w:r>
          </w:p>
        </w:tc>
        <w:tc>
          <w:tcPr>
            <w:tcW w:w="1276"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vAlign w:val="center"/>
          </w:tcPr>
          <w:p w14:paraId="40F0E20E" w14:textId="37218CF5" w:rsidR="005272FB" w:rsidRPr="0008673C" w:rsidRDefault="005272FB" w:rsidP="005272FB">
            <w:pPr>
              <w:spacing w:after="0"/>
              <w:rPr>
                <w:sz w:val="18"/>
                <w:lang w:eastAsia="de-CH"/>
              </w:rPr>
            </w:pPr>
            <w:r w:rsidRPr="0008673C">
              <w:rPr>
                <w:sz w:val="18"/>
                <w:lang w:eastAsia="de-CH"/>
              </w:rPr>
              <w:t>---</w:t>
            </w:r>
          </w:p>
        </w:tc>
        <w:tc>
          <w:tcPr>
            <w:tcW w:w="1796"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vAlign w:val="center"/>
          </w:tcPr>
          <w:p w14:paraId="741D0056" w14:textId="1D2959AA" w:rsidR="005272FB" w:rsidRPr="0008673C" w:rsidRDefault="005272FB" w:rsidP="005272FB">
            <w:pPr>
              <w:spacing w:after="0"/>
              <w:rPr>
                <w:sz w:val="18"/>
                <w:lang w:eastAsia="de-CH"/>
              </w:rPr>
            </w:pPr>
            <w:r w:rsidRPr="0008673C">
              <w:rPr>
                <w:sz w:val="18"/>
                <w:lang w:eastAsia="de-CH"/>
              </w:rPr>
              <w:t>Tabelle</w:t>
            </w:r>
          </w:p>
        </w:tc>
        <w:tc>
          <w:tcPr>
            <w:tcW w:w="1322"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vAlign w:val="center"/>
          </w:tcPr>
          <w:p w14:paraId="17A2C780" w14:textId="56618D3F" w:rsidR="005272FB" w:rsidRPr="0008673C" w:rsidRDefault="005272FB" w:rsidP="005272FB">
            <w:pPr>
              <w:spacing w:after="0"/>
              <w:jc w:val="left"/>
              <w:rPr>
                <w:sz w:val="18"/>
                <w:lang w:eastAsia="de-CH"/>
              </w:rPr>
            </w:pPr>
            <w:r w:rsidRPr="0008673C">
              <w:rPr>
                <w:sz w:val="18"/>
                <w:lang w:eastAsia="de-CH"/>
              </w:rPr>
              <w:t>Achse</w:t>
            </w:r>
          </w:p>
        </w:tc>
        <w:tc>
          <w:tcPr>
            <w:tcW w:w="992"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vAlign w:val="center"/>
          </w:tcPr>
          <w:p w14:paraId="5ACC2E79" w14:textId="77749674" w:rsidR="005272FB" w:rsidRPr="0008673C" w:rsidRDefault="005272FB" w:rsidP="005272FB">
            <w:pPr>
              <w:spacing w:after="0"/>
              <w:rPr>
                <w:sz w:val="18"/>
                <w:lang w:eastAsia="de-CH"/>
              </w:rPr>
            </w:pPr>
            <w:r w:rsidRPr="0008673C">
              <w:rPr>
                <w:sz w:val="18"/>
                <w:lang w:eastAsia="de-CH"/>
              </w:rPr>
              <w:t>GIS</w:t>
            </w:r>
          </w:p>
        </w:tc>
        <w:tc>
          <w:tcPr>
            <w:tcW w:w="1560" w:type="dxa"/>
            <w:gridSpan w:val="2"/>
            <w:tcBorders>
              <w:top w:val="single" w:sz="4" w:space="0" w:color="auto"/>
              <w:left w:val="single" w:sz="24" w:space="0" w:color="FFFFFF" w:themeColor="background1"/>
              <w:bottom w:val="single" w:sz="4" w:space="0" w:color="auto"/>
              <w:right w:val="nil"/>
            </w:tcBorders>
            <w:shd w:val="clear" w:color="auto" w:fill="auto"/>
            <w:vAlign w:val="center"/>
          </w:tcPr>
          <w:p w14:paraId="4EBCE7E9" w14:textId="77777777" w:rsidR="005272FB" w:rsidRPr="0008673C" w:rsidRDefault="005272FB" w:rsidP="005272FB">
            <w:pPr>
              <w:spacing w:after="0"/>
              <w:jc w:val="left"/>
              <w:rPr>
                <w:sz w:val="18"/>
                <w:lang w:eastAsia="de-CH"/>
              </w:rPr>
            </w:pPr>
            <w:r w:rsidRPr="0008673C">
              <w:rPr>
                <w:sz w:val="18"/>
                <w:lang w:eastAsia="de-CH"/>
              </w:rPr>
              <w:t>Projektierungs-richtlinie BVB &amp;</w:t>
            </w:r>
          </w:p>
          <w:p w14:paraId="661FC1E7" w14:textId="4019B494" w:rsidR="005272FB" w:rsidRPr="0008673C" w:rsidRDefault="005272FB" w:rsidP="005272FB">
            <w:pPr>
              <w:spacing w:after="0"/>
              <w:rPr>
                <w:sz w:val="18"/>
                <w:lang w:eastAsia="de-CH"/>
              </w:rPr>
            </w:pPr>
            <w:r w:rsidRPr="0008673C">
              <w:rPr>
                <w:sz w:val="18"/>
                <w:lang w:eastAsia="de-CH"/>
              </w:rPr>
              <w:t>AB-EBV</w:t>
            </w:r>
          </w:p>
        </w:tc>
      </w:tr>
      <w:tr w:rsidR="000A78B9" w:rsidRPr="0008673C" w14:paraId="5CD94C31" w14:textId="77777777" w:rsidTr="00A47C45">
        <w:trPr>
          <w:cantSplit/>
          <w:trHeight w:val="480"/>
        </w:trPr>
        <w:tc>
          <w:tcPr>
            <w:tcW w:w="731" w:type="dxa"/>
            <w:tcBorders>
              <w:top w:val="single" w:sz="4" w:space="0" w:color="auto"/>
              <w:left w:val="nil"/>
              <w:bottom w:val="single" w:sz="2" w:space="0" w:color="auto"/>
              <w:right w:val="single" w:sz="24" w:space="0" w:color="FFFFFF" w:themeColor="background1"/>
            </w:tcBorders>
            <w:shd w:val="clear" w:color="auto" w:fill="auto"/>
            <w:vAlign w:val="center"/>
          </w:tcPr>
          <w:p w14:paraId="6CC17A62" w14:textId="7B3CFE6F" w:rsidR="000A78B9" w:rsidRPr="0008673C" w:rsidRDefault="000A78B9" w:rsidP="005272FB">
            <w:pPr>
              <w:spacing w:after="0"/>
              <w:rPr>
                <w:sz w:val="18"/>
                <w:lang w:eastAsia="de-CH"/>
              </w:rPr>
            </w:pPr>
            <w:r>
              <w:rPr>
                <w:sz w:val="18"/>
                <w:lang w:eastAsia="de-CH"/>
              </w:rPr>
              <w:t>10</w:t>
            </w:r>
          </w:p>
        </w:tc>
        <w:tc>
          <w:tcPr>
            <w:tcW w:w="1956" w:type="dxa"/>
            <w:tcBorders>
              <w:top w:val="single" w:sz="4" w:space="0" w:color="auto"/>
              <w:left w:val="single" w:sz="24" w:space="0" w:color="FFFFFF" w:themeColor="background1"/>
              <w:bottom w:val="single" w:sz="2" w:space="0" w:color="auto"/>
              <w:right w:val="single" w:sz="24" w:space="0" w:color="FFFFFF" w:themeColor="background1"/>
            </w:tcBorders>
            <w:shd w:val="clear" w:color="auto" w:fill="auto"/>
            <w:vAlign w:val="center"/>
          </w:tcPr>
          <w:p w14:paraId="5580FA89" w14:textId="0CF7CD6B" w:rsidR="000A78B9" w:rsidRPr="0008673C" w:rsidRDefault="000A78B9" w:rsidP="005272FB">
            <w:pPr>
              <w:spacing w:after="0"/>
              <w:rPr>
                <w:sz w:val="18"/>
                <w:lang w:eastAsia="de-CH"/>
              </w:rPr>
            </w:pPr>
            <w:r>
              <w:rPr>
                <w:sz w:val="18"/>
                <w:lang w:eastAsia="de-CH"/>
              </w:rPr>
              <w:t>Gleislagefehler</w:t>
            </w:r>
          </w:p>
        </w:tc>
        <w:tc>
          <w:tcPr>
            <w:tcW w:w="1276" w:type="dxa"/>
            <w:tcBorders>
              <w:top w:val="single" w:sz="4" w:space="0" w:color="auto"/>
              <w:left w:val="single" w:sz="24" w:space="0" w:color="FFFFFF" w:themeColor="background1"/>
              <w:bottom w:val="single" w:sz="2" w:space="0" w:color="auto"/>
              <w:right w:val="single" w:sz="24" w:space="0" w:color="FFFFFF" w:themeColor="background1"/>
            </w:tcBorders>
            <w:shd w:val="clear" w:color="auto" w:fill="auto"/>
            <w:vAlign w:val="center"/>
          </w:tcPr>
          <w:p w14:paraId="50183A34" w14:textId="77777777" w:rsidR="000A78B9" w:rsidRPr="0008673C" w:rsidRDefault="000A78B9" w:rsidP="005272FB">
            <w:pPr>
              <w:spacing w:after="0"/>
              <w:rPr>
                <w:sz w:val="18"/>
                <w:lang w:eastAsia="de-CH"/>
              </w:rPr>
            </w:pPr>
          </w:p>
        </w:tc>
        <w:tc>
          <w:tcPr>
            <w:tcW w:w="1796" w:type="dxa"/>
            <w:tcBorders>
              <w:top w:val="single" w:sz="4" w:space="0" w:color="auto"/>
              <w:left w:val="single" w:sz="24" w:space="0" w:color="FFFFFF" w:themeColor="background1"/>
              <w:bottom w:val="single" w:sz="2" w:space="0" w:color="auto"/>
              <w:right w:val="single" w:sz="24" w:space="0" w:color="FFFFFF" w:themeColor="background1"/>
            </w:tcBorders>
            <w:shd w:val="clear" w:color="auto" w:fill="auto"/>
            <w:vAlign w:val="center"/>
          </w:tcPr>
          <w:p w14:paraId="4C7DADF6" w14:textId="429752B8" w:rsidR="000A78B9" w:rsidRPr="0008673C" w:rsidRDefault="000A78B9" w:rsidP="005272FB">
            <w:pPr>
              <w:spacing w:after="0"/>
              <w:rPr>
                <w:sz w:val="18"/>
                <w:lang w:eastAsia="de-CH"/>
              </w:rPr>
            </w:pPr>
            <w:r>
              <w:rPr>
                <w:sz w:val="18"/>
                <w:lang w:eastAsia="de-CH"/>
              </w:rPr>
              <w:t>Tabelle</w:t>
            </w:r>
          </w:p>
        </w:tc>
        <w:tc>
          <w:tcPr>
            <w:tcW w:w="1322" w:type="dxa"/>
            <w:tcBorders>
              <w:top w:val="single" w:sz="4" w:space="0" w:color="auto"/>
              <w:left w:val="single" w:sz="24" w:space="0" w:color="FFFFFF" w:themeColor="background1"/>
              <w:bottom w:val="single" w:sz="2" w:space="0" w:color="auto"/>
              <w:right w:val="single" w:sz="24" w:space="0" w:color="FFFFFF" w:themeColor="background1"/>
            </w:tcBorders>
            <w:shd w:val="clear" w:color="auto" w:fill="auto"/>
            <w:vAlign w:val="center"/>
          </w:tcPr>
          <w:p w14:paraId="0C87A4BD" w14:textId="7EA8CD53" w:rsidR="000A78B9" w:rsidRPr="0008673C" w:rsidRDefault="000A78B9" w:rsidP="005272FB">
            <w:pPr>
              <w:spacing w:after="0"/>
              <w:jc w:val="left"/>
              <w:rPr>
                <w:sz w:val="18"/>
                <w:lang w:eastAsia="de-CH"/>
              </w:rPr>
            </w:pPr>
            <w:r>
              <w:rPr>
                <w:sz w:val="18"/>
                <w:lang w:eastAsia="de-CH"/>
              </w:rPr>
              <w:t>Achse</w:t>
            </w:r>
          </w:p>
        </w:tc>
        <w:tc>
          <w:tcPr>
            <w:tcW w:w="992" w:type="dxa"/>
            <w:tcBorders>
              <w:top w:val="single" w:sz="4" w:space="0" w:color="auto"/>
              <w:left w:val="single" w:sz="24" w:space="0" w:color="FFFFFF" w:themeColor="background1"/>
              <w:bottom w:val="single" w:sz="2" w:space="0" w:color="auto"/>
              <w:right w:val="single" w:sz="24" w:space="0" w:color="FFFFFF" w:themeColor="background1"/>
            </w:tcBorders>
            <w:shd w:val="clear" w:color="auto" w:fill="auto"/>
            <w:vAlign w:val="center"/>
          </w:tcPr>
          <w:p w14:paraId="4AC7AF7D" w14:textId="67E86DD0" w:rsidR="000A78B9" w:rsidRPr="0008673C" w:rsidRDefault="000A78B9" w:rsidP="005272FB">
            <w:pPr>
              <w:spacing w:after="0"/>
              <w:rPr>
                <w:sz w:val="18"/>
                <w:lang w:eastAsia="de-CH"/>
              </w:rPr>
            </w:pPr>
            <w:r>
              <w:rPr>
                <w:sz w:val="18"/>
                <w:lang w:eastAsia="de-CH"/>
              </w:rPr>
              <w:t>GIS</w:t>
            </w:r>
          </w:p>
        </w:tc>
        <w:tc>
          <w:tcPr>
            <w:tcW w:w="1560" w:type="dxa"/>
            <w:gridSpan w:val="2"/>
            <w:tcBorders>
              <w:top w:val="single" w:sz="4" w:space="0" w:color="auto"/>
              <w:left w:val="single" w:sz="24" w:space="0" w:color="FFFFFF" w:themeColor="background1"/>
              <w:bottom w:val="single" w:sz="2" w:space="0" w:color="auto"/>
              <w:right w:val="nil"/>
            </w:tcBorders>
            <w:shd w:val="clear" w:color="auto" w:fill="auto"/>
            <w:vAlign w:val="center"/>
          </w:tcPr>
          <w:p w14:paraId="69A43D87" w14:textId="77777777" w:rsidR="000A78B9" w:rsidRPr="0008673C" w:rsidRDefault="000A78B9" w:rsidP="005272FB">
            <w:pPr>
              <w:spacing w:after="0"/>
              <w:jc w:val="left"/>
              <w:rPr>
                <w:sz w:val="18"/>
                <w:lang w:eastAsia="de-CH"/>
              </w:rPr>
            </w:pPr>
          </w:p>
        </w:tc>
      </w:tr>
    </w:tbl>
    <w:p w14:paraId="6434E4A6" w14:textId="77777777" w:rsidR="00D83C89" w:rsidRPr="0008673C" w:rsidRDefault="00D83C89" w:rsidP="0010701F">
      <w:pPr>
        <w:spacing w:before="120"/>
        <w:jc w:val="center"/>
        <w:rPr>
          <w:b/>
          <w:bCs/>
          <w:lang w:eastAsia="de-CH"/>
        </w:rPr>
      </w:pPr>
      <w:bookmarkStart w:id="37" w:name="_Ref498342616"/>
      <w:bookmarkStart w:id="38" w:name="_Ref498342539"/>
      <w:r w:rsidRPr="0008673C">
        <w:rPr>
          <w:b/>
          <w:bCs/>
          <w:lang w:eastAsia="de-CH"/>
        </w:rPr>
        <w:t xml:space="preserve">Tabelle </w:t>
      </w:r>
      <w:r w:rsidRPr="0008673C">
        <w:rPr>
          <w:b/>
          <w:bCs/>
          <w:lang w:eastAsia="de-CH"/>
        </w:rPr>
        <w:fldChar w:fldCharType="begin"/>
      </w:r>
      <w:r w:rsidRPr="0008673C">
        <w:rPr>
          <w:b/>
          <w:bCs/>
          <w:lang w:eastAsia="de-CH"/>
        </w:rPr>
        <w:instrText xml:space="preserve"> SEQ Tabelle \* ARABIC </w:instrText>
      </w:r>
      <w:r w:rsidRPr="0008673C">
        <w:rPr>
          <w:b/>
          <w:bCs/>
          <w:lang w:eastAsia="de-CH"/>
        </w:rPr>
        <w:fldChar w:fldCharType="separate"/>
      </w:r>
      <w:r w:rsidR="00C926DD" w:rsidRPr="0008673C">
        <w:rPr>
          <w:b/>
          <w:bCs/>
          <w:noProof/>
          <w:lang w:eastAsia="de-CH"/>
        </w:rPr>
        <w:t>1</w:t>
      </w:r>
      <w:r w:rsidRPr="0008673C">
        <w:rPr>
          <w:lang w:eastAsia="de-CH"/>
        </w:rPr>
        <w:fldChar w:fldCharType="end"/>
      </w:r>
      <w:bookmarkEnd w:id="37"/>
      <w:r w:rsidRPr="0008673C">
        <w:rPr>
          <w:b/>
          <w:bCs/>
          <w:lang w:eastAsia="de-CH"/>
        </w:rPr>
        <w:t xml:space="preserve"> </w:t>
      </w:r>
      <w:r w:rsidRPr="0008673C">
        <w:rPr>
          <w:bCs/>
          <w:lang w:eastAsia="de-CH"/>
        </w:rPr>
        <w:t>Auszuwertende Objekte Grundleistung</w:t>
      </w:r>
      <w:bookmarkEnd w:id="38"/>
    </w:p>
    <w:p w14:paraId="2ECFAF54" w14:textId="444B9C27" w:rsidR="001757CE" w:rsidRPr="0008673C" w:rsidRDefault="001757CE" w:rsidP="002C0FF0">
      <w:pPr>
        <w:pStyle w:val="berschrift4"/>
        <w:numPr>
          <w:ilvl w:val="2"/>
          <w:numId w:val="28"/>
        </w:numPr>
      </w:pPr>
      <w:bookmarkStart w:id="39" w:name="_Ref497899976"/>
      <w:bookmarkStart w:id="40" w:name="_Ref497902014"/>
      <w:bookmarkStart w:id="41" w:name="_Ref498674299"/>
      <w:r w:rsidRPr="0008673C">
        <w:t>Auswertung</w:t>
      </w:r>
      <w:bookmarkEnd w:id="39"/>
      <w:bookmarkEnd w:id="40"/>
      <w:r w:rsidR="00B86A77" w:rsidRPr="0008673C">
        <w:t>en</w:t>
      </w:r>
      <w:bookmarkEnd w:id="41"/>
    </w:p>
    <w:p w14:paraId="58F5D8CC" w14:textId="55A4C163" w:rsidR="00CC618F" w:rsidRPr="0008673C" w:rsidRDefault="00347270" w:rsidP="00577F52">
      <w:pPr>
        <w:rPr>
          <w:lang w:eastAsia="de-CH"/>
        </w:rPr>
      </w:pPr>
      <w:r w:rsidRPr="0008673C">
        <w:rPr>
          <w:lang w:eastAsia="de-CH"/>
        </w:rPr>
        <w:t xml:space="preserve">Im Rahmen </w:t>
      </w:r>
      <w:r w:rsidR="008A1B04" w:rsidRPr="0008673C">
        <w:rPr>
          <w:lang w:eastAsia="de-CH"/>
        </w:rPr>
        <w:t xml:space="preserve">der </w:t>
      </w:r>
      <w:r w:rsidR="00162E81" w:rsidRPr="0008673C">
        <w:rPr>
          <w:lang w:eastAsia="de-CH"/>
        </w:rPr>
        <w:t xml:space="preserve">Grundleistung </w:t>
      </w:r>
      <w:r w:rsidR="005D6872" w:rsidRPr="0008673C">
        <w:rPr>
          <w:lang w:eastAsia="de-CH"/>
        </w:rPr>
        <w:t>sind nachfolgende</w:t>
      </w:r>
      <w:r w:rsidR="00162E81" w:rsidRPr="0008673C">
        <w:rPr>
          <w:lang w:eastAsia="de-CH"/>
        </w:rPr>
        <w:t xml:space="preserve"> spezifischen Auswertungen</w:t>
      </w:r>
      <w:r w:rsidR="00062115" w:rsidRPr="0008673C">
        <w:rPr>
          <w:lang w:eastAsia="de-CH"/>
        </w:rPr>
        <w:t xml:space="preserve"> zu erbringen</w:t>
      </w:r>
      <w:r w:rsidR="00693A09" w:rsidRPr="0008673C">
        <w:rPr>
          <w:lang w:eastAsia="de-CH"/>
        </w:rPr>
        <w:t>:</w:t>
      </w:r>
    </w:p>
    <w:p w14:paraId="55E8458D" w14:textId="3BD1055E" w:rsidR="005521F2" w:rsidRPr="0008673C" w:rsidRDefault="00463399" w:rsidP="00A4581E">
      <w:pPr>
        <w:pStyle w:val="Listenabsatz"/>
        <w:numPr>
          <w:ilvl w:val="0"/>
          <w:numId w:val="35"/>
        </w:numPr>
        <w:rPr>
          <w:i/>
        </w:rPr>
      </w:pPr>
      <w:r w:rsidRPr="0008673C">
        <w:rPr>
          <w:i/>
        </w:rPr>
        <w:t>Verschleiss Gleisanlagen</w:t>
      </w:r>
    </w:p>
    <w:p w14:paraId="658B4C78" w14:textId="4ADC6217" w:rsidR="008F3B14" w:rsidRPr="0008673C" w:rsidRDefault="00386904" w:rsidP="00590500">
      <w:pPr>
        <w:rPr>
          <w:lang w:eastAsia="de-CH"/>
        </w:rPr>
      </w:pPr>
      <w:r w:rsidRPr="0008673C">
        <w:rPr>
          <w:lang w:eastAsia="de-CH"/>
        </w:rPr>
        <w:t>Auswertung des Schienenprofils auf dessen Abnutzung</w:t>
      </w:r>
      <w:r w:rsidR="00B46309" w:rsidRPr="0008673C">
        <w:rPr>
          <w:lang w:eastAsia="de-CH"/>
        </w:rPr>
        <w:t xml:space="preserve"> durch Ermittlung </w:t>
      </w:r>
      <w:r w:rsidR="008F3B14" w:rsidRPr="0008673C">
        <w:rPr>
          <w:lang w:eastAsia="de-CH"/>
        </w:rPr>
        <w:t>der</w:t>
      </w:r>
      <w:r w:rsidR="00B46309" w:rsidRPr="0008673C">
        <w:rPr>
          <w:lang w:eastAsia="de-CH"/>
        </w:rPr>
        <w:t xml:space="preserve"> Über- und Unterschreitungen der Sollwerte bezüglich der </w:t>
      </w:r>
      <w:r w:rsidRPr="0008673C">
        <w:rPr>
          <w:lang w:eastAsia="de-CH"/>
        </w:rPr>
        <w:t>Rillen</w:t>
      </w:r>
      <w:r w:rsidR="00B46309" w:rsidRPr="0008673C">
        <w:rPr>
          <w:lang w:eastAsia="de-CH"/>
        </w:rPr>
        <w:t xml:space="preserve">weite, Rillentiefe </w:t>
      </w:r>
      <w:r w:rsidR="0008797B" w:rsidRPr="0008673C">
        <w:rPr>
          <w:lang w:eastAsia="de-CH"/>
        </w:rPr>
        <w:t xml:space="preserve">(nur relevant bei Rillenschiene) </w:t>
      </w:r>
      <w:r w:rsidR="00B46309" w:rsidRPr="0008673C">
        <w:rPr>
          <w:lang w:eastAsia="de-CH"/>
        </w:rPr>
        <w:t>und</w:t>
      </w:r>
      <w:r w:rsidRPr="0008673C">
        <w:rPr>
          <w:lang w:eastAsia="de-CH"/>
        </w:rPr>
        <w:t xml:space="preserve"> </w:t>
      </w:r>
      <w:r w:rsidR="0020292E" w:rsidRPr="0008673C">
        <w:rPr>
          <w:lang w:eastAsia="de-CH"/>
        </w:rPr>
        <w:t xml:space="preserve">Schienenkopfhöhe </w:t>
      </w:r>
      <w:r w:rsidR="00B46309" w:rsidRPr="0008673C">
        <w:rPr>
          <w:lang w:eastAsia="de-CH"/>
        </w:rPr>
        <w:t xml:space="preserve">für beliebige Streckenpositionen </w:t>
      </w:r>
      <w:r w:rsidR="008F3B14" w:rsidRPr="0008673C">
        <w:rPr>
          <w:lang w:eastAsia="de-CH"/>
        </w:rPr>
        <w:t>auf dem</w:t>
      </w:r>
      <w:r w:rsidR="0020292E" w:rsidRPr="0008673C">
        <w:rPr>
          <w:lang w:eastAsia="de-CH"/>
        </w:rPr>
        <w:t xml:space="preserve"> gesamte</w:t>
      </w:r>
      <w:r w:rsidR="008F3B14" w:rsidRPr="0008673C">
        <w:rPr>
          <w:lang w:eastAsia="de-CH"/>
        </w:rPr>
        <w:t>n</w:t>
      </w:r>
      <w:r w:rsidR="0020292E" w:rsidRPr="0008673C">
        <w:rPr>
          <w:lang w:eastAsia="de-CH"/>
        </w:rPr>
        <w:t xml:space="preserve"> Gleisnetz der BVB. </w:t>
      </w:r>
    </w:p>
    <w:p w14:paraId="4CD0292B" w14:textId="2C018909" w:rsidR="000C77D1" w:rsidRPr="0008673C" w:rsidRDefault="0020292E" w:rsidP="00590500">
      <w:pPr>
        <w:rPr>
          <w:lang w:eastAsia="de-CH"/>
        </w:rPr>
      </w:pPr>
      <w:r w:rsidRPr="0008673C">
        <w:rPr>
          <w:lang w:eastAsia="de-CH"/>
        </w:rPr>
        <w:t xml:space="preserve">Die geforderten Genauigkeiten sind der Tabelle </w:t>
      </w:r>
      <w:r w:rsidR="001D487D" w:rsidRPr="0008673C">
        <w:rPr>
          <w:lang w:eastAsia="de-CH"/>
        </w:rPr>
        <w:t xml:space="preserve">1 </w:t>
      </w:r>
      <w:r w:rsidRPr="0008673C">
        <w:rPr>
          <w:lang w:eastAsia="de-CH"/>
        </w:rPr>
        <w:t xml:space="preserve">zu </w:t>
      </w:r>
      <w:r w:rsidR="00D72EF6" w:rsidRPr="0008673C">
        <w:rPr>
          <w:lang w:eastAsia="de-CH"/>
        </w:rPr>
        <w:t>entnehmen</w:t>
      </w:r>
      <w:r w:rsidRPr="0008673C">
        <w:rPr>
          <w:lang w:eastAsia="de-CH"/>
        </w:rPr>
        <w:t xml:space="preserve">. </w:t>
      </w:r>
    </w:p>
    <w:p w14:paraId="7DFDEEF4" w14:textId="22DDAAE2" w:rsidR="00590500" w:rsidRPr="0008673C" w:rsidRDefault="000C77D1" w:rsidP="00590500">
      <w:pPr>
        <w:rPr>
          <w:lang w:eastAsia="de-CH"/>
        </w:rPr>
      </w:pPr>
      <w:r w:rsidRPr="0008673C">
        <w:rPr>
          <w:lang w:eastAsia="de-CH"/>
        </w:rPr>
        <w:t xml:space="preserve">Eine Aufstellung der verbauten Schienenprofile </w:t>
      </w:r>
      <w:r w:rsidR="0008797B" w:rsidRPr="0008673C">
        <w:rPr>
          <w:lang w:eastAsia="de-CH"/>
        </w:rPr>
        <w:t xml:space="preserve">und deren Verortung </w:t>
      </w:r>
      <w:r w:rsidRPr="0008673C">
        <w:rPr>
          <w:lang w:eastAsia="de-CH"/>
        </w:rPr>
        <w:t xml:space="preserve">im Netz der BVB </w:t>
      </w:r>
      <w:r w:rsidR="000C016F" w:rsidRPr="0008673C">
        <w:rPr>
          <w:lang w:eastAsia="de-CH"/>
        </w:rPr>
        <w:t>werden</w:t>
      </w:r>
      <w:r w:rsidRPr="0008673C">
        <w:rPr>
          <w:lang w:eastAsia="de-CH"/>
        </w:rPr>
        <w:t xml:space="preserve"> der Anbieterin zum Projektstart im CAD-Format übergeben.</w:t>
      </w:r>
    </w:p>
    <w:p w14:paraId="35C7515D" w14:textId="59AF495F" w:rsidR="00171468" w:rsidRPr="0008673C" w:rsidRDefault="00171468" w:rsidP="00171468">
      <w:pPr>
        <w:jc w:val="center"/>
        <w:rPr>
          <w:lang w:eastAsia="de-CH"/>
        </w:rPr>
      </w:pPr>
      <w:r w:rsidRPr="0008673C">
        <w:rPr>
          <w:noProof/>
          <w:lang w:eastAsia="de-CH"/>
        </w:rPr>
        <w:drawing>
          <wp:inline distT="0" distB="0" distL="0" distR="0" wp14:anchorId="530F73C6" wp14:editId="12D96307">
            <wp:extent cx="2342444" cy="1800000"/>
            <wp:effectExtent l="0" t="0" r="1270" b="0"/>
            <wp:docPr id="371" name="Grafik 371" descr="U:\05 Erhaltungsmanagement\Austausch EM\GA-EA\AM-Tool\AP 205\Bilder\komprimiert\Schienenkopfabnutzu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05 Erhaltungsmanagement\Austausch EM\GA-EA\AM-Tool\AP 205\Bilder\komprimiert\Schienenkopfabnutzung.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42444" cy="1800000"/>
                    </a:xfrm>
                    <a:prstGeom prst="rect">
                      <a:avLst/>
                    </a:prstGeom>
                    <a:noFill/>
                    <a:ln>
                      <a:noFill/>
                    </a:ln>
                  </pic:spPr>
                </pic:pic>
              </a:graphicData>
            </a:graphic>
          </wp:inline>
        </w:drawing>
      </w:r>
    </w:p>
    <w:p w14:paraId="00C67CD3" w14:textId="18F91CBF" w:rsidR="00171468" w:rsidRPr="0008673C" w:rsidRDefault="00171468" w:rsidP="00171468">
      <w:pPr>
        <w:pStyle w:val="Beschriftung"/>
        <w:spacing w:before="120"/>
        <w:jc w:val="center"/>
        <w:rPr>
          <w:b w:val="0"/>
        </w:rPr>
      </w:pPr>
      <w:r w:rsidRPr="0008673C">
        <w:t xml:space="preserve">Abbildung </w:t>
      </w:r>
      <w:r w:rsidR="00F864EC">
        <w:fldChar w:fldCharType="begin"/>
      </w:r>
      <w:r w:rsidR="00F864EC">
        <w:instrText xml:space="preserve"> SEQ Abbildung \* ARABIC </w:instrText>
      </w:r>
      <w:r w:rsidR="00F864EC">
        <w:fldChar w:fldCharType="separate"/>
      </w:r>
      <w:r w:rsidR="00C926DD" w:rsidRPr="0008673C">
        <w:rPr>
          <w:noProof/>
        </w:rPr>
        <w:t>4</w:t>
      </w:r>
      <w:r w:rsidR="00F864EC">
        <w:rPr>
          <w:noProof/>
        </w:rPr>
        <w:fldChar w:fldCharType="end"/>
      </w:r>
      <w:r w:rsidRPr="0008673C">
        <w:t xml:space="preserve"> </w:t>
      </w:r>
      <w:r w:rsidRPr="0008673C">
        <w:rPr>
          <w:b w:val="0"/>
        </w:rPr>
        <w:t>Verschleissstellen Rillen- und Vignolschienen</w:t>
      </w:r>
    </w:p>
    <w:p w14:paraId="3E79CC8E" w14:textId="2A35665B" w:rsidR="00DE4254" w:rsidRPr="0008673C" w:rsidRDefault="00DE4254">
      <w:pPr>
        <w:spacing w:after="0"/>
        <w:jc w:val="left"/>
      </w:pPr>
      <w:r w:rsidRPr="0008673C">
        <w:br w:type="page"/>
      </w:r>
    </w:p>
    <w:p w14:paraId="63D5EA24" w14:textId="0DCBAC5E" w:rsidR="00A26B3A" w:rsidRPr="0008673C" w:rsidRDefault="00BE4DF5" w:rsidP="00577F52">
      <w:pPr>
        <w:pStyle w:val="berschrift2"/>
      </w:pPr>
      <w:bookmarkStart w:id="42" w:name="_Ref497902025"/>
      <w:bookmarkStart w:id="43" w:name="_Ref498350955"/>
      <w:bookmarkStart w:id="44" w:name="_Toc500171381"/>
      <w:bookmarkStart w:id="45" w:name="_Toc500175890"/>
      <w:bookmarkStart w:id="46" w:name="_Toc73517366"/>
      <w:r w:rsidRPr="0008673C">
        <w:lastRenderedPageBreak/>
        <w:t>Option</w:t>
      </w:r>
      <w:bookmarkEnd w:id="42"/>
      <w:r w:rsidR="00E36EE3" w:rsidRPr="0008673C">
        <w:t>en</w:t>
      </w:r>
      <w:bookmarkEnd w:id="43"/>
      <w:bookmarkEnd w:id="44"/>
      <w:bookmarkEnd w:id="45"/>
      <w:bookmarkEnd w:id="46"/>
    </w:p>
    <w:p w14:paraId="3452C220" w14:textId="7C40FD1E" w:rsidR="00303864" w:rsidRPr="0008673C" w:rsidRDefault="00303864" w:rsidP="002C0FF0">
      <w:pPr>
        <w:pStyle w:val="berschrift4"/>
      </w:pPr>
      <w:r w:rsidRPr="0008673C">
        <w:t>Lichtraumprofil &lt;420mm ab SOK</w:t>
      </w:r>
    </w:p>
    <w:p w14:paraId="643B5D02" w14:textId="02E862A4" w:rsidR="00303864" w:rsidRPr="0008673C" w:rsidRDefault="00303864" w:rsidP="00303864">
      <w:pPr>
        <w:rPr>
          <w:lang w:eastAsia="de-CH"/>
        </w:rPr>
      </w:pPr>
      <w:r w:rsidRPr="0008673C">
        <w:rPr>
          <w:lang w:eastAsia="de-CH"/>
        </w:rPr>
        <w:t xml:space="preserve">Um Einragungen der Sohle in das Lichtraumprofil identifizieren zu können, </w:t>
      </w:r>
      <w:r w:rsidR="00FB537A" w:rsidRPr="0008673C">
        <w:rPr>
          <w:lang w:eastAsia="de-CH"/>
        </w:rPr>
        <w:t xml:space="preserve">soll der Bereich &lt;420mm ab der </w:t>
      </w:r>
      <w:r w:rsidR="00945E8C" w:rsidRPr="0008673C">
        <w:rPr>
          <w:lang w:eastAsia="de-CH"/>
        </w:rPr>
        <w:t>SOK</w:t>
      </w:r>
      <w:r w:rsidR="00FB537A" w:rsidRPr="0008673C">
        <w:rPr>
          <w:lang w:eastAsia="de-CH"/>
        </w:rPr>
        <w:t xml:space="preserve"> auf dem gesamten Streckennetz aufgenommen werden.</w:t>
      </w:r>
    </w:p>
    <w:p w14:paraId="071AA6CB" w14:textId="247D6881" w:rsidR="00303864" w:rsidRPr="0008673C" w:rsidRDefault="00303864" w:rsidP="00303864">
      <w:pPr>
        <w:rPr>
          <w:lang w:eastAsia="de-CH"/>
        </w:rPr>
      </w:pPr>
      <w:r w:rsidRPr="0008673C">
        <w:rPr>
          <w:lang w:eastAsia="de-CH"/>
        </w:rPr>
        <w:t>Die Wahl des Messverfahrens steht der Anbieterin frei.</w:t>
      </w:r>
    </w:p>
    <w:p w14:paraId="6136FC49" w14:textId="0509D723" w:rsidR="00303864" w:rsidRPr="0008673C" w:rsidRDefault="00303864" w:rsidP="00303864">
      <w:pPr>
        <w:rPr>
          <w:lang w:eastAsia="de-CH"/>
        </w:rPr>
      </w:pPr>
      <w:r w:rsidRPr="0008673C">
        <w:rPr>
          <w:lang w:eastAsia="de-CH"/>
        </w:rPr>
        <w:t>Die Einlösung der Option wird der Anbieterin vor dem Projektstart mitgeteilt.</w:t>
      </w:r>
    </w:p>
    <w:p w14:paraId="22CB02CB" w14:textId="5BB90831" w:rsidR="00303864" w:rsidRPr="0008673C" w:rsidRDefault="00945E8C" w:rsidP="00303864">
      <w:pPr>
        <w:rPr>
          <w:lang w:eastAsia="de-CH"/>
        </w:rPr>
      </w:pPr>
      <w:r w:rsidRPr="0008673C">
        <w:rPr>
          <w:lang w:eastAsia="de-CH"/>
        </w:rPr>
        <w:t>Für die Aufnahme der Daten und Informationen ist ausserdem der Bezug zur Gleiskilometrierung zu berücksichtigen. Die benötigten Grundlagendaten werden von der BVB in Form eines CAD-Files der Anbieterin bei Auftragserteilung zur Verfügung gestellt.</w:t>
      </w:r>
    </w:p>
    <w:p w14:paraId="45B20829" w14:textId="6AB465C9" w:rsidR="00C2060A" w:rsidRPr="0008673C" w:rsidRDefault="00483146" w:rsidP="002C0FF0">
      <w:pPr>
        <w:pStyle w:val="berschrift4"/>
        <w:numPr>
          <w:ilvl w:val="2"/>
          <w:numId w:val="28"/>
        </w:numPr>
      </w:pPr>
      <w:r w:rsidRPr="0008673C">
        <w:t>Gleislagefehler</w:t>
      </w:r>
    </w:p>
    <w:p w14:paraId="25B1C74F" w14:textId="43316D7C" w:rsidR="00841141" w:rsidRPr="0008673C" w:rsidRDefault="00841141" w:rsidP="00841141">
      <w:pPr>
        <w:rPr>
          <w:lang w:eastAsia="de-CH"/>
        </w:rPr>
      </w:pPr>
      <w:r w:rsidRPr="0008673C">
        <w:rPr>
          <w:lang w:eastAsia="de-CH"/>
        </w:rPr>
        <w:t>Verwindung</w:t>
      </w:r>
    </w:p>
    <w:p w14:paraId="38580E71" w14:textId="4C13AE7C" w:rsidR="0008797B" w:rsidRPr="0008673C" w:rsidRDefault="00581C29" w:rsidP="00D812BB">
      <w:pPr>
        <w:rPr>
          <w:lang w:eastAsia="de-CH"/>
        </w:rPr>
      </w:pPr>
      <w:r w:rsidRPr="0008673C">
        <w:rPr>
          <w:lang w:eastAsia="de-CH"/>
        </w:rPr>
        <w:t xml:space="preserve">Die zweite Option beinhaltet eine zusätzliche </w:t>
      </w:r>
      <w:r w:rsidR="006737F2" w:rsidRPr="0008673C">
        <w:rPr>
          <w:lang w:eastAsia="de-CH"/>
        </w:rPr>
        <w:t xml:space="preserve">Auswertung </w:t>
      </w:r>
      <w:r w:rsidR="00483146" w:rsidRPr="0008673C">
        <w:rPr>
          <w:lang w:eastAsia="de-CH"/>
        </w:rPr>
        <w:t>der Gleislagefehler</w:t>
      </w:r>
      <w:r w:rsidRPr="0008673C">
        <w:rPr>
          <w:lang w:eastAsia="de-CH"/>
        </w:rPr>
        <w:t xml:space="preserve"> im Haltestellenbereich (Horizontal und Vertikal) auf dem gesamten Gleisnetz der BVB</w:t>
      </w:r>
      <w:r w:rsidR="0008797B" w:rsidRPr="0008673C">
        <w:rPr>
          <w:lang w:eastAsia="de-CH"/>
        </w:rPr>
        <w:t>. Die Datenbasis liefern hierzu die</w:t>
      </w:r>
      <w:r w:rsidRPr="0008673C">
        <w:rPr>
          <w:lang w:eastAsia="de-CH"/>
        </w:rPr>
        <w:t xml:space="preserve"> gewonnen Messdaten </w:t>
      </w:r>
      <w:r w:rsidR="0008797B" w:rsidRPr="0008673C">
        <w:rPr>
          <w:lang w:eastAsia="de-CH"/>
        </w:rPr>
        <w:t>der Nullmessung</w:t>
      </w:r>
      <w:r w:rsidR="006737F2" w:rsidRPr="0008673C">
        <w:rPr>
          <w:lang w:eastAsia="de-CH"/>
        </w:rPr>
        <w:t xml:space="preserve">. </w:t>
      </w:r>
    </w:p>
    <w:p w14:paraId="5DEEFF67" w14:textId="4AE12E60" w:rsidR="007C35FF" w:rsidRPr="0008673C" w:rsidRDefault="00BC10F4" w:rsidP="00D812BB">
      <w:pPr>
        <w:rPr>
          <w:lang w:eastAsia="de-CH"/>
        </w:rPr>
      </w:pPr>
      <w:r w:rsidRPr="0008673C">
        <w:rPr>
          <w:lang w:eastAsia="de-CH"/>
        </w:rPr>
        <w:t xml:space="preserve">Genauigkeiten </w:t>
      </w:r>
      <w:r w:rsidR="00F5164C" w:rsidRPr="0008673C">
        <w:rPr>
          <w:lang w:eastAsia="de-CH"/>
        </w:rPr>
        <w:t>(</w:t>
      </w:r>
      <w:r w:rsidR="00B10017" w:rsidRPr="0008673C">
        <w:rPr>
          <w:lang w:eastAsia="de-CH"/>
        </w:rPr>
        <w:t>nach BOSt</w:t>
      </w:r>
      <w:r w:rsidRPr="0008673C">
        <w:rPr>
          <w:lang w:eastAsia="de-CH"/>
        </w:rPr>
        <w:t>rab</w:t>
      </w:r>
      <w:r w:rsidR="00F5164C" w:rsidRPr="0008673C">
        <w:rPr>
          <w:lang w:eastAsia="de-CH"/>
        </w:rPr>
        <w:t>):</w:t>
      </w:r>
    </w:p>
    <w:p w14:paraId="22ED08C9" w14:textId="02C9258E" w:rsidR="00F5164C" w:rsidRPr="0008673C" w:rsidRDefault="00F5164C" w:rsidP="00D812BB">
      <w:pPr>
        <w:rPr>
          <w:i/>
          <w:lang w:eastAsia="de-CH"/>
        </w:rPr>
      </w:pPr>
      <w:r w:rsidRPr="0008673C">
        <w:rPr>
          <w:i/>
          <w:lang w:eastAsia="de-CH"/>
        </w:rPr>
        <w:t>Horizontal:</w:t>
      </w:r>
    </w:p>
    <w:p w14:paraId="0BD4EE5D" w14:textId="2C041634" w:rsidR="00F5164C" w:rsidRPr="0008673C" w:rsidRDefault="00F5164C" w:rsidP="00A4581E">
      <w:pPr>
        <w:pStyle w:val="Listenabsatz"/>
        <w:numPr>
          <w:ilvl w:val="0"/>
          <w:numId w:val="37"/>
        </w:numPr>
        <w:rPr>
          <w:lang w:eastAsia="de-CH"/>
        </w:rPr>
      </w:pPr>
      <w:r w:rsidRPr="0008673C">
        <w:rPr>
          <w:lang w:eastAsia="de-CH"/>
        </w:rPr>
        <w:t>Schienenverschleiss einschliesslich Spurerweiterung 15mm</w:t>
      </w:r>
    </w:p>
    <w:p w14:paraId="3E098ED3" w14:textId="0FB8FE3C" w:rsidR="00F5164C" w:rsidRPr="0008673C" w:rsidRDefault="00F5164C" w:rsidP="00F5164C">
      <w:pPr>
        <w:rPr>
          <w:i/>
          <w:lang w:eastAsia="de-CH"/>
        </w:rPr>
      </w:pPr>
      <w:r w:rsidRPr="0008673C">
        <w:rPr>
          <w:i/>
          <w:lang w:eastAsia="de-CH"/>
        </w:rPr>
        <w:t>Vertikal:</w:t>
      </w:r>
    </w:p>
    <w:p w14:paraId="46FE0582" w14:textId="62093330" w:rsidR="00F5164C" w:rsidRPr="0008673C" w:rsidRDefault="00F5164C" w:rsidP="00A4581E">
      <w:pPr>
        <w:pStyle w:val="Listenabsatz"/>
        <w:numPr>
          <w:ilvl w:val="0"/>
          <w:numId w:val="38"/>
        </w:numPr>
        <w:rPr>
          <w:lang w:eastAsia="de-CH"/>
        </w:rPr>
      </w:pPr>
      <w:r w:rsidRPr="0008673C">
        <w:rPr>
          <w:lang w:eastAsia="de-CH"/>
        </w:rPr>
        <w:t>Schienenverschleiss 23mm</w:t>
      </w:r>
    </w:p>
    <w:p w14:paraId="0239D0EB" w14:textId="35503114" w:rsidR="00BC10F4" w:rsidRPr="0008673C" w:rsidRDefault="00BC10F4" w:rsidP="00863676">
      <w:pPr>
        <w:pStyle w:val="Listenabsatz"/>
        <w:rPr>
          <w:lang w:eastAsia="de-CH"/>
        </w:rPr>
      </w:pPr>
    </w:p>
    <w:p w14:paraId="710992A8" w14:textId="54F8D8CC" w:rsidR="00E36EE3" w:rsidRPr="0008673C" w:rsidRDefault="00E36EE3" w:rsidP="009E6AA7">
      <w:pPr>
        <w:pStyle w:val="berschrift2"/>
        <w:rPr>
          <w:noProof/>
        </w:rPr>
      </w:pPr>
      <w:bookmarkStart w:id="47" w:name="_Toc500171382"/>
      <w:bookmarkStart w:id="48" w:name="_Toc500175891"/>
      <w:bookmarkStart w:id="49" w:name="_Toc73517367"/>
      <w:r w:rsidRPr="0008673C">
        <w:rPr>
          <w:noProof/>
        </w:rPr>
        <w:t>Berichterstattung</w:t>
      </w:r>
      <w:bookmarkEnd w:id="47"/>
      <w:bookmarkEnd w:id="48"/>
      <w:bookmarkEnd w:id="49"/>
    </w:p>
    <w:p w14:paraId="451186D5" w14:textId="2C81CA8F" w:rsidR="00E36EE3" w:rsidRPr="0008673C" w:rsidRDefault="00E36EE3" w:rsidP="00E36EE3">
      <w:pPr>
        <w:rPr>
          <w:lang w:eastAsia="de-CH"/>
        </w:rPr>
      </w:pPr>
      <w:r w:rsidRPr="0008673C">
        <w:rPr>
          <w:lang w:eastAsia="de-CH"/>
        </w:rPr>
        <w:t xml:space="preserve">Die Aufnahmen sind durch den Vermesser zur Veranschaulichung und späteren Nachvollziehbarkeit zu belegen. Die Punkte sind eindeutig zu bezeichnen und digital in den Planungsgrundlagen </w:t>
      </w:r>
      <w:r w:rsidR="0087222E" w:rsidRPr="0008673C">
        <w:rPr>
          <w:lang w:eastAsia="de-CH"/>
        </w:rPr>
        <w:t>einzutragen. Die Planungsgrundlagen werden im DWG-</w:t>
      </w:r>
      <w:r w:rsidR="00765CA7">
        <w:rPr>
          <w:lang w:eastAsia="de-CH"/>
        </w:rPr>
        <w:t xml:space="preserve"> </w:t>
      </w:r>
      <w:r w:rsidR="0087222E" w:rsidRPr="0008673C">
        <w:rPr>
          <w:lang w:eastAsia="de-CH"/>
        </w:rPr>
        <w:t xml:space="preserve">oder DXF-Format </w:t>
      </w:r>
      <w:r w:rsidR="00AA65B2" w:rsidRPr="0008673C">
        <w:rPr>
          <w:lang w:eastAsia="de-CH"/>
        </w:rPr>
        <w:t xml:space="preserve">der Auftragnehmerin </w:t>
      </w:r>
      <w:r w:rsidR="0087222E" w:rsidRPr="0008673C">
        <w:rPr>
          <w:lang w:eastAsia="de-CH"/>
        </w:rPr>
        <w:t xml:space="preserve">zur Verfügung gestellt. </w:t>
      </w:r>
    </w:p>
    <w:p w14:paraId="1E4211E6" w14:textId="0C290FEA" w:rsidR="00AA65B2" w:rsidRPr="0008673C" w:rsidRDefault="00AA65B2" w:rsidP="00E36EE3">
      <w:pPr>
        <w:rPr>
          <w:lang w:eastAsia="de-CH"/>
        </w:rPr>
      </w:pPr>
      <w:r w:rsidRPr="0008673C">
        <w:rPr>
          <w:lang w:eastAsia="de-CH"/>
        </w:rPr>
        <w:t xml:space="preserve">Die zusammengefassten Resultate sollen als CAD Dateien oder in </w:t>
      </w:r>
      <w:r w:rsidR="00321D3A" w:rsidRPr="0008673C">
        <w:rPr>
          <w:lang w:eastAsia="de-CH"/>
        </w:rPr>
        <w:t>tabellarischer</w:t>
      </w:r>
      <w:r w:rsidRPr="0008673C">
        <w:rPr>
          <w:lang w:eastAsia="de-CH"/>
        </w:rPr>
        <w:t xml:space="preserve"> Form abgegeben werden, so dass diese direkt in die bestehenden Systeme GIS importiert werden können.</w:t>
      </w:r>
    </w:p>
    <w:p w14:paraId="5A7C4255" w14:textId="07FA8E54" w:rsidR="00DB4A8D" w:rsidRPr="0008673C" w:rsidRDefault="00DB4A8D" w:rsidP="00E36EE3">
      <w:pPr>
        <w:rPr>
          <w:lang w:eastAsia="de-CH"/>
        </w:rPr>
      </w:pPr>
      <w:r w:rsidRPr="0008673C">
        <w:rPr>
          <w:lang w:eastAsia="de-CH"/>
        </w:rPr>
        <w:t xml:space="preserve">Bei Abgabe der Messresultate muss ein Nachweis der geforderten Genauigkeiten (gemäss Tabelle 1) erbracht werden. Des Weiteren sind die Berechnungs- und </w:t>
      </w:r>
      <w:proofErr w:type="spellStart"/>
      <w:r w:rsidRPr="0008673C">
        <w:rPr>
          <w:lang w:eastAsia="de-CH"/>
        </w:rPr>
        <w:t>Referenzierungsprotokolle</w:t>
      </w:r>
      <w:proofErr w:type="spellEnd"/>
      <w:r w:rsidRPr="0008673C">
        <w:rPr>
          <w:lang w:eastAsia="de-CH"/>
        </w:rPr>
        <w:t xml:space="preserve"> abzugeben.</w:t>
      </w:r>
    </w:p>
    <w:p w14:paraId="78155B92" w14:textId="131EA0BD" w:rsidR="00CC618F" w:rsidRPr="0008673C" w:rsidRDefault="00DB3469" w:rsidP="00E36EE3">
      <w:pPr>
        <w:rPr>
          <w:lang w:eastAsia="de-CH"/>
        </w:rPr>
      </w:pPr>
      <w:r w:rsidRPr="0008673C">
        <w:rPr>
          <w:lang w:eastAsia="de-CH"/>
        </w:rPr>
        <w:t>Überdies</w:t>
      </w:r>
      <w:r w:rsidR="0063772B" w:rsidRPr="0008673C">
        <w:rPr>
          <w:lang w:eastAsia="de-CH"/>
        </w:rPr>
        <w:t xml:space="preserve"> ist ein</w:t>
      </w:r>
      <w:r w:rsidR="00367937" w:rsidRPr="0008673C">
        <w:rPr>
          <w:lang w:eastAsia="de-CH"/>
        </w:rPr>
        <w:t xml:space="preserve"> </w:t>
      </w:r>
      <w:r w:rsidR="0002571A" w:rsidRPr="0008673C">
        <w:rPr>
          <w:lang w:eastAsia="de-CH"/>
        </w:rPr>
        <w:t xml:space="preserve">Untersuchungsbericht </w:t>
      </w:r>
      <w:r w:rsidR="0063772B" w:rsidRPr="0008673C">
        <w:rPr>
          <w:lang w:eastAsia="de-CH"/>
        </w:rPr>
        <w:t xml:space="preserve">zu erstellen, welcher </w:t>
      </w:r>
      <w:r w:rsidR="0002571A" w:rsidRPr="0008673C">
        <w:rPr>
          <w:lang w:eastAsia="de-CH"/>
        </w:rPr>
        <w:t xml:space="preserve">Bezug auf </w:t>
      </w:r>
      <w:r w:rsidR="00922B6D" w:rsidRPr="0008673C">
        <w:rPr>
          <w:lang w:eastAsia="de-CH"/>
        </w:rPr>
        <w:t xml:space="preserve">die durchgeführten </w:t>
      </w:r>
      <w:r w:rsidR="0002571A" w:rsidRPr="0008673C">
        <w:rPr>
          <w:lang w:eastAsia="de-CH"/>
        </w:rPr>
        <w:t xml:space="preserve">Messungen nimmt und </w:t>
      </w:r>
      <w:r w:rsidR="00922B6D" w:rsidRPr="0008673C">
        <w:rPr>
          <w:lang w:eastAsia="de-CH"/>
        </w:rPr>
        <w:t>aufgetretene P</w:t>
      </w:r>
      <w:r w:rsidR="00AA65B2" w:rsidRPr="0008673C">
        <w:rPr>
          <w:lang w:eastAsia="de-CH"/>
        </w:rPr>
        <w:t>roblemstellungen als Anschauung</w:t>
      </w:r>
      <w:r w:rsidR="00367937" w:rsidRPr="0008673C">
        <w:rPr>
          <w:lang w:eastAsia="de-CH"/>
        </w:rPr>
        <w:t xml:space="preserve"> mit Verbesserungsvorschlägen</w:t>
      </w:r>
      <w:r w:rsidR="0063772B" w:rsidRPr="0008673C">
        <w:rPr>
          <w:lang w:eastAsia="de-CH"/>
        </w:rPr>
        <w:t xml:space="preserve"> beschreibt</w:t>
      </w:r>
      <w:r w:rsidR="00367937" w:rsidRPr="0008673C">
        <w:rPr>
          <w:lang w:eastAsia="de-CH"/>
        </w:rPr>
        <w:t>.</w:t>
      </w:r>
    </w:p>
    <w:p w14:paraId="2BCA4DF3" w14:textId="77777777" w:rsidR="00CC618F" w:rsidRPr="0008673C" w:rsidRDefault="00CC618F">
      <w:pPr>
        <w:spacing w:after="0"/>
        <w:jc w:val="left"/>
        <w:rPr>
          <w:lang w:eastAsia="de-CH"/>
        </w:rPr>
      </w:pPr>
      <w:r w:rsidRPr="0008673C">
        <w:rPr>
          <w:lang w:eastAsia="de-CH"/>
        </w:rPr>
        <w:br w:type="page"/>
      </w:r>
    </w:p>
    <w:p w14:paraId="2A0ED4B8" w14:textId="160354D0" w:rsidR="0014774B" w:rsidRPr="0008673C" w:rsidRDefault="0014774B" w:rsidP="005964EA">
      <w:pPr>
        <w:pStyle w:val="berschrift1"/>
      </w:pPr>
      <w:bookmarkStart w:id="50" w:name="_Ref498350379"/>
      <w:bookmarkStart w:id="51" w:name="_Toc500171383"/>
      <w:bookmarkStart w:id="52" w:name="_Toc500175892"/>
      <w:bookmarkStart w:id="53" w:name="_Toc73517368"/>
      <w:r w:rsidRPr="0008673C">
        <w:lastRenderedPageBreak/>
        <w:t>Rahmenbedingungen</w:t>
      </w:r>
      <w:bookmarkEnd w:id="50"/>
      <w:bookmarkEnd w:id="51"/>
      <w:bookmarkEnd w:id="52"/>
      <w:bookmarkEnd w:id="53"/>
    </w:p>
    <w:p w14:paraId="1B41681C" w14:textId="77777777" w:rsidR="00D71581" w:rsidRPr="0008673C" w:rsidRDefault="00D71581" w:rsidP="009E6AA7">
      <w:pPr>
        <w:pStyle w:val="berschrift2"/>
      </w:pPr>
      <w:bookmarkStart w:id="54" w:name="_Ref497918036"/>
      <w:bookmarkStart w:id="55" w:name="_Ref497918038"/>
      <w:bookmarkStart w:id="56" w:name="_Toc500171384"/>
      <w:bookmarkStart w:id="57" w:name="_Toc500175893"/>
      <w:bookmarkStart w:id="58" w:name="_Toc73517369"/>
      <w:r w:rsidRPr="0008673C">
        <w:t>Mitwirkung der BVB</w:t>
      </w:r>
      <w:bookmarkEnd w:id="54"/>
      <w:bookmarkEnd w:id="55"/>
      <w:bookmarkEnd w:id="56"/>
      <w:bookmarkEnd w:id="57"/>
      <w:bookmarkEnd w:id="58"/>
    </w:p>
    <w:p w14:paraId="3743C7CC" w14:textId="77777777" w:rsidR="00D71581" w:rsidRPr="0008673C" w:rsidRDefault="00D71581" w:rsidP="00D71581">
      <w:r w:rsidRPr="0008673C">
        <w:t>Die BVB sichert der Auftragnehmerin im Rahmen des Auftrages folgende Unterstützung zu:</w:t>
      </w:r>
    </w:p>
    <w:p w14:paraId="5403CE0D" w14:textId="6B8CCC02" w:rsidR="00D71581" w:rsidRPr="0008673C" w:rsidRDefault="00D71581" w:rsidP="00A4581E">
      <w:pPr>
        <w:numPr>
          <w:ilvl w:val="0"/>
          <w:numId w:val="30"/>
        </w:numPr>
      </w:pPr>
      <w:r w:rsidRPr="0008673C">
        <w:t>Stellt ein geeignetes Schienenfahrzeug für die Installation der Messsysteme zur Verfügung (sie</w:t>
      </w:r>
      <w:r w:rsidR="00D671C8" w:rsidRPr="0008673C">
        <w:t xml:space="preserve">he Kapitel </w:t>
      </w:r>
      <w:r w:rsidR="00A76C9B" w:rsidRPr="0008673C">
        <w:fldChar w:fldCharType="begin"/>
      </w:r>
      <w:r w:rsidR="00A76C9B" w:rsidRPr="0008673C">
        <w:instrText xml:space="preserve"> REF _Ref497829638 \r \h </w:instrText>
      </w:r>
      <w:r w:rsidR="00A76C9B" w:rsidRPr="0008673C">
        <w:fldChar w:fldCharType="separate"/>
      </w:r>
      <w:r w:rsidR="00C926DD" w:rsidRPr="0008673C">
        <w:t>5.3</w:t>
      </w:r>
      <w:r w:rsidR="00A76C9B" w:rsidRPr="0008673C">
        <w:fldChar w:fldCharType="end"/>
      </w:r>
      <w:r w:rsidRPr="0008673C">
        <w:t>.)</w:t>
      </w:r>
    </w:p>
    <w:p w14:paraId="3104A69C" w14:textId="14C651C2" w:rsidR="00D71581" w:rsidRPr="0008673C" w:rsidRDefault="00D71581" w:rsidP="00A4581E">
      <w:pPr>
        <w:numPr>
          <w:ilvl w:val="0"/>
          <w:numId w:val="30"/>
        </w:numPr>
      </w:pPr>
      <w:r w:rsidRPr="0008673C">
        <w:t>Konstruktion und Installation gegeben</w:t>
      </w:r>
      <w:r w:rsidR="00A76C9B" w:rsidRPr="0008673C">
        <w:t>en</w:t>
      </w:r>
      <w:r w:rsidRPr="0008673C">
        <w:t>falls notwendiger technischer Anbauten als Träger für die Messsysteme. Die technischen Details werden nach der Auftragsvergabe</w:t>
      </w:r>
      <w:r w:rsidR="008C6095" w:rsidRPr="0008673C">
        <w:t xml:space="preserve"> mit der Auftragnehmerin und dem </w:t>
      </w:r>
      <w:r w:rsidRPr="0008673C">
        <w:t>GB Technik der BVB abgestimmt.</w:t>
      </w:r>
    </w:p>
    <w:p w14:paraId="1A787901" w14:textId="1175CA60" w:rsidR="00D71581" w:rsidRPr="0008673C" w:rsidRDefault="00D71581" w:rsidP="00A4581E">
      <w:pPr>
        <w:numPr>
          <w:ilvl w:val="0"/>
          <w:numId w:val="30"/>
        </w:numPr>
      </w:pPr>
      <w:r w:rsidRPr="0008673C">
        <w:t xml:space="preserve">Unterstützung bei Installationsarbeiten (Fixierung des Messsystems) </w:t>
      </w:r>
      <w:r w:rsidR="008C6095" w:rsidRPr="0008673C">
        <w:t xml:space="preserve">auf dem Messfahrzeug </w:t>
      </w:r>
      <w:r w:rsidRPr="0008673C">
        <w:t>vor Ort.</w:t>
      </w:r>
    </w:p>
    <w:p w14:paraId="1AC6D609" w14:textId="77777777" w:rsidR="00D71581" w:rsidRPr="0008673C" w:rsidRDefault="00D71581" w:rsidP="00A4581E">
      <w:pPr>
        <w:numPr>
          <w:ilvl w:val="0"/>
          <w:numId w:val="30"/>
        </w:numPr>
      </w:pPr>
      <w:r w:rsidRPr="0008673C">
        <w:t>Organisation und Durchführung der Fahrten, inkl. des benötigten Fahrpersonals.</w:t>
      </w:r>
    </w:p>
    <w:p w14:paraId="590DD35C" w14:textId="02435207" w:rsidR="00D71581" w:rsidRPr="0008673C" w:rsidRDefault="00D71581" w:rsidP="00A4581E">
      <w:pPr>
        <w:numPr>
          <w:ilvl w:val="0"/>
          <w:numId w:val="30"/>
        </w:numPr>
      </w:pPr>
      <w:r w:rsidRPr="0008673C">
        <w:t>Bereitstellung eines</w:t>
      </w:r>
      <w:r w:rsidR="00A76C9B" w:rsidRPr="0008673C">
        <w:t xml:space="preserve"> geeigneten Streckenabschnitts </w:t>
      </w:r>
      <w:r w:rsidRPr="0008673C">
        <w:t>für ggf. notwendige Test</w:t>
      </w:r>
      <w:r w:rsidR="00A76C9B" w:rsidRPr="0008673C">
        <w:t>-</w:t>
      </w:r>
      <w:r w:rsidRPr="0008673C">
        <w:t xml:space="preserve"> und Kalibrierungsfahrten.</w:t>
      </w:r>
    </w:p>
    <w:p w14:paraId="62FF1996" w14:textId="7C6B51B3" w:rsidR="00084DD6" w:rsidRPr="0008673C" w:rsidRDefault="00084DD6" w:rsidP="00A4581E">
      <w:pPr>
        <w:numPr>
          <w:ilvl w:val="0"/>
          <w:numId w:val="30"/>
        </w:numPr>
      </w:pPr>
      <w:r w:rsidRPr="0008673C">
        <w:t>Ggf. Vorgängige Reinigung der zu vermessenden Gleisanlagen mit einem Schienenreinigungsfahr</w:t>
      </w:r>
      <w:r w:rsidR="00A347C4" w:rsidRPr="0008673C">
        <w:t>zeug</w:t>
      </w:r>
    </w:p>
    <w:p w14:paraId="02726431" w14:textId="77777777" w:rsidR="00D71581" w:rsidRPr="0008673C" w:rsidRDefault="00D71581" w:rsidP="00A4581E">
      <w:pPr>
        <w:numPr>
          <w:ilvl w:val="0"/>
          <w:numId w:val="30"/>
        </w:numPr>
      </w:pPr>
      <w:r w:rsidRPr="0008673C">
        <w:t>Unterstützung bei der Bereitstellung und Einholung von Informationen von Behörden und allfälligen Bewilligungen.</w:t>
      </w:r>
    </w:p>
    <w:p w14:paraId="797A5143" w14:textId="64B34FC4" w:rsidR="00D71581" w:rsidRPr="0008673C" w:rsidRDefault="00D71581" w:rsidP="00A4581E">
      <w:pPr>
        <w:numPr>
          <w:ilvl w:val="0"/>
          <w:numId w:val="30"/>
        </w:numPr>
      </w:pPr>
      <w:r w:rsidRPr="0008673C">
        <w:t xml:space="preserve">Bereitstellung </w:t>
      </w:r>
      <w:r w:rsidR="000C77D1" w:rsidRPr="0008673C">
        <w:t>von</w:t>
      </w:r>
      <w:r w:rsidR="0087222E" w:rsidRPr="0008673C">
        <w:t xml:space="preserve"> Planungsgrundlagen</w:t>
      </w:r>
      <w:r w:rsidRPr="0008673C">
        <w:t xml:space="preserve"> (z.B. Gleiskilometrierung als CAD-File).</w:t>
      </w:r>
    </w:p>
    <w:p w14:paraId="648C70A6" w14:textId="67FD4087" w:rsidR="00D71581" w:rsidRPr="0008673C" w:rsidRDefault="00D71581" w:rsidP="00A4581E">
      <w:pPr>
        <w:numPr>
          <w:ilvl w:val="0"/>
          <w:numId w:val="30"/>
        </w:numPr>
      </w:pPr>
      <w:r w:rsidRPr="0008673C">
        <w:t>Betreuung und Begleitung der Messfahrten durch Fachpersonal der BVB.</w:t>
      </w:r>
    </w:p>
    <w:p w14:paraId="2FF5863B" w14:textId="3AE7D879" w:rsidR="00A23E26" w:rsidRPr="0008673C" w:rsidRDefault="00D71581" w:rsidP="0041673F">
      <w:r w:rsidRPr="0008673C">
        <w:t xml:space="preserve">Weitere Unterstützung ist in Abstimmung mit der Auftraggeberin möglich. Die ggf. abweichenden respektive zusätzlichen Unterstützungsbedarfe durch die Auftraggeberin sind in den Zwingenden Anforderungen </w:t>
      </w:r>
      <w:r w:rsidR="00CC6FA1" w:rsidRPr="0008673C">
        <w:t>in dem Kapitel</w:t>
      </w:r>
      <w:r w:rsidRPr="0008673C">
        <w:t xml:space="preserve"> </w:t>
      </w:r>
      <w:r w:rsidR="009A0C02" w:rsidRPr="0008673C">
        <w:fldChar w:fldCharType="begin"/>
      </w:r>
      <w:r w:rsidR="009A0C02" w:rsidRPr="0008673C">
        <w:instrText xml:space="preserve"> REF _Ref498636679 \r \h </w:instrText>
      </w:r>
      <w:r w:rsidR="009A0C02" w:rsidRPr="0008673C">
        <w:fldChar w:fldCharType="separate"/>
      </w:r>
      <w:r w:rsidR="00C926DD" w:rsidRPr="0008673C">
        <w:t>9.4.1</w:t>
      </w:r>
      <w:r w:rsidR="009A0C02" w:rsidRPr="0008673C">
        <w:fldChar w:fldCharType="end"/>
      </w:r>
      <w:r w:rsidR="009A0C02" w:rsidRPr="0008673C">
        <w:t xml:space="preserve"> </w:t>
      </w:r>
      <w:r w:rsidRPr="0008673C">
        <w:t xml:space="preserve">aufzuführen. </w:t>
      </w:r>
    </w:p>
    <w:p w14:paraId="43B25B2C" w14:textId="7F7FC95B" w:rsidR="0041673F" w:rsidRPr="0008673C" w:rsidRDefault="0041673F" w:rsidP="009E6AA7">
      <w:pPr>
        <w:pStyle w:val="berschrift2"/>
      </w:pPr>
      <w:bookmarkStart w:id="59" w:name="_Toc500171385"/>
      <w:bookmarkStart w:id="60" w:name="_Toc500175894"/>
      <w:bookmarkStart w:id="61" w:name="_Toc73517370"/>
      <w:r w:rsidRPr="0008673C">
        <w:t>Mengen</w:t>
      </w:r>
      <w:bookmarkEnd w:id="59"/>
      <w:bookmarkEnd w:id="60"/>
      <w:bookmarkEnd w:id="61"/>
    </w:p>
    <w:p w14:paraId="4BE9419A" w14:textId="2382D105" w:rsidR="00652D2B" w:rsidRPr="0008673C" w:rsidRDefault="00652D2B" w:rsidP="0041673F">
      <w:r w:rsidRPr="0008673C">
        <w:t xml:space="preserve">Die nachfolgende Tabelle gibt einen Überblick zum Mengengerüst der aufzunehmenden und zu vermessenden Objekte. </w:t>
      </w:r>
      <w:r w:rsidR="008C3218" w:rsidRPr="0008673C">
        <w:t>Die</w:t>
      </w:r>
      <w:r w:rsidR="00331081" w:rsidRPr="0008673C">
        <w:t xml:space="preserve"> Auflistung beinhaltet auch </w:t>
      </w:r>
      <w:r w:rsidR="00CC6FA1" w:rsidRPr="0008673C">
        <w:t>Abschätzungen,</w:t>
      </w:r>
      <w:r w:rsidR="00331081" w:rsidRPr="0008673C">
        <w:t xml:space="preserve"> </w:t>
      </w:r>
      <w:r w:rsidRPr="0008673C">
        <w:t>für die keine konkreten Angaben zum Inventar vorliegen.</w:t>
      </w:r>
    </w:p>
    <w:p w14:paraId="5A2BD84A" w14:textId="77777777" w:rsidR="0041673F" w:rsidRPr="0008673C" w:rsidRDefault="0041673F" w:rsidP="0041673F"/>
    <w:tbl>
      <w:tblPr>
        <w:tblW w:w="5777" w:type="dxa"/>
        <w:jc w:val="center"/>
        <w:tblCellMar>
          <w:left w:w="70" w:type="dxa"/>
          <w:right w:w="70" w:type="dxa"/>
        </w:tblCellMar>
        <w:tblLook w:val="04A0" w:firstRow="1" w:lastRow="0" w:firstColumn="1" w:lastColumn="0" w:noHBand="0" w:noVBand="1"/>
      </w:tblPr>
      <w:tblGrid>
        <w:gridCol w:w="3355"/>
        <w:gridCol w:w="1386"/>
        <w:gridCol w:w="1000"/>
        <w:gridCol w:w="36"/>
      </w:tblGrid>
      <w:tr w:rsidR="00652D2B" w:rsidRPr="0008673C" w14:paraId="195DE36E" w14:textId="77777777" w:rsidTr="00CB5FA4">
        <w:trPr>
          <w:gridAfter w:val="1"/>
          <w:wAfter w:w="36" w:type="dxa"/>
          <w:trHeight w:val="300"/>
          <w:tblHeader/>
          <w:jc w:val="center"/>
        </w:trPr>
        <w:tc>
          <w:tcPr>
            <w:tcW w:w="3355" w:type="dxa"/>
            <w:tcBorders>
              <w:top w:val="nil"/>
              <w:left w:val="nil"/>
              <w:bottom w:val="single" w:sz="8" w:space="0" w:color="auto"/>
              <w:right w:val="single" w:sz="8" w:space="0" w:color="FFFFFF"/>
            </w:tcBorders>
            <w:shd w:val="clear" w:color="000000" w:fill="00B050"/>
            <w:noWrap/>
            <w:vAlign w:val="bottom"/>
            <w:hideMark/>
          </w:tcPr>
          <w:p w14:paraId="303A1A36" w14:textId="77777777" w:rsidR="00652D2B" w:rsidRPr="0008673C" w:rsidRDefault="00652D2B" w:rsidP="003858A5">
            <w:pPr>
              <w:spacing w:after="0"/>
              <w:jc w:val="left"/>
              <w:rPr>
                <w:rFonts w:cs="Arial"/>
                <w:b/>
                <w:bCs/>
                <w:color w:val="FFFFFF"/>
                <w:szCs w:val="22"/>
                <w:lang w:eastAsia="de-CH"/>
              </w:rPr>
            </w:pPr>
            <w:r w:rsidRPr="0008673C">
              <w:rPr>
                <w:rFonts w:cs="Arial"/>
                <w:b/>
                <w:bCs/>
                <w:color w:val="FFFFFF"/>
                <w:szCs w:val="22"/>
                <w:lang w:eastAsia="de-CH"/>
              </w:rPr>
              <w:t>Objekt</w:t>
            </w:r>
          </w:p>
        </w:tc>
        <w:tc>
          <w:tcPr>
            <w:tcW w:w="1386" w:type="dxa"/>
            <w:tcBorders>
              <w:top w:val="nil"/>
              <w:left w:val="nil"/>
              <w:bottom w:val="single" w:sz="8" w:space="0" w:color="auto"/>
              <w:right w:val="single" w:sz="8" w:space="0" w:color="FFFFFF"/>
            </w:tcBorders>
            <w:shd w:val="clear" w:color="000000" w:fill="00B050"/>
            <w:noWrap/>
            <w:vAlign w:val="bottom"/>
            <w:hideMark/>
          </w:tcPr>
          <w:p w14:paraId="400C5718" w14:textId="77777777" w:rsidR="00652D2B" w:rsidRPr="0008673C" w:rsidRDefault="00652D2B" w:rsidP="003858A5">
            <w:pPr>
              <w:spacing w:after="0"/>
              <w:rPr>
                <w:rFonts w:cs="Arial"/>
                <w:b/>
                <w:bCs/>
                <w:color w:val="FFFFFF"/>
                <w:szCs w:val="22"/>
                <w:lang w:eastAsia="de-CH"/>
              </w:rPr>
            </w:pPr>
            <w:r w:rsidRPr="0008673C">
              <w:rPr>
                <w:rFonts w:cs="Arial"/>
                <w:b/>
                <w:bCs/>
                <w:color w:val="FFFFFF"/>
                <w:szCs w:val="22"/>
                <w:lang w:eastAsia="de-CH"/>
              </w:rPr>
              <w:t>Menge</w:t>
            </w:r>
          </w:p>
        </w:tc>
        <w:tc>
          <w:tcPr>
            <w:tcW w:w="1000" w:type="dxa"/>
            <w:tcBorders>
              <w:top w:val="nil"/>
              <w:left w:val="nil"/>
              <w:bottom w:val="single" w:sz="8" w:space="0" w:color="auto"/>
              <w:right w:val="single" w:sz="8" w:space="0" w:color="FFFFFF"/>
            </w:tcBorders>
            <w:shd w:val="clear" w:color="000000" w:fill="00B050"/>
            <w:noWrap/>
            <w:vAlign w:val="bottom"/>
            <w:hideMark/>
          </w:tcPr>
          <w:p w14:paraId="34760684" w14:textId="77777777" w:rsidR="00652D2B" w:rsidRPr="0008673C" w:rsidRDefault="00652D2B" w:rsidP="001C0C30">
            <w:pPr>
              <w:spacing w:after="0"/>
              <w:jc w:val="left"/>
              <w:rPr>
                <w:rFonts w:cs="Arial"/>
                <w:b/>
                <w:bCs/>
                <w:color w:val="FFFFFF"/>
                <w:szCs w:val="22"/>
                <w:lang w:eastAsia="de-CH"/>
              </w:rPr>
            </w:pPr>
            <w:r w:rsidRPr="0008673C">
              <w:rPr>
                <w:rFonts w:cs="Arial"/>
                <w:b/>
                <w:bCs/>
                <w:color w:val="FFFFFF"/>
                <w:szCs w:val="22"/>
                <w:lang w:eastAsia="de-CH"/>
              </w:rPr>
              <w:t>Einheit</w:t>
            </w:r>
          </w:p>
        </w:tc>
      </w:tr>
      <w:tr w:rsidR="001C0C30" w:rsidRPr="0008673C" w14:paraId="507FC6D0" w14:textId="77777777" w:rsidTr="00CB5FA4">
        <w:trPr>
          <w:trHeight w:val="300"/>
          <w:jc w:val="center"/>
        </w:trPr>
        <w:tc>
          <w:tcPr>
            <w:tcW w:w="5777" w:type="dxa"/>
            <w:gridSpan w:val="4"/>
            <w:tcBorders>
              <w:top w:val="single" w:sz="8" w:space="0" w:color="auto"/>
              <w:left w:val="nil"/>
              <w:bottom w:val="nil"/>
              <w:right w:val="single" w:sz="8" w:space="0" w:color="FFFFFF"/>
            </w:tcBorders>
            <w:shd w:val="clear" w:color="000000" w:fill="D8E4BC"/>
            <w:hideMark/>
          </w:tcPr>
          <w:p w14:paraId="1D54925D" w14:textId="77777777" w:rsidR="001C0C30" w:rsidRPr="0008673C" w:rsidRDefault="001C0C30" w:rsidP="003858A5">
            <w:pPr>
              <w:spacing w:after="0"/>
              <w:jc w:val="left"/>
              <w:rPr>
                <w:rFonts w:cs="Arial"/>
                <w:b/>
                <w:bCs/>
                <w:color w:val="000000"/>
                <w:szCs w:val="22"/>
                <w:lang w:eastAsia="de-CH"/>
              </w:rPr>
            </w:pPr>
            <w:r w:rsidRPr="0008673C">
              <w:rPr>
                <w:rFonts w:cs="Arial"/>
                <w:b/>
                <w:bCs/>
                <w:color w:val="000000"/>
                <w:szCs w:val="22"/>
                <w:lang w:eastAsia="de-CH"/>
              </w:rPr>
              <w:t xml:space="preserve">Fahrbahn </w:t>
            </w:r>
          </w:p>
        </w:tc>
      </w:tr>
      <w:tr w:rsidR="00652D2B" w:rsidRPr="0008673C" w14:paraId="5D8DAF20" w14:textId="77777777" w:rsidTr="00CB5FA4">
        <w:trPr>
          <w:gridAfter w:val="1"/>
          <w:wAfter w:w="36" w:type="dxa"/>
          <w:trHeight w:val="300"/>
          <w:jc w:val="center"/>
        </w:trPr>
        <w:tc>
          <w:tcPr>
            <w:tcW w:w="3355" w:type="dxa"/>
            <w:tcBorders>
              <w:top w:val="single" w:sz="4" w:space="0" w:color="auto"/>
              <w:left w:val="nil"/>
              <w:bottom w:val="single" w:sz="4" w:space="0" w:color="auto"/>
              <w:right w:val="single" w:sz="8" w:space="0" w:color="FFFFFF"/>
            </w:tcBorders>
            <w:shd w:val="clear" w:color="auto" w:fill="auto"/>
            <w:hideMark/>
          </w:tcPr>
          <w:p w14:paraId="50FAE8E9" w14:textId="15C72A61" w:rsidR="00652D2B" w:rsidRPr="0008673C" w:rsidRDefault="00652D2B" w:rsidP="00CF3260">
            <w:pPr>
              <w:spacing w:after="0"/>
              <w:jc w:val="left"/>
              <w:rPr>
                <w:rFonts w:cs="Arial"/>
                <w:color w:val="000000"/>
                <w:szCs w:val="22"/>
                <w:lang w:eastAsia="de-CH"/>
              </w:rPr>
            </w:pPr>
            <w:r w:rsidRPr="0008673C">
              <w:rPr>
                <w:rFonts w:cs="Arial"/>
                <w:color w:val="000000"/>
                <w:szCs w:val="22"/>
                <w:lang w:eastAsia="de-CH"/>
              </w:rPr>
              <w:t>Gleislänge (inkl. Weichen und Kreuzungen)</w:t>
            </w:r>
          </w:p>
        </w:tc>
        <w:tc>
          <w:tcPr>
            <w:tcW w:w="1386" w:type="dxa"/>
            <w:tcBorders>
              <w:top w:val="single" w:sz="4" w:space="0" w:color="auto"/>
              <w:left w:val="nil"/>
              <w:bottom w:val="single" w:sz="4" w:space="0" w:color="auto"/>
              <w:right w:val="single" w:sz="8" w:space="0" w:color="FFFFFF"/>
            </w:tcBorders>
            <w:shd w:val="clear" w:color="auto" w:fill="auto"/>
            <w:hideMark/>
          </w:tcPr>
          <w:p w14:paraId="44C61A32" w14:textId="77777777" w:rsidR="00652D2B" w:rsidRPr="0008673C" w:rsidRDefault="00652D2B" w:rsidP="003858A5">
            <w:pPr>
              <w:spacing w:after="0"/>
              <w:jc w:val="right"/>
              <w:rPr>
                <w:rFonts w:cs="Arial"/>
                <w:color w:val="000000"/>
                <w:szCs w:val="22"/>
                <w:lang w:eastAsia="de-CH"/>
              </w:rPr>
            </w:pPr>
            <w:r w:rsidRPr="0008673C">
              <w:rPr>
                <w:rFonts w:cs="Arial"/>
                <w:color w:val="000000"/>
                <w:szCs w:val="22"/>
                <w:lang w:eastAsia="de-CH"/>
              </w:rPr>
              <w:t>126</w:t>
            </w:r>
          </w:p>
        </w:tc>
        <w:tc>
          <w:tcPr>
            <w:tcW w:w="1000" w:type="dxa"/>
            <w:tcBorders>
              <w:top w:val="single" w:sz="4" w:space="0" w:color="auto"/>
              <w:left w:val="nil"/>
              <w:bottom w:val="single" w:sz="4" w:space="0" w:color="auto"/>
              <w:right w:val="single" w:sz="8" w:space="0" w:color="FFFFFF"/>
            </w:tcBorders>
            <w:shd w:val="clear" w:color="auto" w:fill="auto"/>
            <w:hideMark/>
          </w:tcPr>
          <w:p w14:paraId="7EE7CB0C" w14:textId="77777777" w:rsidR="00652D2B" w:rsidRPr="0008673C" w:rsidRDefault="00652D2B" w:rsidP="001C0C30">
            <w:pPr>
              <w:spacing w:after="0"/>
              <w:jc w:val="left"/>
              <w:rPr>
                <w:rFonts w:cs="Arial"/>
                <w:color w:val="000000"/>
                <w:szCs w:val="22"/>
                <w:lang w:eastAsia="de-CH"/>
              </w:rPr>
            </w:pPr>
            <w:r w:rsidRPr="0008673C">
              <w:rPr>
                <w:rFonts w:cs="Arial"/>
                <w:color w:val="000000"/>
                <w:szCs w:val="22"/>
                <w:lang w:eastAsia="de-CH"/>
              </w:rPr>
              <w:t>km</w:t>
            </w:r>
          </w:p>
        </w:tc>
      </w:tr>
    </w:tbl>
    <w:p w14:paraId="72C3353F" w14:textId="0DBF702A" w:rsidR="00171468" w:rsidRPr="0008673C" w:rsidRDefault="0041673F" w:rsidP="00F5164C">
      <w:pPr>
        <w:spacing w:before="120"/>
        <w:jc w:val="center"/>
        <w:rPr>
          <w:bCs/>
        </w:rPr>
      </w:pPr>
      <w:bookmarkStart w:id="62" w:name="_Ref497910808"/>
      <w:bookmarkStart w:id="63" w:name="_Ref497911751"/>
      <w:r w:rsidRPr="0008673C">
        <w:rPr>
          <w:b/>
          <w:bCs/>
        </w:rPr>
        <w:t xml:space="preserve">Tabelle </w:t>
      </w:r>
      <w:r w:rsidRPr="0008673C">
        <w:rPr>
          <w:b/>
          <w:bCs/>
        </w:rPr>
        <w:fldChar w:fldCharType="begin"/>
      </w:r>
      <w:r w:rsidRPr="0008673C">
        <w:rPr>
          <w:b/>
          <w:bCs/>
        </w:rPr>
        <w:instrText xml:space="preserve"> SEQ Tabelle \* ARABIC </w:instrText>
      </w:r>
      <w:r w:rsidRPr="0008673C">
        <w:rPr>
          <w:b/>
          <w:bCs/>
        </w:rPr>
        <w:fldChar w:fldCharType="separate"/>
      </w:r>
      <w:r w:rsidR="00C926DD" w:rsidRPr="0008673C">
        <w:rPr>
          <w:b/>
          <w:bCs/>
          <w:noProof/>
        </w:rPr>
        <w:t>2</w:t>
      </w:r>
      <w:r w:rsidRPr="0008673C">
        <w:fldChar w:fldCharType="end"/>
      </w:r>
      <w:bookmarkEnd w:id="62"/>
      <w:r w:rsidRPr="0008673C">
        <w:rPr>
          <w:b/>
          <w:bCs/>
        </w:rPr>
        <w:t xml:space="preserve">: </w:t>
      </w:r>
      <w:bookmarkStart w:id="64" w:name="_Ref497910819"/>
      <w:r w:rsidRPr="0008673C">
        <w:rPr>
          <w:bCs/>
        </w:rPr>
        <w:t>Mengen</w:t>
      </w:r>
      <w:bookmarkEnd w:id="63"/>
      <w:bookmarkEnd w:id="64"/>
      <w:r w:rsidR="004F7BED" w:rsidRPr="0008673C">
        <w:rPr>
          <w:bCs/>
        </w:rPr>
        <w:t>angaben</w:t>
      </w:r>
    </w:p>
    <w:p w14:paraId="16725299" w14:textId="2BA694F0" w:rsidR="003D7E17" w:rsidRPr="0008673C" w:rsidRDefault="0003360D">
      <w:pPr>
        <w:spacing w:after="0"/>
        <w:jc w:val="left"/>
        <w:rPr>
          <w:bCs/>
        </w:rPr>
      </w:pPr>
      <w:r w:rsidRPr="0008673C">
        <w:rPr>
          <w:bCs/>
        </w:rPr>
        <w:br w:type="page"/>
      </w:r>
    </w:p>
    <w:p w14:paraId="3132C0AD" w14:textId="77777777" w:rsidR="0041673F" w:rsidRPr="0008673C" w:rsidRDefault="0041673F" w:rsidP="009E6AA7">
      <w:pPr>
        <w:pStyle w:val="berschrift2"/>
      </w:pPr>
      <w:bookmarkStart w:id="65" w:name="_Ref497829638"/>
      <w:bookmarkStart w:id="66" w:name="_Toc500171386"/>
      <w:bookmarkStart w:id="67" w:name="_Toc500175895"/>
      <w:bookmarkStart w:id="68" w:name="_Toc73517371"/>
      <w:r w:rsidRPr="0008673C">
        <w:lastRenderedPageBreak/>
        <w:t>Installationen des Messsystems</w:t>
      </w:r>
      <w:bookmarkEnd w:id="65"/>
      <w:bookmarkEnd w:id="66"/>
      <w:bookmarkEnd w:id="67"/>
      <w:bookmarkEnd w:id="68"/>
    </w:p>
    <w:p w14:paraId="03168378" w14:textId="77777777" w:rsidR="0041673F" w:rsidRPr="0008673C" w:rsidRDefault="0041673F" w:rsidP="0041673F">
      <w:r w:rsidRPr="0008673C">
        <w:t xml:space="preserve">Die Installation der Messsysteme soll auf einem Schienenfahrzeug der BVB erfolgen. </w:t>
      </w:r>
    </w:p>
    <w:p w14:paraId="11BE452C" w14:textId="4F7255EB" w:rsidR="0041673F" w:rsidRPr="0008673C" w:rsidRDefault="0041673F" w:rsidP="0041673F">
      <w:r w:rsidRPr="0008673C">
        <w:t>Als mögliche Trägerplattfor</w:t>
      </w:r>
      <w:r w:rsidR="00EB4B50" w:rsidRPr="0008673C">
        <w:t>m der Messsysteme steht ein F</w:t>
      </w:r>
      <w:r w:rsidRPr="0008673C">
        <w:t>ahrzeug der Baureihe Be4/4 (Cornichon) der BVB zur Verfügung, welche</w:t>
      </w:r>
      <w:r w:rsidR="00D90A62" w:rsidRPr="0008673C">
        <w:t>s in der nachfolgenden Abbildung</w:t>
      </w:r>
      <w:r w:rsidRPr="0008673C">
        <w:t xml:space="preserve"> </w:t>
      </w:r>
      <w:r w:rsidR="00D90A62" w:rsidRPr="0008673C">
        <w:t>abgebildet ist</w:t>
      </w:r>
      <w:r w:rsidRPr="0008673C">
        <w:t xml:space="preserve">. </w:t>
      </w:r>
    </w:p>
    <w:p w14:paraId="01F0258B" w14:textId="77777777" w:rsidR="000D41DA" w:rsidRPr="0008673C" w:rsidRDefault="000D41DA" w:rsidP="0041673F"/>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1969"/>
        <w:gridCol w:w="2638"/>
      </w:tblGrid>
      <w:tr w:rsidR="0041673F" w:rsidRPr="0008673C" w14:paraId="64921DE8" w14:textId="77777777" w:rsidTr="006F20AA">
        <w:tc>
          <w:tcPr>
            <w:tcW w:w="4776" w:type="dxa"/>
            <w:vMerge w:val="restart"/>
          </w:tcPr>
          <w:p w14:paraId="636695DC" w14:textId="77777777" w:rsidR="0041673F" w:rsidRPr="0008673C" w:rsidRDefault="0041673F" w:rsidP="0041673F">
            <w:r w:rsidRPr="0008673C">
              <w:rPr>
                <w:noProof/>
                <w:lang w:eastAsia="de-CH"/>
              </w:rPr>
              <w:drawing>
                <wp:inline distT="0" distB="0" distL="0" distR="0" wp14:anchorId="0C1728F6" wp14:editId="6F8B0DE7">
                  <wp:extent cx="2860040" cy="1901825"/>
                  <wp:effectExtent l="19050" t="19050" r="16510" b="22225"/>
                  <wp:docPr id="17" name="Grafik 17" descr="tf_fz_b_4_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f_fz_b_4_14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0040" cy="1901825"/>
                          </a:xfrm>
                          <a:prstGeom prst="rect">
                            <a:avLst/>
                          </a:prstGeom>
                          <a:noFill/>
                          <a:ln>
                            <a:solidFill>
                              <a:schemeClr val="tx1"/>
                            </a:solidFill>
                          </a:ln>
                        </pic:spPr>
                      </pic:pic>
                    </a:graphicData>
                  </a:graphic>
                </wp:inline>
              </w:drawing>
            </w:r>
          </w:p>
          <w:p w14:paraId="7190179F" w14:textId="77777777" w:rsidR="0041673F" w:rsidRPr="0008673C" w:rsidRDefault="0041673F" w:rsidP="0041673F">
            <w:pPr>
              <w:rPr>
                <w:b/>
                <w:bCs/>
              </w:rPr>
            </w:pPr>
            <w:r w:rsidRPr="0008673C">
              <w:rPr>
                <w:b/>
                <w:bCs/>
                <w:sz w:val="18"/>
              </w:rPr>
              <w:t xml:space="preserve">Abbildung </w:t>
            </w:r>
            <w:r w:rsidRPr="0008673C">
              <w:rPr>
                <w:b/>
                <w:bCs/>
                <w:sz w:val="18"/>
              </w:rPr>
              <w:fldChar w:fldCharType="begin"/>
            </w:r>
            <w:r w:rsidRPr="0008673C">
              <w:rPr>
                <w:b/>
                <w:bCs/>
                <w:sz w:val="18"/>
              </w:rPr>
              <w:instrText xml:space="preserve"> SEQ Abbildung \* ARABIC </w:instrText>
            </w:r>
            <w:r w:rsidRPr="0008673C">
              <w:rPr>
                <w:b/>
                <w:bCs/>
                <w:sz w:val="18"/>
              </w:rPr>
              <w:fldChar w:fldCharType="separate"/>
            </w:r>
            <w:r w:rsidR="00C926DD" w:rsidRPr="0008673C">
              <w:rPr>
                <w:b/>
                <w:bCs/>
                <w:noProof/>
                <w:sz w:val="18"/>
              </w:rPr>
              <w:t>5</w:t>
            </w:r>
            <w:r w:rsidRPr="0008673C">
              <w:rPr>
                <w:sz w:val="18"/>
              </w:rPr>
              <w:fldChar w:fldCharType="end"/>
            </w:r>
            <w:r w:rsidRPr="0008673C">
              <w:rPr>
                <w:b/>
                <w:bCs/>
                <w:sz w:val="18"/>
              </w:rPr>
              <w:t xml:space="preserve">: </w:t>
            </w:r>
            <w:r w:rsidRPr="0008673C">
              <w:rPr>
                <w:bCs/>
                <w:sz w:val="18"/>
              </w:rPr>
              <w:t>Be 4/4 („Cornichon“)</w:t>
            </w:r>
          </w:p>
        </w:tc>
        <w:tc>
          <w:tcPr>
            <w:tcW w:w="2052" w:type="dxa"/>
          </w:tcPr>
          <w:p w14:paraId="23E4A156" w14:textId="77777777" w:rsidR="0041673F" w:rsidRPr="0008673C" w:rsidRDefault="0041673F" w:rsidP="000A6E23">
            <w:pPr>
              <w:spacing w:before="60" w:after="60"/>
              <w:rPr>
                <w:sz w:val="18"/>
              </w:rPr>
            </w:pPr>
            <w:r w:rsidRPr="0008673C">
              <w:rPr>
                <w:sz w:val="18"/>
              </w:rPr>
              <w:t>Erbauer:</w:t>
            </w:r>
          </w:p>
        </w:tc>
        <w:tc>
          <w:tcPr>
            <w:tcW w:w="2771" w:type="dxa"/>
          </w:tcPr>
          <w:p w14:paraId="0560FF2D" w14:textId="77777777" w:rsidR="000A6E23" w:rsidRPr="0008673C" w:rsidRDefault="0041673F" w:rsidP="000A6E23">
            <w:pPr>
              <w:spacing w:before="60" w:after="60"/>
              <w:rPr>
                <w:sz w:val="18"/>
              </w:rPr>
            </w:pPr>
            <w:r w:rsidRPr="0008673C">
              <w:rPr>
                <w:sz w:val="18"/>
              </w:rPr>
              <w:t xml:space="preserve">Schindler Waggon AG </w:t>
            </w:r>
          </w:p>
          <w:p w14:paraId="5D10B239" w14:textId="752A0E4D" w:rsidR="0041673F" w:rsidRPr="0008673C" w:rsidRDefault="0041673F" w:rsidP="000A6E23">
            <w:pPr>
              <w:spacing w:before="60" w:after="60"/>
              <w:rPr>
                <w:sz w:val="18"/>
              </w:rPr>
            </w:pPr>
            <w:r w:rsidRPr="0008673C">
              <w:rPr>
                <w:sz w:val="18"/>
              </w:rPr>
              <w:t>(Pratteln)</w:t>
            </w:r>
          </w:p>
        </w:tc>
      </w:tr>
      <w:tr w:rsidR="0041673F" w:rsidRPr="0008673C" w14:paraId="05B8F9A5" w14:textId="77777777" w:rsidTr="006F20AA">
        <w:tc>
          <w:tcPr>
            <w:tcW w:w="4776" w:type="dxa"/>
            <w:vMerge/>
          </w:tcPr>
          <w:p w14:paraId="54922805" w14:textId="77777777" w:rsidR="0041673F" w:rsidRPr="0008673C" w:rsidRDefault="0041673F" w:rsidP="0041673F"/>
        </w:tc>
        <w:tc>
          <w:tcPr>
            <w:tcW w:w="2052" w:type="dxa"/>
          </w:tcPr>
          <w:p w14:paraId="06162063" w14:textId="77777777" w:rsidR="0041673F" w:rsidRPr="0008673C" w:rsidRDefault="0041673F" w:rsidP="000A6E23">
            <w:pPr>
              <w:spacing w:before="60" w:after="60"/>
              <w:rPr>
                <w:sz w:val="18"/>
              </w:rPr>
            </w:pPr>
            <w:r w:rsidRPr="0008673C">
              <w:rPr>
                <w:sz w:val="18"/>
              </w:rPr>
              <w:t>Inbetriebnahme:</w:t>
            </w:r>
          </w:p>
        </w:tc>
        <w:tc>
          <w:tcPr>
            <w:tcW w:w="2771" w:type="dxa"/>
          </w:tcPr>
          <w:p w14:paraId="19E51DE7" w14:textId="77777777" w:rsidR="0041673F" w:rsidRPr="0008673C" w:rsidRDefault="0041673F" w:rsidP="000A6E23">
            <w:pPr>
              <w:spacing w:before="60" w:after="60"/>
              <w:rPr>
                <w:sz w:val="18"/>
              </w:rPr>
            </w:pPr>
            <w:r w:rsidRPr="0008673C">
              <w:rPr>
                <w:sz w:val="18"/>
              </w:rPr>
              <w:t>1986 - 1987</w:t>
            </w:r>
          </w:p>
        </w:tc>
      </w:tr>
      <w:tr w:rsidR="0041673F" w:rsidRPr="0008673C" w14:paraId="6F3C0F06" w14:textId="77777777" w:rsidTr="006F20AA">
        <w:tc>
          <w:tcPr>
            <w:tcW w:w="4776" w:type="dxa"/>
            <w:vMerge/>
          </w:tcPr>
          <w:p w14:paraId="244DD070" w14:textId="77777777" w:rsidR="0041673F" w:rsidRPr="0008673C" w:rsidRDefault="0041673F" w:rsidP="0041673F"/>
        </w:tc>
        <w:tc>
          <w:tcPr>
            <w:tcW w:w="2052" w:type="dxa"/>
          </w:tcPr>
          <w:p w14:paraId="58421394" w14:textId="77777777" w:rsidR="0041673F" w:rsidRPr="0008673C" w:rsidRDefault="0041673F" w:rsidP="000A6E23">
            <w:pPr>
              <w:spacing w:before="60" w:after="60"/>
              <w:rPr>
                <w:sz w:val="18"/>
              </w:rPr>
            </w:pPr>
            <w:r w:rsidRPr="0008673C">
              <w:rPr>
                <w:sz w:val="18"/>
              </w:rPr>
              <w:t>Länge über Puffer:</w:t>
            </w:r>
          </w:p>
        </w:tc>
        <w:tc>
          <w:tcPr>
            <w:tcW w:w="2771" w:type="dxa"/>
          </w:tcPr>
          <w:p w14:paraId="79F60C20" w14:textId="77777777" w:rsidR="0041673F" w:rsidRPr="0008673C" w:rsidRDefault="0041673F" w:rsidP="000A6E23">
            <w:pPr>
              <w:spacing w:before="60" w:after="60"/>
              <w:rPr>
                <w:sz w:val="18"/>
              </w:rPr>
            </w:pPr>
            <w:r w:rsidRPr="0008673C">
              <w:rPr>
                <w:sz w:val="18"/>
              </w:rPr>
              <w:t xml:space="preserve">13‘970 mm </w:t>
            </w:r>
          </w:p>
        </w:tc>
      </w:tr>
      <w:tr w:rsidR="0041673F" w:rsidRPr="0008673C" w14:paraId="4549F166" w14:textId="77777777" w:rsidTr="006F20AA">
        <w:tc>
          <w:tcPr>
            <w:tcW w:w="4776" w:type="dxa"/>
            <w:vMerge/>
          </w:tcPr>
          <w:p w14:paraId="6E194C7E" w14:textId="77777777" w:rsidR="0041673F" w:rsidRPr="0008673C" w:rsidRDefault="0041673F" w:rsidP="0041673F"/>
        </w:tc>
        <w:tc>
          <w:tcPr>
            <w:tcW w:w="2052" w:type="dxa"/>
          </w:tcPr>
          <w:p w14:paraId="5B986C97" w14:textId="77777777" w:rsidR="0041673F" w:rsidRPr="0008673C" w:rsidRDefault="0041673F" w:rsidP="000A6E23">
            <w:pPr>
              <w:spacing w:before="60" w:after="60"/>
              <w:rPr>
                <w:sz w:val="18"/>
              </w:rPr>
            </w:pPr>
            <w:r w:rsidRPr="0008673C">
              <w:rPr>
                <w:sz w:val="18"/>
              </w:rPr>
              <w:t>Grösste feste Breite:</w:t>
            </w:r>
          </w:p>
        </w:tc>
        <w:tc>
          <w:tcPr>
            <w:tcW w:w="2771" w:type="dxa"/>
          </w:tcPr>
          <w:p w14:paraId="018ACF93" w14:textId="77777777" w:rsidR="0041673F" w:rsidRPr="0008673C" w:rsidRDefault="0041673F" w:rsidP="000A6E23">
            <w:pPr>
              <w:spacing w:before="60" w:after="60"/>
              <w:rPr>
                <w:sz w:val="18"/>
              </w:rPr>
            </w:pPr>
            <w:r w:rsidRPr="0008673C">
              <w:rPr>
                <w:sz w:val="18"/>
              </w:rPr>
              <w:t xml:space="preserve">  2‘200 mm</w:t>
            </w:r>
          </w:p>
        </w:tc>
      </w:tr>
      <w:tr w:rsidR="0041673F" w:rsidRPr="0008673C" w14:paraId="54A1DE01" w14:textId="77777777" w:rsidTr="006F20AA">
        <w:tc>
          <w:tcPr>
            <w:tcW w:w="4776" w:type="dxa"/>
            <w:vMerge/>
          </w:tcPr>
          <w:p w14:paraId="40BEBC55" w14:textId="77777777" w:rsidR="0041673F" w:rsidRPr="0008673C" w:rsidRDefault="0041673F" w:rsidP="0041673F"/>
        </w:tc>
        <w:tc>
          <w:tcPr>
            <w:tcW w:w="2052" w:type="dxa"/>
          </w:tcPr>
          <w:p w14:paraId="704BEBDB" w14:textId="77777777" w:rsidR="0041673F" w:rsidRPr="0008673C" w:rsidRDefault="0041673F" w:rsidP="000A6E23">
            <w:pPr>
              <w:spacing w:before="60" w:after="60"/>
              <w:rPr>
                <w:sz w:val="18"/>
              </w:rPr>
            </w:pPr>
            <w:r w:rsidRPr="0008673C">
              <w:rPr>
                <w:sz w:val="18"/>
              </w:rPr>
              <w:t>Grösste feste Höhe:</w:t>
            </w:r>
          </w:p>
        </w:tc>
        <w:tc>
          <w:tcPr>
            <w:tcW w:w="2771" w:type="dxa"/>
          </w:tcPr>
          <w:p w14:paraId="2BA42EBD" w14:textId="77777777" w:rsidR="0041673F" w:rsidRPr="0008673C" w:rsidRDefault="0041673F" w:rsidP="000A6E23">
            <w:pPr>
              <w:spacing w:before="60" w:after="60"/>
              <w:rPr>
                <w:sz w:val="18"/>
              </w:rPr>
            </w:pPr>
            <w:r w:rsidRPr="0008673C">
              <w:rPr>
                <w:sz w:val="18"/>
              </w:rPr>
              <w:t xml:space="preserve">  3‘742 mm</w:t>
            </w:r>
          </w:p>
        </w:tc>
      </w:tr>
      <w:tr w:rsidR="0041673F" w:rsidRPr="0008673C" w14:paraId="5CED3F0E" w14:textId="77777777" w:rsidTr="006F20AA">
        <w:tc>
          <w:tcPr>
            <w:tcW w:w="4776" w:type="dxa"/>
            <w:vMerge/>
          </w:tcPr>
          <w:p w14:paraId="60CEA1EE" w14:textId="77777777" w:rsidR="0041673F" w:rsidRPr="0008673C" w:rsidRDefault="0041673F" w:rsidP="0041673F"/>
        </w:tc>
        <w:tc>
          <w:tcPr>
            <w:tcW w:w="2052" w:type="dxa"/>
          </w:tcPr>
          <w:p w14:paraId="722711EE" w14:textId="77777777" w:rsidR="0041673F" w:rsidRPr="0008673C" w:rsidRDefault="0041673F" w:rsidP="000A6E23">
            <w:pPr>
              <w:spacing w:before="60" w:after="60"/>
              <w:rPr>
                <w:sz w:val="18"/>
              </w:rPr>
            </w:pPr>
            <w:r w:rsidRPr="0008673C">
              <w:rPr>
                <w:sz w:val="18"/>
              </w:rPr>
              <w:t>Achsabstand:</w:t>
            </w:r>
          </w:p>
        </w:tc>
        <w:tc>
          <w:tcPr>
            <w:tcW w:w="2771" w:type="dxa"/>
          </w:tcPr>
          <w:p w14:paraId="5FE7DBEF" w14:textId="77777777" w:rsidR="0041673F" w:rsidRPr="0008673C" w:rsidRDefault="0041673F" w:rsidP="000A6E23">
            <w:pPr>
              <w:spacing w:before="60" w:after="60"/>
              <w:rPr>
                <w:sz w:val="18"/>
              </w:rPr>
            </w:pPr>
            <w:r w:rsidRPr="0008673C">
              <w:rPr>
                <w:sz w:val="18"/>
              </w:rPr>
              <w:t xml:space="preserve">  1‘750 mm</w:t>
            </w:r>
          </w:p>
        </w:tc>
      </w:tr>
      <w:tr w:rsidR="0041673F" w:rsidRPr="0008673C" w14:paraId="47B05B0E" w14:textId="77777777" w:rsidTr="006F20AA">
        <w:tc>
          <w:tcPr>
            <w:tcW w:w="4776" w:type="dxa"/>
            <w:vMerge/>
          </w:tcPr>
          <w:p w14:paraId="1498F71F" w14:textId="77777777" w:rsidR="0041673F" w:rsidRPr="0008673C" w:rsidRDefault="0041673F" w:rsidP="0041673F"/>
        </w:tc>
        <w:tc>
          <w:tcPr>
            <w:tcW w:w="2052" w:type="dxa"/>
          </w:tcPr>
          <w:p w14:paraId="4B4D1D7A" w14:textId="77777777" w:rsidR="0041673F" w:rsidRPr="0008673C" w:rsidRDefault="0041673F" w:rsidP="000A6E23">
            <w:pPr>
              <w:spacing w:before="60" w:after="60"/>
              <w:rPr>
                <w:sz w:val="18"/>
              </w:rPr>
            </w:pPr>
            <w:r w:rsidRPr="0008673C">
              <w:rPr>
                <w:sz w:val="18"/>
              </w:rPr>
              <w:t>Tara-Gewicht:</w:t>
            </w:r>
          </w:p>
        </w:tc>
        <w:tc>
          <w:tcPr>
            <w:tcW w:w="2771" w:type="dxa"/>
          </w:tcPr>
          <w:p w14:paraId="6870BA84" w14:textId="77777777" w:rsidR="0041673F" w:rsidRPr="0008673C" w:rsidRDefault="0041673F" w:rsidP="000A6E23">
            <w:pPr>
              <w:spacing w:before="60" w:after="60"/>
              <w:rPr>
                <w:sz w:val="18"/>
              </w:rPr>
            </w:pPr>
            <w:r w:rsidRPr="0008673C">
              <w:rPr>
                <w:sz w:val="18"/>
              </w:rPr>
              <w:t>19‘500 kg</w:t>
            </w:r>
          </w:p>
        </w:tc>
      </w:tr>
      <w:tr w:rsidR="0041673F" w:rsidRPr="0008673C" w14:paraId="041E19C9" w14:textId="77777777" w:rsidTr="006F20AA">
        <w:tc>
          <w:tcPr>
            <w:tcW w:w="4776" w:type="dxa"/>
            <w:vMerge/>
          </w:tcPr>
          <w:p w14:paraId="53A200A6" w14:textId="77777777" w:rsidR="0041673F" w:rsidRPr="0008673C" w:rsidRDefault="0041673F" w:rsidP="0041673F"/>
        </w:tc>
        <w:tc>
          <w:tcPr>
            <w:tcW w:w="2052" w:type="dxa"/>
          </w:tcPr>
          <w:p w14:paraId="08FFD4F9" w14:textId="77777777" w:rsidR="0041673F" w:rsidRPr="0008673C" w:rsidRDefault="0041673F" w:rsidP="000A6E23">
            <w:pPr>
              <w:spacing w:before="60" w:after="60"/>
              <w:rPr>
                <w:sz w:val="18"/>
              </w:rPr>
            </w:pPr>
            <w:r w:rsidRPr="0008673C">
              <w:rPr>
                <w:sz w:val="18"/>
              </w:rPr>
              <w:t>V max.:</w:t>
            </w:r>
          </w:p>
        </w:tc>
        <w:tc>
          <w:tcPr>
            <w:tcW w:w="2771" w:type="dxa"/>
          </w:tcPr>
          <w:p w14:paraId="599A00D0" w14:textId="77777777" w:rsidR="0041673F" w:rsidRPr="0008673C" w:rsidRDefault="0041673F" w:rsidP="000A6E23">
            <w:pPr>
              <w:spacing w:before="60" w:after="60"/>
              <w:rPr>
                <w:sz w:val="18"/>
              </w:rPr>
            </w:pPr>
            <w:r w:rsidRPr="0008673C">
              <w:rPr>
                <w:sz w:val="18"/>
              </w:rPr>
              <w:t xml:space="preserve">       60 km/h</w:t>
            </w:r>
          </w:p>
        </w:tc>
      </w:tr>
    </w:tbl>
    <w:p w14:paraId="710D5801" w14:textId="07C011D8" w:rsidR="0041673F" w:rsidRPr="0008673C" w:rsidRDefault="00D90A62" w:rsidP="0041673F">
      <w:r w:rsidRPr="0008673C">
        <w:t>Die Typskizze</w:t>
      </w:r>
      <w:r w:rsidR="0041673F" w:rsidRPr="0008673C">
        <w:t xml:space="preserve"> </w:t>
      </w:r>
      <w:r w:rsidRPr="0008673C">
        <w:t>ist</w:t>
      </w:r>
      <w:r w:rsidR="008D358A" w:rsidRPr="0008673C">
        <w:t xml:space="preserve"> der </w:t>
      </w:r>
      <w:r w:rsidR="00454AC3" w:rsidRPr="0008673C">
        <w:t>Anhang</w:t>
      </w:r>
      <w:r w:rsidR="007B7B3D" w:rsidRPr="0008673C">
        <w:t xml:space="preserve"> </w:t>
      </w:r>
      <w:r w:rsidR="001A4617" w:rsidRPr="0008673C">
        <w:t>04</w:t>
      </w:r>
      <w:r w:rsidR="008D358A" w:rsidRPr="0008673C">
        <w:t xml:space="preserve"> </w:t>
      </w:r>
      <w:r w:rsidR="0041673F" w:rsidRPr="0008673C">
        <w:t>zu entnehmen.</w:t>
      </w:r>
    </w:p>
    <w:p w14:paraId="7D54DFBB" w14:textId="45FE605F" w:rsidR="00F05FEF" w:rsidRPr="0008673C" w:rsidRDefault="00F05FEF" w:rsidP="0041673F">
      <w:r w:rsidRPr="0008673C">
        <w:t>Für die gegebenenfalls notwendigen technischen Massnahmen an den Fahrzeugen (z.B. Konstruktion und Installationen von Halterungen, etc.) ist die Auftraggeberin verantwortlich.</w:t>
      </w:r>
    </w:p>
    <w:p w14:paraId="27F605C4" w14:textId="39A69640" w:rsidR="0041673F" w:rsidRPr="0008673C" w:rsidRDefault="0041673F" w:rsidP="0041673F">
      <w:r w:rsidRPr="0008673C">
        <w:t xml:space="preserve">Für die Notwendigen Installationen der Sensoren, die Verkabelung sowie </w:t>
      </w:r>
      <w:r w:rsidR="00765CA7">
        <w:t>Computer</w:t>
      </w:r>
      <w:r w:rsidRPr="0008673C">
        <w:t xml:space="preserve"> und Elektronik ist die Auftragnehmerin verantwortlich. Entsprechende Unterstützung durch Fachpersonal und Räumlichkeiten (Werkstätten) wird durch die BVB sichergestellt und mit der Auftragnehmerin nach Auftragsvergabe abgestimmt. </w:t>
      </w:r>
    </w:p>
    <w:p w14:paraId="4856326C" w14:textId="54997B05" w:rsidR="0068424E" w:rsidRPr="0008673C" w:rsidRDefault="00FD2389" w:rsidP="009E6AA7">
      <w:pPr>
        <w:pStyle w:val="berschrift2"/>
      </w:pPr>
      <w:bookmarkStart w:id="69" w:name="_Ref498176237"/>
      <w:bookmarkStart w:id="70" w:name="_Toc499136229"/>
      <w:bookmarkStart w:id="71" w:name="_Toc500171387"/>
      <w:bookmarkStart w:id="72" w:name="_Toc500175896"/>
      <w:bookmarkStart w:id="73" w:name="_Toc73517372"/>
      <w:r w:rsidRPr="0008673C">
        <w:t>Messverfahren</w:t>
      </w:r>
      <w:bookmarkEnd w:id="69"/>
      <w:bookmarkEnd w:id="70"/>
      <w:bookmarkEnd w:id="71"/>
      <w:bookmarkEnd w:id="72"/>
      <w:bookmarkEnd w:id="73"/>
    </w:p>
    <w:p w14:paraId="03F1215C" w14:textId="2573B12E" w:rsidR="00FD2389" w:rsidRPr="0008673C" w:rsidRDefault="00FD2389" w:rsidP="00FD2389">
      <w:pPr>
        <w:rPr>
          <w:lang w:eastAsia="de-CH"/>
        </w:rPr>
      </w:pPr>
      <w:r w:rsidRPr="0008673C">
        <w:rPr>
          <w:lang w:eastAsia="de-CH"/>
        </w:rPr>
        <w:t xml:space="preserve">Die Messverfahren kann der Anbieter frei wählen. Dabei sind </w:t>
      </w:r>
      <w:r w:rsidR="00CE5EFC" w:rsidRPr="0008673C">
        <w:rPr>
          <w:lang w:eastAsia="de-CH"/>
        </w:rPr>
        <w:t>die Vorgaben bezüglich der Genauigkeit der Messungen zwingend einzuhalten. Die Anbieterin beschreibt das Vorgehen und die eingesetzten Messverfahren in den Bewertungskriterien</w:t>
      </w:r>
      <w:r w:rsidR="001A4617" w:rsidRPr="0008673C">
        <w:rPr>
          <w:lang w:eastAsia="de-CH"/>
        </w:rPr>
        <w:t xml:space="preserve"> (Siehe Kapitel </w:t>
      </w:r>
      <w:r w:rsidR="001A4617" w:rsidRPr="0008673C">
        <w:rPr>
          <w:lang w:eastAsia="de-CH"/>
        </w:rPr>
        <w:fldChar w:fldCharType="begin"/>
      </w:r>
      <w:r w:rsidR="001A4617" w:rsidRPr="0008673C">
        <w:rPr>
          <w:lang w:eastAsia="de-CH"/>
        </w:rPr>
        <w:instrText xml:space="preserve"> REF _Ref498690012 \r \h </w:instrText>
      </w:r>
      <w:r w:rsidR="001A4617" w:rsidRPr="0008673C">
        <w:rPr>
          <w:lang w:eastAsia="de-CH"/>
        </w:rPr>
      </w:r>
      <w:r w:rsidR="001A4617" w:rsidRPr="0008673C">
        <w:rPr>
          <w:lang w:eastAsia="de-CH"/>
        </w:rPr>
        <w:fldChar w:fldCharType="separate"/>
      </w:r>
      <w:r w:rsidR="00C926DD" w:rsidRPr="0008673C">
        <w:rPr>
          <w:lang w:eastAsia="de-CH"/>
        </w:rPr>
        <w:t>10.2.1</w:t>
      </w:r>
      <w:r w:rsidR="001A4617" w:rsidRPr="0008673C">
        <w:rPr>
          <w:lang w:eastAsia="de-CH"/>
        </w:rPr>
        <w:fldChar w:fldCharType="end"/>
      </w:r>
      <w:r w:rsidR="001A4617" w:rsidRPr="0008673C">
        <w:rPr>
          <w:lang w:eastAsia="de-CH"/>
        </w:rPr>
        <w:t>).</w:t>
      </w:r>
    </w:p>
    <w:p w14:paraId="5EC04A5D" w14:textId="77777777" w:rsidR="0068424E" w:rsidRPr="0008673C" w:rsidRDefault="0068424E" w:rsidP="009E6AA7">
      <w:pPr>
        <w:pStyle w:val="berschrift2"/>
      </w:pPr>
      <w:bookmarkStart w:id="74" w:name="_Toc499136230"/>
      <w:bookmarkStart w:id="75" w:name="_Toc500171388"/>
      <w:bookmarkStart w:id="76" w:name="_Toc500175897"/>
      <w:bookmarkStart w:id="77" w:name="_Toc73517373"/>
      <w:r w:rsidRPr="0008673C">
        <w:t>Durchführung Messkampagne</w:t>
      </w:r>
      <w:bookmarkEnd w:id="74"/>
      <w:bookmarkEnd w:id="75"/>
      <w:bookmarkEnd w:id="76"/>
      <w:bookmarkEnd w:id="77"/>
    </w:p>
    <w:p w14:paraId="11F1AC60" w14:textId="7DC2735F" w:rsidR="0068424E" w:rsidRPr="0008673C" w:rsidRDefault="0068424E" w:rsidP="0068424E">
      <w:pPr>
        <w:rPr>
          <w:lang w:eastAsia="de-CH"/>
        </w:rPr>
      </w:pPr>
      <w:r w:rsidRPr="0008673C">
        <w:rPr>
          <w:lang w:eastAsia="de-CH"/>
        </w:rPr>
        <w:t xml:space="preserve">Es ist geplant die Durchführung der </w:t>
      </w:r>
      <w:r w:rsidR="00D025AB" w:rsidRPr="0008673C">
        <w:rPr>
          <w:lang w:eastAsia="de-CH"/>
        </w:rPr>
        <w:t>Messkampagne auf dem Netz</w:t>
      </w:r>
      <w:r w:rsidRPr="0008673C">
        <w:rPr>
          <w:lang w:eastAsia="de-CH"/>
        </w:rPr>
        <w:t xml:space="preserve"> während der betriebsfreien Zeit </w:t>
      </w:r>
      <w:r w:rsidR="00C351C5" w:rsidRPr="0008673C">
        <w:rPr>
          <w:lang w:eastAsia="de-CH"/>
        </w:rPr>
        <w:t xml:space="preserve">(siehe unten) </w:t>
      </w:r>
      <w:r w:rsidRPr="0008673C">
        <w:rPr>
          <w:lang w:eastAsia="de-CH"/>
        </w:rPr>
        <w:t xml:space="preserve">durchzuführen. Die BVB stellt </w:t>
      </w:r>
      <w:r w:rsidR="004F7BED" w:rsidRPr="0008673C">
        <w:rPr>
          <w:lang w:eastAsia="de-CH"/>
        </w:rPr>
        <w:t xml:space="preserve">bei Auftragsvergabe </w:t>
      </w:r>
      <w:r w:rsidRPr="0008673C">
        <w:rPr>
          <w:lang w:eastAsia="de-CH"/>
        </w:rPr>
        <w:t xml:space="preserve">einen Grundfahrplan zur Verfügung der eine optimale Befahrung des Netzes berücksichtigt. Die detaillierte Planung der einzelnen Messfahrten erfolgt dann in Abstimmung mit </w:t>
      </w:r>
      <w:r w:rsidR="00D025AB" w:rsidRPr="0008673C">
        <w:rPr>
          <w:lang w:eastAsia="de-CH"/>
        </w:rPr>
        <w:t xml:space="preserve">der </w:t>
      </w:r>
      <w:r w:rsidRPr="0008673C">
        <w:rPr>
          <w:lang w:eastAsia="de-CH"/>
        </w:rPr>
        <w:t>Auftragnehmerin.</w:t>
      </w:r>
    </w:p>
    <w:p w14:paraId="7F6EA980" w14:textId="743065A6" w:rsidR="0068424E" w:rsidRPr="0008673C" w:rsidRDefault="0003360D">
      <w:pPr>
        <w:spacing w:after="0"/>
        <w:jc w:val="left"/>
        <w:rPr>
          <w:b/>
          <w:lang w:eastAsia="de-CH"/>
        </w:rPr>
      </w:pPr>
      <w:r w:rsidRPr="0008673C">
        <w:rPr>
          <w:b/>
          <w:lang w:eastAsia="de-CH"/>
        </w:rPr>
        <w:br w:type="page"/>
      </w:r>
    </w:p>
    <w:p w14:paraId="53699068" w14:textId="77777777" w:rsidR="0068424E" w:rsidRPr="0008673C" w:rsidRDefault="0068424E" w:rsidP="0068424E">
      <w:pPr>
        <w:rPr>
          <w:b/>
          <w:lang w:eastAsia="de-CH"/>
        </w:rPr>
      </w:pPr>
      <w:r w:rsidRPr="0008673C">
        <w:rPr>
          <w:b/>
          <w:lang w:eastAsia="de-CH"/>
        </w:rPr>
        <w:lastRenderedPageBreak/>
        <w:t>Betriebsfreie Zeit</w:t>
      </w:r>
    </w:p>
    <w:p w14:paraId="13D5B7D5" w14:textId="4218C873" w:rsidR="0068424E" w:rsidRPr="0008673C" w:rsidRDefault="0068424E" w:rsidP="0068424E">
      <w:pPr>
        <w:rPr>
          <w:lang w:eastAsia="de-CH"/>
        </w:rPr>
      </w:pPr>
      <w:r w:rsidRPr="0008673C">
        <w:rPr>
          <w:lang w:eastAsia="de-CH"/>
        </w:rPr>
        <w:t xml:space="preserve">Im Fahrplan </w:t>
      </w:r>
      <w:r w:rsidR="006E0965" w:rsidRPr="0008673C">
        <w:rPr>
          <w:lang w:eastAsia="de-CH"/>
        </w:rPr>
        <w:t>2021</w:t>
      </w:r>
      <w:r w:rsidRPr="0008673C">
        <w:rPr>
          <w:lang w:eastAsia="de-CH"/>
        </w:rPr>
        <w:t xml:space="preserve"> (gültig ab 1</w:t>
      </w:r>
      <w:r w:rsidR="006E0965" w:rsidRPr="0008673C">
        <w:rPr>
          <w:lang w:eastAsia="de-CH"/>
        </w:rPr>
        <w:t>3</w:t>
      </w:r>
      <w:r w:rsidRPr="0008673C">
        <w:rPr>
          <w:lang w:eastAsia="de-CH"/>
        </w:rPr>
        <w:t>.12.20</w:t>
      </w:r>
      <w:r w:rsidR="006E0965" w:rsidRPr="0008673C">
        <w:rPr>
          <w:lang w:eastAsia="de-CH"/>
        </w:rPr>
        <w:t>20</w:t>
      </w:r>
      <w:r w:rsidRPr="0008673C">
        <w:rPr>
          <w:lang w:eastAsia="de-CH"/>
        </w:rPr>
        <w:t>) ist die betriebsfreie Zeit auf dem Netz der BVB wie folgt festgelegt:</w:t>
      </w:r>
    </w:p>
    <w:p w14:paraId="7D265F15" w14:textId="6B6F8285" w:rsidR="0068424E" w:rsidRPr="0008673C" w:rsidRDefault="0068424E" w:rsidP="00863676">
      <w:pPr>
        <w:spacing w:before="240"/>
        <w:rPr>
          <w:lang w:eastAsia="de-CH"/>
        </w:rPr>
      </w:pPr>
      <w:r w:rsidRPr="0008673C">
        <w:rPr>
          <w:lang w:eastAsia="de-CH"/>
        </w:rPr>
        <w:t>Montag bis Donnerstag letzter Kurs auf dem Netz:</w:t>
      </w:r>
      <w:r w:rsidRPr="0008673C">
        <w:rPr>
          <w:lang w:eastAsia="de-CH"/>
        </w:rPr>
        <w:tab/>
      </w:r>
      <w:r w:rsidRPr="0008673C">
        <w:rPr>
          <w:lang w:eastAsia="de-CH"/>
        </w:rPr>
        <w:tab/>
        <w:t>01:</w:t>
      </w:r>
      <w:r w:rsidR="00E64F33" w:rsidRPr="0008673C">
        <w:rPr>
          <w:lang w:eastAsia="de-CH"/>
        </w:rPr>
        <w:t>30</w:t>
      </w:r>
      <w:r w:rsidRPr="0008673C">
        <w:rPr>
          <w:lang w:eastAsia="de-CH"/>
        </w:rPr>
        <w:t xml:space="preserve"> Uhr</w:t>
      </w:r>
    </w:p>
    <w:p w14:paraId="441A9C9E" w14:textId="5BE92C41" w:rsidR="0068424E" w:rsidRPr="0008673C" w:rsidRDefault="0068424E" w:rsidP="00863676">
      <w:pPr>
        <w:spacing w:before="240"/>
        <w:rPr>
          <w:lang w:eastAsia="de-CH"/>
        </w:rPr>
      </w:pPr>
      <w:r w:rsidRPr="0008673C">
        <w:rPr>
          <w:lang w:eastAsia="de-CH"/>
        </w:rPr>
        <w:t>Montag bis Donnerstag erster Kurs auf dem Netz:</w:t>
      </w:r>
      <w:r w:rsidRPr="0008673C">
        <w:rPr>
          <w:lang w:eastAsia="de-CH"/>
        </w:rPr>
        <w:tab/>
      </w:r>
      <w:r w:rsidRPr="0008673C">
        <w:rPr>
          <w:lang w:eastAsia="de-CH"/>
        </w:rPr>
        <w:tab/>
        <w:t>04:</w:t>
      </w:r>
      <w:r w:rsidR="00E64F33" w:rsidRPr="0008673C">
        <w:rPr>
          <w:lang w:eastAsia="de-CH"/>
        </w:rPr>
        <w:t>00</w:t>
      </w:r>
      <w:r w:rsidRPr="0008673C">
        <w:rPr>
          <w:lang w:eastAsia="de-CH"/>
        </w:rPr>
        <w:t xml:space="preserve"> Uhr</w:t>
      </w:r>
    </w:p>
    <w:p w14:paraId="667DF0EF" w14:textId="77777777" w:rsidR="0068424E" w:rsidRPr="0008673C" w:rsidRDefault="0068424E" w:rsidP="00863676">
      <w:pPr>
        <w:spacing w:before="240"/>
        <w:rPr>
          <w:lang w:eastAsia="de-CH"/>
        </w:rPr>
      </w:pPr>
      <w:r w:rsidRPr="0008673C">
        <w:rPr>
          <w:lang w:eastAsia="de-CH"/>
        </w:rPr>
        <w:t xml:space="preserve">Freitag auf Samstag und Samstag auf Sonntag gibt es keine betriebsfreie Zeit. </w:t>
      </w:r>
    </w:p>
    <w:p w14:paraId="38BCB672" w14:textId="3232E769" w:rsidR="0068424E" w:rsidRPr="0008673C" w:rsidRDefault="0068424E" w:rsidP="0068424E">
      <w:pPr>
        <w:rPr>
          <w:lang w:eastAsia="de-CH"/>
        </w:rPr>
      </w:pPr>
      <w:r w:rsidRPr="0008673C">
        <w:rPr>
          <w:lang w:eastAsia="de-CH"/>
        </w:rPr>
        <w:t xml:space="preserve">Einzelne Abschnitte können auch ausserhalb der genannten Zeiten befahren werden. </w:t>
      </w:r>
    </w:p>
    <w:p w14:paraId="31EB23E1" w14:textId="17F89BB2" w:rsidR="0003360D" w:rsidRPr="0008673C" w:rsidRDefault="0068424E" w:rsidP="0067218E">
      <w:pPr>
        <w:rPr>
          <w:lang w:eastAsia="de-CH"/>
        </w:rPr>
      </w:pPr>
      <w:r w:rsidRPr="0008673C">
        <w:rPr>
          <w:lang w:eastAsia="de-CH"/>
        </w:rPr>
        <w:t xml:space="preserve">Die Vermessung der </w:t>
      </w:r>
      <w:r w:rsidR="00521140" w:rsidRPr="0008673C">
        <w:rPr>
          <w:lang w:eastAsia="de-CH"/>
        </w:rPr>
        <w:t>Service-Zentren</w:t>
      </w:r>
      <w:r w:rsidRPr="0008673C">
        <w:rPr>
          <w:lang w:eastAsia="de-CH"/>
        </w:rPr>
        <w:t xml:space="preserve"> und Abstellflächen ist während der Betriebszeiten </w:t>
      </w:r>
      <w:r w:rsidR="004F7BED" w:rsidRPr="0008673C">
        <w:rPr>
          <w:lang w:eastAsia="de-CH"/>
        </w:rPr>
        <w:t xml:space="preserve">(Tagzeiten) </w:t>
      </w:r>
      <w:r w:rsidRPr="0008673C">
        <w:rPr>
          <w:lang w:eastAsia="de-CH"/>
        </w:rPr>
        <w:t xml:space="preserve">geplant, da zu diesem Zeitpunkt nur geringfügige Rangiertätigkeiten notwendig sind. </w:t>
      </w:r>
      <w:bookmarkStart w:id="78" w:name="_Toc499136231"/>
    </w:p>
    <w:p w14:paraId="264EAB98" w14:textId="3110B99F" w:rsidR="00E26A5B" w:rsidRPr="0008673C" w:rsidRDefault="00E26A5B" w:rsidP="009E6AA7">
      <w:pPr>
        <w:pStyle w:val="berschrift2"/>
      </w:pPr>
      <w:bookmarkStart w:id="79" w:name="_Toc500171389"/>
      <w:bookmarkStart w:id="80" w:name="_Toc500175898"/>
      <w:bookmarkStart w:id="81" w:name="_Toc73517374"/>
      <w:r w:rsidRPr="0008673C">
        <w:t>Gesetzliche Rahmenbedingungen</w:t>
      </w:r>
      <w:bookmarkEnd w:id="78"/>
      <w:bookmarkEnd w:id="79"/>
      <w:bookmarkEnd w:id="80"/>
      <w:bookmarkEnd w:id="81"/>
    </w:p>
    <w:p w14:paraId="6BEAF878" w14:textId="041C2D5C" w:rsidR="00E26A5B" w:rsidRPr="0008673C" w:rsidRDefault="00E26A5B" w:rsidP="00E26A5B">
      <w:pPr>
        <w:rPr>
          <w:lang w:eastAsia="de-CH"/>
        </w:rPr>
      </w:pPr>
      <w:r w:rsidRPr="0008673C">
        <w:rPr>
          <w:lang w:eastAsia="de-CH"/>
        </w:rPr>
        <w:t>Es gelten die allgemeinen gesetzlichen Bestimmungen. Insbesondere gelten die Netzzugangsverordnung NZV (SR 742.122) sowie die Verordnung des BAV zur NZV.</w:t>
      </w:r>
    </w:p>
    <w:p w14:paraId="304B1200" w14:textId="2157CA85" w:rsidR="00E26A5B" w:rsidRPr="0008673C" w:rsidRDefault="00E26A5B" w:rsidP="00E26A5B">
      <w:pPr>
        <w:rPr>
          <w:lang w:eastAsia="de-CH"/>
        </w:rPr>
      </w:pPr>
      <w:r w:rsidRPr="0008673C">
        <w:rPr>
          <w:lang w:eastAsia="de-CH"/>
        </w:rPr>
        <w:t xml:space="preserve">Für die Strecke Kleinhüningen - Weil am Rhein Bahnhof/Zentrum gelten allgemein die deutschen gesetzlichen Bestimmungen. Zusätzlich sind die Vorgaben des </w:t>
      </w:r>
      <w:proofErr w:type="spellStart"/>
      <w:r w:rsidRPr="0008673C">
        <w:rPr>
          <w:lang w:eastAsia="de-CH"/>
        </w:rPr>
        <w:t>BoStrab</w:t>
      </w:r>
      <w:proofErr w:type="spellEnd"/>
      <w:r w:rsidRPr="0008673C">
        <w:rPr>
          <w:lang w:eastAsia="de-CH"/>
        </w:rPr>
        <w:t xml:space="preserve"> Betriebsleiters der BVB einzuhalten. </w:t>
      </w:r>
    </w:p>
    <w:p w14:paraId="0836C300" w14:textId="5BFDA250" w:rsidR="007D21CE" w:rsidRPr="0008673C" w:rsidRDefault="00E26A5B" w:rsidP="00E26A5B">
      <w:pPr>
        <w:rPr>
          <w:lang w:eastAsia="de-CH"/>
        </w:rPr>
      </w:pPr>
      <w:r w:rsidRPr="0008673C">
        <w:rPr>
          <w:lang w:eastAsia="de-CH"/>
        </w:rPr>
        <w:t xml:space="preserve">Für die Strecke </w:t>
      </w:r>
      <w:proofErr w:type="spellStart"/>
      <w:r w:rsidRPr="0008673C">
        <w:rPr>
          <w:lang w:eastAsia="de-CH"/>
        </w:rPr>
        <w:t>Burgfelderhof</w:t>
      </w:r>
      <w:proofErr w:type="spellEnd"/>
      <w:r w:rsidRPr="0008673C">
        <w:rPr>
          <w:lang w:eastAsia="de-CH"/>
        </w:rPr>
        <w:t xml:space="preserve"> - Gare de Saint-Louis gelten allgemein die französischen gesetzlichen Bestimmungen. Zusätzlich sind die Vorgaben des Betriebsleiters der BVB einzuhalten.</w:t>
      </w:r>
    </w:p>
    <w:p w14:paraId="005A677B" w14:textId="77777777" w:rsidR="00B95150" w:rsidRPr="0008673C" w:rsidRDefault="00B95150" w:rsidP="005964EA">
      <w:pPr>
        <w:pStyle w:val="berschrift1"/>
      </w:pPr>
      <w:bookmarkStart w:id="82" w:name="_Ref498640442"/>
      <w:bookmarkStart w:id="83" w:name="_Toc499136232"/>
      <w:bookmarkStart w:id="84" w:name="_Toc500171390"/>
      <w:bookmarkStart w:id="85" w:name="_Toc500175899"/>
      <w:bookmarkStart w:id="86" w:name="_Toc73517375"/>
      <w:r w:rsidRPr="0008673C">
        <w:t>Zeitplan</w:t>
      </w:r>
      <w:bookmarkEnd w:id="82"/>
      <w:bookmarkEnd w:id="83"/>
      <w:bookmarkEnd w:id="84"/>
      <w:bookmarkEnd w:id="85"/>
      <w:bookmarkEnd w:id="86"/>
    </w:p>
    <w:p w14:paraId="7EC56452" w14:textId="1266149F" w:rsidR="00AA65B2" w:rsidRPr="0008673C" w:rsidRDefault="009C0FB7" w:rsidP="00AA65B2">
      <w:r w:rsidRPr="0008673C">
        <w:t>Voraussichtlicher Arbeitsbeginn:</w:t>
      </w:r>
      <w:r w:rsidRPr="0008673C">
        <w:tab/>
      </w:r>
      <w:r w:rsidR="00BC6D1F" w:rsidRPr="0008673C">
        <w:t>KW 36</w:t>
      </w:r>
    </w:p>
    <w:p w14:paraId="444FC14E" w14:textId="033A1399" w:rsidR="009C0FB7" w:rsidRPr="0008673C" w:rsidRDefault="009C0FB7" w:rsidP="00AA65B2">
      <w:r w:rsidRPr="0008673C">
        <w:t>Planung und Vorbereitung Fahrzeug:</w:t>
      </w:r>
      <w:r w:rsidRPr="0008673C">
        <w:tab/>
      </w:r>
      <w:r w:rsidR="004C7D40" w:rsidRPr="0008673C">
        <w:t xml:space="preserve">KW </w:t>
      </w:r>
      <w:r w:rsidR="00E64F33" w:rsidRPr="0008673C">
        <w:t>36</w:t>
      </w:r>
      <w:r w:rsidR="004C7D40" w:rsidRPr="0008673C">
        <w:t xml:space="preserve"> – </w:t>
      </w:r>
      <w:r w:rsidR="00E64F33" w:rsidRPr="0008673C">
        <w:t>38</w:t>
      </w:r>
    </w:p>
    <w:p w14:paraId="26DBD133" w14:textId="660E8F36" w:rsidR="009C0FB7" w:rsidRPr="0008673C" w:rsidRDefault="009C0FB7" w:rsidP="00AA65B2">
      <w:r w:rsidRPr="0008673C">
        <w:t>Durchführung Messfahrten</w:t>
      </w:r>
      <w:r w:rsidR="004C7D40" w:rsidRPr="0008673C">
        <w:t>:</w:t>
      </w:r>
      <w:r w:rsidRPr="0008673C">
        <w:tab/>
      </w:r>
      <w:r w:rsidRPr="0008673C">
        <w:tab/>
      </w:r>
      <w:r w:rsidR="007B0A0F" w:rsidRPr="0008673C">
        <w:t xml:space="preserve">KW </w:t>
      </w:r>
      <w:r w:rsidR="00E64F33" w:rsidRPr="0008673C">
        <w:t>41</w:t>
      </w:r>
      <w:r w:rsidR="007B0A0F" w:rsidRPr="0008673C">
        <w:t xml:space="preserve"> – </w:t>
      </w:r>
      <w:r w:rsidR="00E64F33" w:rsidRPr="0008673C">
        <w:t>45</w:t>
      </w:r>
    </w:p>
    <w:p w14:paraId="195473C6" w14:textId="211D5481" w:rsidR="009C0FB7" w:rsidRPr="0008673C" w:rsidRDefault="004C7D40" w:rsidP="00AA65B2">
      <w:r w:rsidRPr="0008673C">
        <w:t>Auswertunge</w:t>
      </w:r>
      <w:r w:rsidR="00A26B3A" w:rsidRPr="0008673C">
        <w:t>n:</w:t>
      </w:r>
      <w:r w:rsidR="00A26B3A" w:rsidRPr="0008673C">
        <w:tab/>
      </w:r>
      <w:r w:rsidR="00A26B3A" w:rsidRPr="0008673C">
        <w:tab/>
      </w:r>
      <w:r w:rsidR="00A26B3A" w:rsidRPr="0008673C">
        <w:tab/>
      </w:r>
      <w:r w:rsidR="00A26B3A" w:rsidRPr="0008673C">
        <w:tab/>
      </w:r>
      <w:r w:rsidR="007B0A0F" w:rsidRPr="0008673C">
        <w:t xml:space="preserve">KW </w:t>
      </w:r>
      <w:r w:rsidR="00E64F33" w:rsidRPr="0008673C">
        <w:t>46</w:t>
      </w:r>
      <w:r w:rsidRPr="0008673C">
        <w:t xml:space="preserve"> – </w:t>
      </w:r>
      <w:r w:rsidR="00E64F33" w:rsidRPr="0008673C">
        <w:t>51</w:t>
      </w:r>
    </w:p>
    <w:p w14:paraId="2D67A806" w14:textId="300D063E" w:rsidR="00E64F33" w:rsidRPr="0008673C" w:rsidRDefault="00E64F33" w:rsidP="00AA65B2">
      <w:r w:rsidRPr="0008673C">
        <w:t>Intervall:</w:t>
      </w:r>
      <w:r w:rsidRPr="0008673C">
        <w:tab/>
      </w:r>
      <w:r w:rsidRPr="0008673C">
        <w:tab/>
      </w:r>
      <w:r w:rsidRPr="0008673C">
        <w:tab/>
      </w:r>
      <w:r w:rsidRPr="0008673C">
        <w:tab/>
        <w:t>jährlich</w:t>
      </w:r>
      <w:r w:rsidR="00BC6D1F" w:rsidRPr="0008673C">
        <w:t xml:space="preserve"> 2021/2022/2023</w:t>
      </w:r>
      <w:r w:rsidR="00722198" w:rsidRPr="0008673C">
        <w:t xml:space="preserve"> (optional 2024)</w:t>
      </w:r>
    </w:p>
    <w:p w14:paraId="601C7E73" w14:textId="0A19B12A" w:rsidR="004C7D40" w:rsidRPr="0008673C" w:rsidRDefault="004C7D40" w:rsidP="00AA65B2">
      <w:r w:rsidRPr="0008673C">
        <w:t>Geplanter Projektabschluss:</w:t>
      </w:r>
      <w:r w:rsidRPr="0008673C">
        <w:tab/>
      </w:r>
      <w:r w:rsidRPr="0008673C">
        <w:tab/>
      </w:r>
      <w:r w:rsidR="00BC6D1F" w:rsidRPr="0008673C">
        <w:t>31.12.2023</w:t>
      </w:r>
      <w:r w:rsidR="00722198" w:rsidRPr="0008673C">
        <w:t xml:space="preserve"> (optional 31.12.2024)</w:t>
      </w:r>
    </w:p>
    <w:p w14:paraId="304687F3" w14:textId="5F1375FF" w:rsidR="003E3D2C" w:rsidRPr="0008673C" w:rsidRDefault="00E64F33" w:rsidP="00D51931">
      <w:pPr>
        <w:rPr>
          <w:lang w:eastAsia="de-CH"/>
        </w:rPr>
      </w:pPr>
      <w:r w:rsidRPr="0008673C">
        <w:rPr>
          <w:noProof/>
        </w:rPr>
        <w:drawing>
          <wp:inline distT="0" distB="0" distL="0" distR="0" wp14:anchorId="067A2E0F" wp14:editId="7EC823D4">
            <wp:extent cx="5958205" cy="865505"/>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205" cy="865505"/>
                    </a:xfrm>
                    <a:prstGeom prst="rect">
                      <a:avLst/>
                    </a:prstGeom>
                    <a:noFill/>
                    <a:ln>
                      <a:noFill/>
                    </a:ln>
                  </pic:spPr>
                </pic:pic>
              </a:graphicData>
            </a:graphic>
          </wp:inline>
        </w:drawing>
      </w:r>
    </w:p>
    <w:p w14:paraId="35917E98" w14:textId="021978EE" w:rsidR="002C0FF0" w:rsidRPr="0008673C" w:rsidRDefault="002C0FF0">
      <w:pPr>
        <w:spacing w:after="0"/>
        <w:jc w:val="left"/>
        <w:rPr>
          <w:lang w:eastAsia="de-CH"/>
        </w:rPr>
      </w:pPr>
      <w:r w:rsidRPr="0008673C">
        <w:rPr>
          <w:lang w:eastAsia="de-CH"/>
        </w:rPr>
        <w:br w:type="page"/>
      </w:r>
    </w:p>
    <w:p w14:paraId="2DAA823F" w14:textId="4B623A43" w:rsidR="00C5401A" w:rsidRPr="0008673C" w:rsidRDefault="00C5401A" w:rsidP="005964EA">
      <w:pPr>
        <w:pStyle w:val="berschrift1"/>
      </w:pPr>
      <w:bookmarkStart w:id="87" w:name="_Ref497377109"/>
      <w:bookmarkStart w:id="88" w:name="_Toc499136233"/>
      <w:bookmarkStart w:id="89" w:name="_Toc500171391"/>
      <w:bookmarkStart w:id="90" w:name="_Toc500175900"/>
      <w:bookmarkStart w:id="91" w:name="_Toc73517376"/>
      <w:r w:rsidRPr="0008673C">
        <w:lastRenderedPageBreak/>
        <w:t>Sicherheit</w:t>
      </w:r>
      <w:bookmarkEnd w:id="87"/>
      <w:bookmarkEnd w:id="88"/>
      <w:bookmarkEnd w:id="89"/>
      <w:bookmarkEnd w:id="90"/>
      <w:bookmarkEnd w:id="91"/>
    </w:p>
    <w:p w14:paraId="6EBB99AE" w14:textId="2BAF406D" w:rsidR="007A0019" w:rsidRPr="0008673C" w:rsidRDefault="00C5401A" w:rsidP="00C5401A">
      <w:r w:rsidRPr="0008673C">
        <w:t xml:space="preserve">Die Vermessungsdienstleistungen auf dem Netz </w:t>
      </w:r>
      <w:r w:rsidR="00A27030" w:rsidRPr="0008673C">
        <w:t xml:space="preserve">der BVB </w:t>
      </w:r>
      <w:r w:rsidRPr="0008673C">
        <w:t xml:space="preserve">sollen vorrangig in der betriebsfreien Zeit durchgeführt werden. </w:t>
      </w:r>
      <w:r w:rsidR="00A27030" w:rsidRPr="0008673C">
        <w:t xml:space="preserve">Ausnahmen bestehen in den Randzeiten, bei denen </w:t>
      </w:r>
      <w:r w:rsidR="00C425B4" w:rsidRPr="0008673C">
        <w:t>einzelne Abschnitte bereits nicht mehr befahren w</w:t>
      </w:r>
      <w:r w:rsidR="001D7518" w:rsidRPr="0008673C">
        <w:t xml:space="preserve">erden. Die Vermessung der </w:t>
      </w:r>
      <w:r w:rsidR="00521140" w:rsidRPr="0008673C">
        <w:t>Service-Zentren</w:t>
      </w:r>
      <w:r w:rsidR="00C425B4" w:rsidRPr="0008673C">
        <w:t xml:space="preserve"> und Abstellanlagen erfolgt während des Betriebs. </w:t>
      </w:r>
      <w:r w:rsidR="007A0019" w:rsidRPr="0008673C">
        <w:t xml:space="preserve">Während der Vermessung wird die Anbieterin durch das Fachpersonal der BVB betreut und begleitet. </w:t>
      </w:r>
      <w:r w:rsidRPr="0008673C">
        <w:t>Die Anbieterin ist daher verpflichtet sämtliche erforderlichen Sicherheitsvorkehrungen unter Befolgung der Weisungen der BVB einzuhalten. Dabei trifft sie alle Sicherheitsvorkehrungen zum Schutze von Personen und Sachen.</w:t>
      </w:r>
      <w:r w:rsidR="007A0019" w:rsidRPr="0008673C">
        <w:t xml:space="preserve"> </w:t>
      </w:r>
    </w:p>
    <w:p w14:paraId="77E7757A" w14:textId="61B3C9F9" w:rsidR="00C5401A" w:rsidRPr="0008673C" w:rsidRDefault="00C5401A" w:rsidP="00C5401A">
      <w:r w:rsidRPr="0008673C">
        <w:t xml:space="preserve">Vor Aufnahme der Arbeiten wird die Anbieterin von der BVB über die korrekte Handhabung der Vorschriften instruiert. </w:t>
      </w:r>
      <w:r w:rsidR="007A0019" w:rsidRPr="0008673C">
        <w:t xml:space="preserve">Die Anbieterin </w:t>
      </w:r>
      <w:r w:rsidR="00E80FB8" w:rsidRPr="0008673C">
        <w:t>hat die „Sicherheitsregeln für D</w:t>
      </w:r>
      <w:r w:rsidR="007A0019" w:rsidRPr="0008673C">
        <w:t>rittfirmen</w:t>
      </w:r>
      <w:r w:rsidR="00E80FB8" w:rsidRPr="0008673C">
        <w:t>“</w:t>
      </w:r>
      <w:r w:rsidR="007A0019" w:rsidRPr="0008673C">
        <w:t xml:space="preserve"> (</w:t>
      </w:r>
      <w:r w:rsidR="00F25194" w:rsidRPr="0008673C">
        <w:t>Anhang 0</w:t>
      </w:r>
      <w:r w:rsidR="00E53B17" w:rsidRPr="0008673C">
        <w:t>5</w:t>
      </w:r>
      <w:r w:rsidR="007A0019" w:rsidRPr="0008673C">
        <w:t xml:space="preserve">) </w:t>
      </w:r>
      <w:r w:rsidR="00E80FB8" w:rsidRPr="0008673C">
        <w:t>zur Kenntnis zu nehmen und ohne Einschränkung zu akzeptieren.</w:t>
      </w:r>
    </w:p>
    <w:p w14:paraId="4EB401C5" w14:textId="3B6E258C" w:rsidR="002C0FF0" w:rsidRPr="0008673C" w:rsidRDefault="002C0FF0">
      <w:pPr>
        <w:spacing w:after="0"/>
        <w:jc w:val="left"/>
      </w:pPr>
      <w:r w:rsidRPr="0008673C">
        <w:br w:type="page"/>
      </w:r>
    </w:p>
    <w:p w14:paraId="436ED014" w14:textId="77777777" w:rsidR="00F16DBA" w:rsidRPr="0008673C" w:rsidRDefault="00F16DBA" w:rsidP="005964EA">
      <w:pPr>
        <w:pStyle w:val="berschrift1"/>
        <w:rPr>
          <w:lang w:eastAsia="de-CH"/>
        </w:rPr>
      </w:pPr>
      <w:bookmarkStart w:id="92" w:name="_Toc438149197"/>
      <w:bookmarkStart w:id="93" w:name="_Toc499136234"/>
      <w:bookmarkStart w:id="94" w:name="_Toc500171392"/>
      <w:bookmarkStart w:id="95" w:name="_Toc500175901"/>
      <w:bookmarkStart w:id="96" w:name="_Toc73517377"/>
      <w:r w:rsidRPr="0008673C">
        <w:rPr>
          <w:lang w:eastAsia="de-CH"/>
        </w:rPr>
        <w:lastRenderedPageBreak/>
        <w:t>Formelles</w:t>
      </w:r>
      <w:bookmarkEnd w:id="92"/>
      <w:bookmarkEnd w:id="93"/>
      <w:bookmarkEnd w:id="94"/>
      <w:bookmarkEnd w:id="95"/>
      <w:bookmarkEnd w:id="96"/>
    </w:p>
    <w:p w14:paraId="0D317300" w14:textId="77777777" w:rsidR="00F16DBA" w:rsidRPr="0008673C" w:rsidRDefault="00F16DBA" w:rsidP="009E6AA7">
      <w:pPr>
        <w:pStyle w:val="berschrift3"/>
      </w:pPr>
      <w:bookmarkStart w:id="97" w:name="_Toc429138437"/>
      <w:bookmarkStart w:id="98" w:name="_Toc425167050"/>
      <w:bookmarkStart w:id="99" w:name="_Toc415496124"/>
      <w:bookmarkStart w:id="100" w:name="_Toc438149198"/>
      <w:bookmarkStart w:id="101" w:name="_Toc499136235"/>
      <w:bookmarkStart w:id="102" w:name="_Toc500171393"/>
      <w:bookmarkStart w:id="103" w:name="_Toc500175902"/>
      <w:bookmarkStart w:id="104" w:name="_Toc73517378"/>
      <w:r w:rsidRPr="0008673C">
        <w:t>Grundlagen</w:t>
      </w:r>
      <w:bookmarkEnd w:id="97"/>
      <w:bookmarkEnd w:id="98"/>
      <w:bookmarkEnd w:id="99"/>
      <w:bookmarkEnd w:id="100"/>
      <w:bookmarkEnd w:id="101"/>
      <w:bookmarkEnd w:id="102"/>
      <w:bookmarkEnd w:id="103"/>
      <w:bookmarkEnd w:id="104"/>
    </w:p>
    <w:p w14:paraId="3D157169" w14:textId="77777777" w:rsidR="00F16DBA" w:rsidRPr="0008673C" w:rsidRDefault="00F16DBA" w:rsidP="00F16DBA">
      <w:pPr>
        <w:rPr>
          <w:lang w:eastAsia="de-CH"/>
        </w:rPr>
      </w:pPr>
      <w:r w:rsidRPr="0008673C">
        <w:rPr>
          <w:lang w:eastAsia="de-CH"/>
        </w:rPr>
        <w:t>Der vorliegende weiterführende Leistungsbeschrieb ist Teil der Ausschreibung und Grundlage der gemeinsamen Abstimmungen zwischen der Anbieterin und der BVB.</w:t>
      </w:r>
    </w:p>
    <w:p w14:paraId="7AAC9BA3" w14:textId="77777777" w:rsidR="00F16DBA" w:rsidRPr="0008673C" w:rsidRDefault="00F16DBA" w:rsidP="00F16DBA">
      <w:pPr>
        <w:rPr>
          <w:lang w:eastAsia="de-CH"/>
        </w:rPr>
      </w:pPr>
      <w:r w:rsidRPr="0008673C">
        <w:rPr>
          <w:lang w:eastAsia="de-CH"/>
        </w:rPr>
        <w:t>Das Deckblatt des Dokumentes ist rechtsverbindlich zu unterzeichnen.</w:t>
      </w:r>
    </w:p>
    <w:p w14:paraId="4ADBBBE4" w14:textId="77777777" w:rsidR="00F16DBA" w:rsidRPr="0008673C" w:rsidRDefault="00F16DBA" w:rsidP="00F16DBA">
      <w:pPr>
        <w:rPr>
          <w:lang w:eastAsia="de-CH"/>
        </w:rPr>
      </w:pPr>
      <w:r w:rsidRPr="0008673C">
        <w:rPr>
          <w:lang w:eastAsia="de-CH"/>
        </w:rPr>
        <w:t>Die Anbieterin füllt die Vorlage mit entsprechenden Informationen und Verweisen auf mitgeltende Dokumente und Anlagen der Anbieterin aus. Die Verweise und Anlagen müssen deutlich benannt, idealerweise mit einer Anlagennummer, eindeutig identifizierbar sein.</w:t>
      </w:r>
    </w:p>
    <w:p w14:paraId="6AC40772" w14:textId="77777777" w:rsidR="00F16DBA" w:rsidRPr="0008673C" w:rsidRDefault="00F16DBA" w:rsidP="00F16DBA">
      <w:pPr>
        <w:rPr>
          <w:lang w:eastAsia="de-CH"/>
        </w:rPr>
      </w:pPr>
      <w:r w:rsidRPr="0008673C">
        <w:rPr>
          <w:lang w:eastAsia="de-CH"/>
        </w:rPr>
        <w:t>In den Anforderungen ist jeweils beschrieben, bei welchen der Zuschlagskriterien gemäss den Bestimmungen zum Vergabeverfahren (Teil A2) die Bewertung der Angaben einfliesst.</w:t>
      </w:r>
    </w:p>
    <w:p w14:paraId="3CAB8781" w14:textId="77777777" w:rsidR="00F16DBA" w:rsidRPr="0008673C" w:rsidRDefault="00F16DBA" w:rsidP="009E6AA7">
      <w:pPr>
        <w:pStyle w:val="berschrift2"/>
      </w:pPr>
      <w:bookmarkStart w:id="105" w:name="_Toc429138438"/>
      <w:bookmarkStart w:id="106" w:name="_Toc425167051"/>
      <w:bookmarkStart w:id="107" w:name="_Toc438149199"/>
      <w:bookmarkStart w:id="108" w:name="_Toc499136236"/>
      <w:bookmarkStart w:id="109" w:name="_Toc500171394"/>
      <w:bookmarkStart w:id="110" w:name="_Toc500175903"/>
      <w:bookmarkStart w:id="111" w:name="_Toc73517379"/>
      <w:r w:rsidRPr="0008673C">
        <w:t>Zwingende Anforderungen</w:t>
      </w:r>
      <w:bookmarkEnd w:id="105"/>
      <w:bookmarkEnd w:id="106"/>
      <w:bookmarkEnd w:id="107"/>
      <w:bookmarkEnd w:id="108"/>
      <w:bookmarkEnd w:id="109"/>
      <w:bookmarkEnd w:id="110"/>
      <w:bookmarkEnd w:id="111"/>
    </w:p>
    <w:p w14:paraId="1B7A3CED" w14:textId="77777777" w:rsidR="00F16DBA" w:rsidRPr="0008673C" w:rsidRDefault="00F16DBA" w:rsidP="00F16DBA">
      <w:pPr>
        <w:rPr>
          <w:lang w:eastAsia="de-CH"/>
        </w:rPr>
      </w:pPr>
      <w:r w:rsidRPr="0008673C">
        <w:rPr>
          <w:lang w:eastAsia="de-CH"/>
        </w:rPr>
        <w:t>Die «zwingenden Anforderungen» sind von der Anbieterin ohne Einschränkungen zu akzeptieren und zu erfüllen.</w:t>
      </w:r>
    </w:p>
    <w:p w14:paraId="3E8833A9" w14:textId="4AA0C248" w:rsidR="001C0C30" w:rsidRPr="0008673C" w:rsidRDefault="00F16DBA" w:rsidP="005B747A">
      <w:pPr>
        <w:rPr>
          <w:lang w:eastAsia="de-CH"/>
        </w:rPr>
      </w:pPr>
      <w:r w:rsidRPr="0008673C">
        <w:rPr>
          <w:lang w:eastAsia="de-CH"/>
        </w:rPr>
        <w:t>Die «zwingenden Anforderungen» sind im Feld «Anforderungen an die Erfüllung» als «zwingende Anforderung» gekennzeichnet. Zur einfacheren Unterscheidung sind diese Anforderungen farblich markiert. Die Anbieterin hat eine der beiden Auswahlboxen anzukreuzen:</w:t>
      </w:r>
    </w:p>
    <w:tbl>
      <w:tblPr>
        <w:tblStyle w:val="Tabellenraster1"/>
        <w:tblW w:w="0" w:type="auto"/>
        <w:tblInd w:w="108" w:type="dxa"/>
        <w:tblLook w:val="0620" w:firstRow="1" w:lastRow="0" w:firstColumn="0" w:lastColumn="0" w:noHBand="1" w:noVBand="1"/>
      </w:tblPr>
      <w:tblGrid>
        <w:gridCol w:w="5558"/>
        <w:gridCol w:w="3707"/>
      </w:tblGrid>
      <w:tr w:rsidR="00710034" w:rsidRPr="0008673C" w14:paraId="2667A65E" w14:textId="77777777" w:rsidTr="00710034">
        <w:trPr>
          <w:tblHeader/>
        </w:trPr>
        <w:tc>
          <w:tcPr>
            <w:tcW w:w="5643" w:type="dxa"/>
            <w:shd w:val="clear" w:color="auto" w:fill="ABD5FF"/>
            <w:vAlign w:val="center"/>
          </w:tcPr>
          <w:p w14:paraId="408BDC0B" w14:textId="77777777" w:rsidR="00710034" w:rsidRPr="0008673C" w:rsidRDefault="00710034" w:rsidP="00710034">
            <w:pPr>
              <w:jc w:val="left"/>
              <w:rPr>
                <w:sz w:val="18"/>
                <w:lang w:eastAsia="de-CH"/>
              </w:rPr>
            </w:pPr>
            <w:r w:rsidRPr="0008673C">
              <w:rPr>
                <w:sz w:val="18"/>
                <w:lang w:eastAsia="de-CH"/>
              </w:rPr>
              <w:t>Anforderung der BVB</w:t>
            </w:r>
          </w:p>
        </w:tc>
        <w:tc>
          <w:tcPr>
            <w:tcW w:w="3762" w:type="dxa"/>
            <w:shd w:val="clear" w:color="auto" w:fill="ABD5FF"/>
            <w:vAlign w:val="center"/>
          </w:tcPr>
          <w:p w14:paraId="50855701" w14:textId="183183B5" w:rsidR="00710034" w:rsidRPr="0008673C" w:rsidRDefault="00710034" w:rsidP="00710034">
            <w:pPr>
              <w:jc w:val="left"/>
              <w:rPr>
                <w:sz w:val="18"/>
                <w:lang w:eastAsia="de-CH"/>
              </w:rPr>
            </w:pPr>
            <w:r w:rsidRPr="0008673C">
              <w:rPr>
                <w:sz w:val="18"/>
                <w:lang w:eastAsia="de-CH"/>
              </w:rPr>
              <w:t>Angaben de</w:t>
            </w:r>
            <w:r w:rsidR="008B0F1F">
              <w:rPr>
                <w:sz w:val="18"/>
                <w:lang w:eastAsia="de-CH"/>
              </w:rPr>
              <w:t>r</w:t>
            </w:r>
            <w:r w:rsidRPr="0008673C">
              <w:rPr>
                <w:sz w:val="18"/>
                <w:lang w:eastAsia="de-CH"/>
              </w:rPr>
              <w:t xml:space="preserve"> Anbieterin</w:t>
            </w:r>
          </w:p>
        </w:tc>
      </w:tr>
    </w:tbl>
    <w:tbl>
      <w:tblPr>
        <w:tblStyle w:val="Tabellenraster3"/>
        <w:tblW w:w="0" w:type="auto"/>
        <w:tblInd w:w="108" w:type="dxa"/>
        <w:tblLook w:val="04A0" w:firstRow="1" w:lastRow="0" w:firstColumn="1" w:lastColumn="0" w:noHBand="0" w:noVBand="1"/>
      </w:tblPr>
      <w:tblGrid>
        <w:gridCol w:w="5557"/>
        <w:gridCol w:w="3708"/>
      </w:tblGrid>
      <w:tr w:rsidR="00710034" w:rsidRPr="0008673C" w14:paraId="06BA5D31" w14:textId="77777777" w:rsidTr="003E3D2C">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7166384A" w14:textId="4356DF0E" w:rsidR="00710034" w:rsidRPr="0008673C" w:rsidRDefault="000F52F6" w:rsidP="00F0031A">
            <w:pPr>
              <w:spacing w:before="120"/>
              <w:rPr>
                <w:b/>
                <w:lang w:eastAsia="de-CH"/>
              </w:rPr>
            </w:pPr>
            <w:r w:rsidRPr="0008673C">
              <w:rPr>
                <w:b/>
              </w:rPr>
              <w:t xml:space="preserve">1.1.1 </w:t>
            </w:r>
            <w:r w:rsidR="00710034" w:rsidRPr="0008673C">
              <w:rPr>
                <w:b/>
              </w:rPr>
              <w:t>Vorlage: Zwingendes-Kriterium „Titel“</w:t>
            </w:r>
          </w:p>
          <w:p w14:paraId="47DC5CA4" w14:textId="150292C2" w:rsidR="00710034" w:rsidRPr="0008673C" w:rsidRDefault="00F0031A" w:rsidP="00710034">
            <w:pPr>
              <w:rPr>
                <w:sz w:val="18"/>
                <w:lang w:eastAsia="de-CH"/>
              </w:rPr>
            </w:pPr>
            <w:r w:rsidRPr="0008673C">
              <w:rPr>
                <w:noProof/>
                <w:lang w:eastAsia="de-CH"/>
              </w:rPr>
              <mc:AlternateContent>
                <mc:Choice Requires="wps">
                  <w:drawing>
                    <wp:anchor distT="0" distB="0" distL="114300" distR="114300" simplePos="0" relativeHeight="251658240" behindDoc="0" locked="0" layoutInCell="1" allowOverlap="1" wp14:anchorId="70839ABA" wp14:editId="037286E3">
                      <wp:simplePos x="0" y="0"/>
                      <wp:positionH relativeFrom="column">
                        <wp:posOffset>2687955</wp:posOffset>
                      </wp:positionH>
                      <wp:positionV relativeFrom="paragraph">
                        <wp:posOffset>86995</wp:posOffset>
                      </wp:positionV>
                      <wp:extent cx="874395" cy="353695"/>
                      <wp:effectExtent l="0" t="38100" r="59055" b="84455"/>
                      <wp:wrapNone/>
                      <wp:docPr id="14" name="Gerade Verbindung mit Pfeil 14"/>
                      <wp:cNvGraphicFramePr/>
                      <a:graphic xmlns:a="http://schemas.openxmlformats.org/drawingml/2006/main">
                        <a:graphicData uri="http://schemas.microsoft.com/office/word/2010/wordprocessingShape">
                          <wps:wsp>
                            <wps:cNvCnPr/>
                            <wps:spPr>
                              <a:xfrm flipV="1">
                                <a:off x="0" y="0"/>
                                <a:ext cx="874395" cy="353695"/>
                              </a:xfrm>
                              <a:prstGeom prst="straightConnector1">
                                <a:avLst/>
                              </a:prstGeom>
                              <a:noFill/>
                              <a:ln w="12700" cap="flat" cmpd="sng" algn="ctr">
                                <a:solidFill>
                                  <a:srgbClr val="C00000"/>
                                </a:solidFill>
                                <a:prstDash val="solid"/>
                                <a:tailEnd type="triangle"/>
                              </a:ln>
                              <a:effectLst>
                                <a:outerShdw blurRad="25400" dist="38100" dir="2700000" algn="tl" rotWithShape="0">
                                  <a:prstClr val="black">
                                    <a:alpha val="82000"/>
                                  </a:prstClr>
                                </a:outerShdw>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Gerade Verbindung mit Pfeil 14" style="position:absolute;margin-left:211.65pt;margin-top:6.85pt;width:68.85pt;height:27.85pt;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c00000"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" w14:anchorId="57073E80">
                      <v:stroke endarrow="block"/>
                      <v:shadow on="t" color="black" opacity="53739f" offset=".74836mm,.74836mm" origin="-.5,-.5"/>
                    </v:shape>
                  </w:pict>
                </mc:Fallback>
              </mc:AlternateContent>
            </w:r>
            <w:r w:rsidR="00710034" w:rsidRPr="0008673C">
              <w:rPr>
                <w:sz w:val="18"/>
                <w:lang w:eastAsia="de-CH"/>
              </w:rPr>
              <w:t>Beschrieb der Anforderung</w:t>
            </w:r>
          </w:p>
          <w:p w14:paraId="4EBA91FA" w14:textId="6D9131AE" w:rsidR="00710034" w:rsidRPr="0008673C" w:rsidRDefault="000F52F6" w:rsidP="00710034">
            <w:pPr>
              <w:rPr>
                <w:sz w:val="18"/>
                <w:lang w:eastAsia="de-CH"/>
              </w:rPr>
            </w:pPr>
            <w:r w:rsidRPr="0008673C">
              <w:rPr>
                <w:noProof/>
                <w:sz w:val="18"/>
                <w:lang w:eastAsia="de-CH"/>
              </w:rPr>
              <mc:AlternateContent>
                <mc:Choice Requires="wps">
                  <w:drawing>
                    <wp:anchor distT="0" distB="0" distL="114300" distR="114300" simplePos="0" relativeHeight="251658241" behindDoc="0" locked="0" layoutInCell="1" allowOverlap="1" wp14:anchorId="479F75BA" wp14:editId="51DD78F1">
                      <wp:simplePos x="0" y="0"/>
                      <wp:positionH relativeFrom="column">
                        <wp:posOffset>2324608</wp:posOffset>
                      </wp:positionH>
                      <wp:positionV relativeFrom="paragraph">
                        <wp:posOffset>163932</wp:posOffset>
                      </wp:positionV>
                      <wp:extent cx="1097280" cy="321310"/>
                      <wp:effectExtent l="38100" t="38100" r="121920" b="116840"/>
                      <wp:wrapNone/>
                      <wp:docPr id="12" name="Rechteck 12"/>
                      <wp:cNvGraphicFramePr/>
                      <a:graphic xmlns:a="http://schemas.openxmlformats.org/drawingml/2006/main">
                        <a:graphicData uri="http://schemas.microsoft.com/office/word/2010/wordprocessingShape">
                          <wps:wsp>
                            <wps:cNvSpPr/>
                            <wps:spPr>
                              <a:xfrm>
                                <a:off x="0" y="0"/>
                                <a:ext cx="1097280" cy="32131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384D26D4" w14:textId="27E7D128" w:rsidR="000A78B9" w:rsidRPr="00F0031A" w:rsidRDefault="000A78B9" w:rsidP="00710034">
                                  <w:pPr>
                                    <w:jc w:val="center"/>
                                    <w:rPr>
                                      <w:color w:val="000000" w:themeColor="text1"/>
                                      <w:sz w:val="16"/>
                                    </w:rPr>
                                  </w:pPr>
                                  <w:r w:rsidRPr="00F0031A">
                                    <w:rPr>
                                      <w:color w:val="000000" w:themeColor="text1"/>
                                      <w:sz w:val="16"/>
                                    </w:rPr>
                                    <w:t xml:space="preserve">Zwingend </w:t>
                                  </w:r>
                                  <w:r w:rsidRPr="00F0031A">
                                    <w:rPr>
                                      <w:color w:val="000000" w:themeColor="text1"/>
                                      <w:sz w:val="16"/>
                                    </w:rPr>
                                    <w:br/>
                                    <w:t>ankreuzen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F75BA" id="Rechteck 12" o:spid="_x0000_s1026" style="position:absolute;left:0;text-align:left;margin-left:183.05pt;margin-top:12.9pt;width:86.4pt;height:2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">
                      <v:shadow on="t" color="black" opacity="26214f" origin="-.5,-.5" offset=".74836mm,.74836mm"/>
                      <v:textbox>
                        <w:txbxContent>
                          <w:p w14:paraId="384D26D4" w14:textId="27E7D128" w:rsidR="000A78B9" w:rsidRPr="00F0031A" w:rsidRDefault="000A78B9" w:rsidP="00710034">
                            <w:pPr>
                              <w:jc w:val="center"/>
                              <w:rPr>
                                <w:color w:val="000000" w:themeColor="text1"/>
                                <w:sz w:val="16"/>
                              </w:rPr>
                            </w:pPr>
                            <w:r w:rsidRPr="00F0031A">
                              <w:rPr>
                                <w:color w:val="000000" w:themeColor="text1"/>
                                <w:sz w:val="16"/>
                              </w:rPr>
                              <w:t xml:space="preserve">Zwingend </w:t>
                            </w:r>
                            <w:r w:rsidRPr="00F0031A">
                              <w:rPr>
                                <w:color w:val="000000" w:themeColor="text1"/>
                                <w:sz w:val="16"/>
                              </w:rPr>
                              <w:br/>
                              <w:t>ankreuzen</w:t>
                            </w:r>
                          </w:p>
                        </w:txbxContent>
                      </v:textbox>
                    </v:rect>
                  </w:pict>
                </mc:Fallback>
              </mc:AlternateContent>
            </w:r>
          </w:p>
        </w:tc>
        <w:tc>
          <w:tcPr>
            <w:tcW w:w="3762" w:type="dxa"/>
            <w:tcBorders>
              <w:top w:val="single" w:sz="4" w:space="0" w:color="auto"/>
              <w:left w:val="single" w:sz="4" w:space="0" w:color="auto"/>
              <w:bottom w:val="nil"/>
              <w:right w:val="single" w:sz="4" w:space="0" w:color="auto"/>
            </w:tcBorders>
            <w:shd w:val="clear" w:color="auto" w:fill="FFFFCC"/>
            <w:vAlign w:val="top"/>
          </w:tcPr>
          <w:p w14:paraId="667F09F2" w14:textId="77777777" w:rsidR="00710034" w:rsidRPr="0008673C" w:rsidRDefault="00710034" w:rsidP="00710034">
            <w:pPr>
              <w:rPr>
                <w:sz w:val="18"/>
                <w:lang w:eastAsia="de-CH"/>
              </w:rPr>
            </w:pPr>
          </w:p>
          <w:p w14:paraId="32AD78DC" w14:textId="77777777" w:rsidR="00710034" w:rsidRPr="0008673C" w:rsidRDefault="00F864EC" w:rsidP="00710034">
            <w:pPr>
              <w:rPr>
                <w:sz w:val="18"/>
                <w:lang w:eastAsia="de-CH"/>
              </w:rPr>
            </w:pPr>
            <w:sdt>
              <w:sdtPr>
                <w:rPr>
                  <w:sz w:val="18"/>
                  <w:lang w:eastAsia="de-CH"/>
                </w:rPr>
                <w:id w:val="538641069"/>
                <w14:checkbox>
                  <w14:checked w14:val="0"/>
                  <w14:checkedState w14:val="2612" w14:font="MS Gothic"/>
                  <w14:uncheckedState w14:val="2610" w14:font="MS Gothic"/>
                </w14:checkbox>
              </w:sdtPr>
              <w:sdtEndPr/>
              <w:sdtContent>
                <w:r w:rsidR="00710034" w:rsidRPr="0008673C">
                  <w:rPr>
                    <w:rFonts w:ascii="MS Gothic" w:eastAsia="MS Gothic" w:hAnsi="MS Gothic" w:cs="MS Gothic"/>
                    <w:sz w:val="18"/>
                    <w:lang w:eastAsia="de-CH"/>
                  </w:rPr>
                  <w:t>☐</w:t>
                </w:r>
              </w:sdtContent>
            </w:sdt>
            <w:r w:rsidR="00710034" w:rsidRPr="0008673C">
              <w:rPr>
                <w:sz w:val="18"/>
                <w:lang w:eastAsia="de-CH"/>
              </w:rPr>
              <w:t xml:space="preserve"> 100% erfüllt</w:t>
            </w:r>
          </w:p>
          <w:p w14:paraId="440251A2" w14:textId="77777777" w:rsidR="00710034" w:rsidRPr="0008673C" w:rsidRDefault="00F864EC" w:rsidP="00710034">
            <w:pPr>
              <w:rPr>
                <w:sz w:val="18"/>
                <w:lang w:eastAsia="de-CH"/>
              </w:rPr>
            </w:pPr>
            <w:sdt>
              <w:sdtPr>
                <w:rPr>
                  <w:sz w:val="18"/>
                  <w:lang w:eastAsia="de-CH"/>
                </w:rPr>
                <w:id w:val="-486090633"/>
                <w14:checkbox>
                  <w14:checked w14:val="0"/>
                  <w14:checkedState w14:val="2612" w14:font="MS Gothic"/>
                  <w14:uncheckedState w14:val="2610" w14:font="MS Gothic"/>
                </w14:checkbox>
              </w:sdtPr>
              <w:sdtEndPr/>
              <w:sdtContent>
                <w:r w:rsidR="00710034" w:rsidRPr="0008673C">
                  <w:rPr>
                    <w:rFonts w:ascii="MS Gothic" w:eastAsia="MS Gothic" w:hAnsi="MS Gothic" w:cs="MS Gothic"/>
                    <w:sz w:val="18"/>
                    <w:lang w:eastAsia="de-CH"/>
                  </w:rPr>
                  <w:t>☐</w:t>
                </w:r>
              </w:sdtContent>
            </w:sdt>
            <w:r w:rsidR="00710034" w:rsidRPr="0008673C">
              <w:rPr>
                <w:sz w:val="18"/>
                <w:lang w:eastAsia="de-CH"/>
              </w:rPr>
              <w:t xml:space="preserve"> nicht umsetzbar</w:t>
            </w:r>
          </w:p>
          <w:p w14:paraId="28029928" w14:textId="77777777" w:rsidR="00710034" w:rsidRPr="0008673C" w:rsidRDefault="00710034" w:rsidP="00710034">
            <w:pPr>
              <w:rPr>
                <w:sz w:val="18"/>
                <w:lang w:eastAsia="de-CH"/>
              </w:rPr>
            </w:pPr>
          </w:p>
        </w:tc>
      </w:tr>
      <w:tr w:rsidR="00710034" w:rsidRPr="0008673C" w14:paraId="79C0A507" w14:textId="77777777" w:rsidTr="003E3D2C">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3695C31E" w14:textId="59D6803D" w:rsidR="00710034" w:rsidRPr="0008673C" w:rsidRDefault="00710034" w:rsidP="00710034">
            <w:pPr>
              <w:rPr>
                <w:b/>
                <w:sz w:val="18"/>
                <w:lang w:eastAsia="de-CH"/>
              </w:rPr>
            </w:pPr>
            <w:r w:rsidRPr="0008673C">
              <w:rPr>
                <w:b/>
                <w:sz w:val="18"/>
                <w:lang w:eastAsia="de-CH"/>
              </w:rPr>
              <w:t>Anforderung an die Erfüllung:</w:t>
            </w:r>
          </w:p>
          <w:p w14:paraId="2A6B3715" w14:textId="77777777" w:rsidR="00710034" w:rsidRPr="0008673C" w:rsidRDefault="00710034" w:rsidP="00710034">
            <w:pPr>
              <w:rPr>
                <w:sz w:val="18"/>
                <w:lang w:eastAsia="de-CH"/>
              </w:rPr>
            </w:pPr>
            <w:r w:rsidRPr="0008673C">
              <w:rPr>
                <w:sz w:val="18"/>
                <w:lang w:eastAsia="de-CH"/>
              </w:rPr>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hideMark/>
          </w:tcPr>
          <w:p w14:paraId="6E2CEAA8" w14:textId="77777777" w:rsidR="00710034" w:rsidRPr="0008673C" w:rsidRDefault="00F864EC" w:rsidP="00710034">
            <w:pPr>
              <w:rPr>
                <w:sz w:val="18"/>
                <w:lang w:eastAsia="de-CH"/>
              </w:rPr>
            </w:pPr>
            <w:sdt>
              <w:sdtPr>
                <w:rPr>
                  <w:sz w:val="18"/>
                  <w:lang w:eastAsia="de-CH"/>
                </w:rPr>
                <w:id w:val="-1486461140"/>
                <w14:checkbox>
                  <w14:checked w14:val="1"/>
                  <w14:checkedState w14:val="2612" w14:font="MS Gothic"/>
                  <w14:uncheckedState w14:val="2610" w14:font="MS Gothic"/>
                </w14:checkbox>
              </w:sdtPr>
              <w:sdtEndPr/>
              <w:sdtContent>
                <w:r w:rsidR="00710034" w:rsidRPr="0008673C">
                  <w:rPr>
                    <w:rFonts w:ascii="MS Gothic" w:eastAsia="MS Gothic" w:hAnsi="MS Gothic" w:cs="MS Gothic"/>
                    <w:sz w:val="18"/>
                    <w:lang w:eastAsia="de-CH"/>
                  </w:rPr>
                  <w:t>☒</w:t>
                </w:r>
              </w:sdtContent>
            </w:sdt>
            <w:r w:rsidR="00710034" w:rsidRPr="0008673C">
              <w:rPr>
                <w:sz w:val="18"/>
                <w:lang w:eastAsia="de-CH"/>
              </w:rPr>
              <w:t xml:space="preserve"> Optional</w:t>
            </w:r>
            <w:r w:rsidR="00710034" w:rsidRPr="0008673C">
              <w:rPr>
                <w:sz w:val="18"/>
                <w:lang w:eastAsia="de-CH"/>
              </w:rPr>
              <w:tab/>
              <w:t xml:space="preserve"> </w:t>
            </w:r>
            <w:sdt>
              <w:sdtPr>
                <w:rPr>
                  <w:sz w:val="18"/>
                  <w:lang w:eastAsia="de-CH"/>
                </w:rPr>
                <w:id w:val="1515272431"/>
                <w14:checkbox>
                  <w14:checked w14:val="0"/>
                  <w14:checkedState w14:val="2612" w14:font="MS Gothic"/>
                  <w14:uncheckedState w14:val="2610" w14:font="MS Gothic"/>
                </w14:checkbox>
              </w:sdtPr>
              <w:sdtEndPr/>
              <w:sdtContent>
                <w:r w:rsidR="00710034" w:rsidRPr="0008673C">
                  <w:rPr>
                    <w:rFonts w:ascii="MS Gothic" w:eastAsia="MS Gothic" w:hAnsi="MS Gothic" w:cs="MS Gothic"/>
                    <w:sz w:val="18"/>
                    <w:lang w:eastAsia="de-CH"/>
                  </w:rPr>
                  <w:t>☐</w:t>
                </w:r>
              </w:sdtContent>
            </w:sdt>
            <w:r w:rsidR="00710034" w:rsidRPr="0008673C">
              <w:rPr>
                <w:sz w:val="18"/>
                <w:lang w:eastAsia="de-CH"/>
              </w:rPr>
              <w:t xml:space="preserve"> </w:t>
            </w:r>
            <w:proofErr w:type="gramStart"/>
            <w:r w:rsidR="00710034" w:rsidRPr="0008673C">
              <w:rPr>
                <w:sz w:val="18"/>
                <w:lang w:eastAsia="de-CH"/>
              </w:rPr>
              <w:t>Obligatorisch</w:t>
            </w:r>
            <w:proofErr w:type="gramEnd"/>
          </w:p>
          <w:p w14:paraId="4C331A8E" w14:textId="77777777" w:rsidR="00710034" w:rsidRPr="0008673C" w:rsidRDefault="00710034" w:rsidP="00710034">
            <w:pPr>
              <w:rPr>
                <w:sz w:val="18"/>
                <w:lang w:eastAsia="de-CH"/>
              </w:rPr>
            </w:pPr>
            <w:r w:rsidRPr="0008673C">
              <w:rPr>
                <w:sz w:val="18"/>
                <w:lang w:eastAsia="de-CH"/>
              </w:rPr>
              <w:t>Weiterführende Unterlagen der Anbieterin:</w:t>
            </w:r>
          </w:p>
          <w:p w14:paraId="5F8E863C" w14:textId="77777777" w:rsidR="00710034" w:rsidRPr="0008673C" w:rsidRDefault="00710034" w:rsidP="00710034">
            <w:pPr>
              <w:rPr>
                <w:sz w:val="18"/>
                <w:lang w:eastAsia="de-CH"/>
              </w:rPr>
            </w:pPr>
            <w:r w:rsidRPr="0008673C">
              <w:rPr>
                <w:sz w:val="18"/>
                <w:lang w:eastAsia="de-CH"/>
              </w:rPr>
              <w:fldChar w:fldCharType="begin">
                <w:ffData>
                  <w:name w:val="unt_name"/>
                  <w:enabled/>
                  <w:calcOnExit w:val="0"/>
                  <w:textInput/>
                </w:ffData>
              </w:fldChar>
            </w:r>
            <w:r w:rsidRPr="0008673C">
              <w:rPr>
                <w:sz w:val="18"/>
                <w:lang w:eastAsia="de-CH"/>
              </w:rPr>
              <w:instrText xml:space="preserve"> FORMTEXT </w:instrText>
            </w:r>
            <w:r w:rsidRPr="0008673C">
              <w:rPr>
                <w:sz w:val="18"/>
                <w:lang w:eastAsia="de-CH"/>
              </w:rPr>
            </w:r>
            <w:r w:rsidRPr="0008673C">
              <w:rPr>
                <w:sz w:val="18"/>
                <w:lang w:eastAsia="de-CH"/>
              </w:rPr>
              <w:fldChar w:fldCharType="separate"/>
            </w:r>
            <w:r w:rsidR="00C926DD" w:rsidRPr="0008673C">
              <w:rPr>
                <w:noProof/>
                <w:sz w:val="18"/>
                <w:lang w:eastAsia="de-CH"/>
              </w:rPr>
              <w:t> </w:t>
            </w:r>
            <w:r w:rsidR="00C926DD" w:rsidRPr="0008673C">
              <w:rPr>
                <w:noProof/>
                <w:sz w:val="18"/>
                <w:lang w:eastAsia="de-CH"/>
              </w:rPr>
              <w:t> </w:t>
            </w:r>
            <w:r w:rsidR="00C926DD" w:rsidRPr="0008673C">
              <w:rPr>
                <w:noProof/>
                <w:sz w:val="18"/>
                <w:lang w:eastAsia="de-CH"/>
              </w:rPr>
              <w:t> </w:t>
            </w:r>
            <w:r w:rsidR="00C926DD" w:rsidRPr="0008673C">
              <w:rPr>
                <w:noProof/>
                <w:sz w:val="18"/>
                <w:lang w:eastAsia="de-CH"/>
              </w:rPr>
              <w:t> </w:t>
            </w:r>
            <w:r w:rsidR="00C926DD" w:rsidRPr="0008673C">
              <w:rPr>
                <w:noProof/>
                <w:sz w:val="18"/>
                <w:lang w:eastAsia="de-CH"/>
              </w:rPr>
              <w:t> </w:t>
            </w:r>
            <w:r w:rsidRPr="0008673C">
              <w:rPr>
                <w:sz w:val="18"/>
                <w:lang w:eastAsia="de-CH"/>
              </w:rPr>
              <w:fldChar w:fldCharType="end"/>
            </w:r>
          </w:p>
        </w:tc>
      </w:tr>
    </w:tbl>
    <w:p w14:paraId="5714A19D" w14:textId="77777777" w:rsidR="00710034" w:rsidRPr="0008673C" w:rsidRDefault="00710034" w:rsidP="00F16DBA">
      <w:pPr>
        <w:rPr>
          <w:lang w:eastAsia="de-CH"/>
        </w:rPr>
      </w:pPr>
    </w:p>
    <w:p w14:paraId="49D90384" w14:textId="77777777" w:rsidR="00F16DBA" w:rsidRPr="0008673C" w:rsidRDefault="00F16DBA" w:rsidP="00F16DBA">
      <w:pPr>
        <w:rPr>
          <w:lang w:eastAsia="de-CH"/>
        </w:rPr>
      </w:pPr>
      <w:r w:rsidRPr="0008673C">
        <w:rPr>
          <w:lang w:eastAsia="de-CH"/>
        </w:rPr>
        <w:t>Kann eine Anbieterin eine zwingende Anforderung nicht zu 100% erfüllen, wird sie vom Vergabeverfahren ausgeschlossen.</w:t>
      </w:r>
    </w:p>
    <w:p w14:paraId="40A53177" w14:textId="77777777" w:rsidR="00F16DBA" w:rsidRPr="0008673C" w:rsidRDefault="00F16DBA" w:rsidP="009E6AA7">
      <w:pPr>
        <w:pStyle w:val="berschrift2"/>
      </w:pPr>
      <w:bookmarkStart w:id="112" w:name="_Toc429138439"/>
      <w:bookmarkStart w:id="113" w:name="_Toc425167052"/>
      <w:bookmarkStart w:id="114" w:name="_Toc415496126"/>
      <w:bookmarkStart w:id="115" w:name="_Toc438149200"/>
      <w:bookmarkStart w:id="116" w:name="_Toc499136237"/>
      <w:bookmarkStart w:id="117" w:name="_Toc500171395"/>
      <w:bookmarkStart w:id="118" w:name="_Toc500175904"/>
      <w:bookmarkStart w:id="119" w:name="_Toc73517380"/>
      <w:r w:rsidRPr="0008673C">
        <w:t>Angaben der Anbieterin</w:t>
      </w:r>
      <w:bookmarkEnd w:id="112"/>
      <w:bookmarkEnd w:id="113"/>
      <w:bookmarkEnd w:id="114"/>
      <w:bookmarkEnd w:id="115"/>
      <w:bookmarkEnd w:id="116"/>
      <w:bookmarkEnd w:id="117"/>
      <w:bookmarkEnd w:id="118"/>
      <w:bookmarkEnd w:id="119"/>
    </w:p>
    <w:p w14:paraId="1C6780DE" w14:textId="77777777" w:rsidR="00F16DBA" w:rsidRPr="0008673C" w:rsidRDefault="00F16DBA" w:rsidP="002C0FF0">
      <w:pPr>
        <w:pStyle w:val="berschrift4"/>
        <w:numPr>
          <w:ilvl w:val="2"/>
          <w:numId w:val="28"/>
        </w:numPr>
      </w:pPr>
      <w:bookmarkStart w:id="120" w:name="_Toc429138440"/>
      <w:bookmarkStart w:id="121" w:name="_Toc425167053"/>
      <w:bookmarkStart w:id="122" w:name="_Toc415496127"/>
      <w:bookmarkStart w:id="123" w:name="_Toc438149201"/>
      <w:r w:rsidRPr="0008673C">
        <w:t>Selbsteinschätzung / Erfüllungsgrade (Auswahlboxen)</w:t>
      </w:r>
      <w:bookmarkEnd w:id="120"/>
      <w:bookmarkEnd w:id="121"/>
      <w:bookmarkEnd w:id="122"/>
      <w:bookmarkEnd w:id="123"/>
    </w:p>
    <w:p w14:paraId="49C787EF" w14:textId="77777777" w:rsidR="00F16DBA" w:rsidRPr="0008673C" w:rsidRDefault="00F16DBA" w:rsidP="00B43D54">
      <w:pPr>
        <w:spacing w:before="240"/>
        <w:rPr>
          <w:lang w:eastAsia="de-CH"/>
        </w:rPr>
      </w:pPr>
      <w:r w:rsidRPr="0008673C">
        <w:rPr>
          <w:lang w:eastAsia="de-CH"/>
        </w:rPr>
        <w:t xml:space="preserve">Verlangt die BVB eine Selbsteinschätzung des Erfüllungsgrades der Anforderung durch die Lieferantin, befinden sich im Feld «Angaben durch die Anbieterin» drei Auswahlboxen. </w:t>
      </w:r>
    </w:p>
    <w:p w14:paraId="06B6BA03" w14:textId="77777777" w:rsidR="00F16DBA" w:rsidRPr="0008673C" w:rsidRDefault="00F16DBA" w:rsidP="00F16DBA">
      <w:pPr>
        <w:rPr>
          <w:lang w:eastAsia="de-CH"/>
        </w:rPr>
      </w:pPr>
      <w:r w:rsidRPr="0008673C">
        <w:rPr>
          <w:lang w:eastAsia="de-CH"/>
        </w:rPr>
        <w:t>Pro Anforderung kann nur eine der unten genannten Auswahlboxen gewählt werden.</w:t>
      </w:r>
    </w:p>
    <w:p w14:paraId="2B0AC4EE" w14:textId="77777777" w:rsidR="00F16DBA" w:rsidRPr="0008673C" w:rsidRDefault="00F16DBA" w:rsidP="00F16DBA">
      <w:pPr>
        <w:rPr>
          <w:lang w:eastAsia="de-CH"/>
        </w:rPr>
      </w:pPr>
      <w:r w:rsidRPr="0008673C">
        <w:rPr>
          <w:lang w:eastAsia="de-CH"/>
        </w:rPr>
        <w:t>Sind mehrere Auswahlboxen in einer Anforderung gleichzeitig gewählt, so bewerten die BVB die Anforderung als nicht umsetzbar.</w:t>
      </w:r>
    </w:p>
    <w:p w14:paraId="5731AF02" w14:textId="77777777" w:rsidR="00F16DBA" w:rsidRPr="0008673C" w:rsidRDefault="00F16DBA" w:rsidP="00F16DBA">
      <w:pPr>
        <w:rPr>
          <w:lang w:eastAsia="de-CH"/>
        </w:rPr>
      </w:pPr>
      <w:r w:rsidRPr="0008673C">
        <w:rPr>
          <w:lang w:eastAsia="de-CH"/>
        </w:rPr>
        <w:t xml:space="preserve">Es besteht die Möglichkeit, zu allen Anforderungen weiteren erklärenden Text hinzuzufügen. Dazu dient das Feld «weiterführende Unterlagen der Anbieterin». </w:t>
      </w:r>
    </w:p>
    <w:p w14:paraId="2813C3AF" w14:textId="77777777" w:rsidR="00F16DBA" w:rsidRPr="0008673C" w:rsidRDefault="00F16DBA" w:rsidP="00F16DBA">
      <w:pPr>
        <w:rPr>
          <w:lang w:eastAsia="de-CH"/>
        </w:rPr>
      </w:pPr>
      <w:r w:rsidRPr="0008673C">
        <w:rPr>
          <w:lang w:eastAsia="de-CH"/>
        </w:rPr>
        <w:lastRenderedPageBreak/>
        <w:t xml:space="preserve">Die von den BVB in diesem Leistungsbeschrieb vorgegebenen Anforderungen mit der Beschreibung der entsprechenden Erfüllung durch die Anbieterin, geht bei Widersprüchen allfälligen Informationen aus Bildern, Grafiken, Tabellen oder anderen Beilagen der Anbieterin vor. </w:t>
      </w:r>
    </w:p>
    <w:p w14:paraId="41D5462C" w14:textId="77777777" w:rsidR="002C0FF0" w:rsidRPr="0008673C" w:rsidRDefault="002C0FF0" w:rsidP="002C0FF0">
      <w:pPr>
        <w:rPr>
          <w:lang w:eastAsia="de-CH"/>
        </w:rPr>
      </w:pPr>
      <w:r w:rsidRPr="0008673C">
        <w:rPr>
          <w:lang w:eastAsia="de-CH"/>
        </w:rPr>
        <w:t>Bedeutung und Umgang mit den hier aufgelisteten Anforderungen:</w:t>
      </w:r>
    </w:p>
    <w:tbl>
      <w:tblPr>
        <w:tblStyle w:val="Tabellenraster1"/>
        <w:tblW w:w="0" w:type="auto"/>
        <w:tblInd w:w="108" w:type="dxa"/>
        <w:tblLook w:val="0620" w:firstRow="1" w:lastRow="0" w:firstColumn="0" w:lastColumn="0" w:noHBand="1" w:noVBand="1"/>
      </w:tblPr>
      <w:tblGrid>
        <w:gridCol w:w="5558"/>
        <w:gridCol w:w="3707"/>
      </w:tblGrid>
      <w:tr w:rsidR="002C0FF0" w:rsidRPr="0008673C" w14:paraId="65808999" w14:textId="77777777" w:rsidTr="00AE737F">
        <w:trPr>
          <w:tblHeader/>
        </w:trPr>
        <w:tc>
          <w:tcPr>
            <w:tcW w:w="5643" w:type="dxa"/>
            <w:shd w:val="clear" w:color="auto" w:fill="auto"/>
          </w:tcPr>
          <w:p w14:paraId="2DF1D423" w14:textId="77777777" w:rsidR="002C0FF0" w:rsidRPr="0008673C" w:rsidRDefault="002C0FF0" w:rsidP="00AE737F">
            <w:pPr>
              <w:rPr>
                <w:lang w:eastAsia="de-CH"/>
              </w:rPr>
            </w:pPr>
            <w:r w:rsidRPr="0008673C">
              <w:rPr>
                <w:lang w:eastAsia="de-CH"/>
              </w:rPr>
              <w:t>Anforderung der BVB</w:t>
            </w:r>
          </w:p>
        </w:tc>
        <w:tc>
          <w:tcPr>
            <w:tcW w:w="3762" w:type="dxa"/>
            <w:shd w:val="clear" w:color="auto" w:fill="auto"/>
          </w:tcPr>
          <w:p w14:paraId="31640780" w14:textId="77777777" w:rsidR="002C0FF0" w:rsidRPr="0008673C" w:rsidRDefault="002C0FF0" w:rsidP="00AE737F">
            <w:pPr>
              <w:rPr>
                <w:lang w:eastAsia="de-CH"/>
              </w:rPr>
            </w:pPr>
            <w:r w:rsidRPr="0008673C">
              <w:rPr>
                <w:lang w:eastAsia="de-CH"/>
              </w:rPr>
              <w:t>Angaben der Anbieterin</w:t>
            </w:r>
          </w:p>
        </w:tc>
      </w:tr>
    </w:tbl>
    <w:tbl>
      <w:tblPr>
        <w:tblStyle w:val="Tabellenraster3"/>
        <w:tblW w:w="0" w:type="auto"/>
        <w:tblInd w:w="108" w:type="dxa"/>
        <w:tblLook w:val="04A0" w:firstRow="1" w:lastRow="0" w:firstColumn="1" w:lastColumn="0" w:noHBand="0" w:noVBand="1"/>
      </w:tblPr>
      <w:tblGrid>
        <w:gridCol w:w="5557"/>
        <w:gridCol w:w="3708"/>
      </w:tblGrid>
      <w:tr w:rsidR="002C0FF0" w:rsidRPr="0008673C" w14:paraId="14C6D819" w14:textId="77777777" w:rsidTr="00AE737F">
        <w:trPr>
          <w:cnfStyle w:val="100000000000" w:firstRow="1" w:lastRow="0" w:firstColumn="0" w:lastColumn="0" w:oddVBand="0" w:evenVBand="0" w:oddHBand="0" w:evenHBand="0" w:firstRowFirstColumn="0" w:firstRowLastColumn="0" w:lastRowFirstColumn="0" w:lastRowLastColumn="0"/>
          <w:trHeight w:val="1766"/>
          <w:tblHeader/>
        </w:trPr>
        <w:tc>
          <w:tcPr>
            <w:tcW w:w="5643" w:type="dxa"/>
            <w:shd w:val="clear" w:color="auto" w:fill="auto"/>
            <w:vAlign w:val="top"/>
            <w:hideMark/>
          </w:tcPr>
          <w:p w14:paraId="0F2B9318" w14:textId="77777777" w:rsidR="002C0FF0" w:rsidRPr="0008673C" w:rsidRDefault="002C0FF0" w:rsidP="00AE737F">
            <w:pPr>
              <w:rPr>
                <w:b/>
                <w:lang w:eastAsia="de-CH"/>
              </w:rPr>
            </w:pPr>
            <w:r w:rsidRPr="0008673C">
              <w:rPr>
                <w:b/>
                <w:lang w:eastAsia="de-CH"/>
              </w:rPr>
              <w:t>1.1.1 Funktionale Anforderung: Datenbearbeitung</w:t>
            </w:r>
          </w:p>
          <w:p w14:paraId="15B6B166" w14:textId="77777777" w:rsidR="002C0FF0" w:rsidRPr="0008673C" w:rsidRDefault="002C0FF0" w:rsidP="00AE737F">
            <w:pPr>
              <w:rPr>
                <w:lang w:eastAsia="de-CH"/>
              </w:rPr>
            </w:pPr>
            <w:r w:rsidRPr="0008673C">
              <w:rPr>
                <w:lang w:eastAsia="de-CH"/>
              </w:rPr>
              <w:t>Editieren der Attribute der Daten gemäss Berechtigung.</w:t>
            </w:r>
          </w:p>
          <w:p w14:paraId="1CC059F1" w14:textId="77777777" w:rsidR="002C0FF0" w:rsidRPr="0008673C" w:rsidRDefault="002C0FF0" w:rsidP="00AE737F">
            <w:pPr>
              <w:rPr>
                <w:lang w:eastAsia="de-CH"/>
              </w:rPr>
            </w:pPr>
            <w:r w:rsidRPr="0008673C">
              <w:rPr>
                <w:noProof/>
                <w:lang w:eastAsia="de-CH"/>
              </w:rPr>
              <mc:AlternateContent>
                <mc:Choice Requires="wps">
                  <w:drawing>
                    <wp:anchor distT="0" distB="0" distL="114300" distR="114300" simplePos="0" relativeHeight="251658244" behindDoc="0" locked="0" layoutInCell="1" allowOverlap="1" wp14:anchorId="721EAA67" wp14:editId="1D7C2110">
                      <wp:simplePos x="0" y="0"/>
                      <wp:positionH relativeFrom="column">
                        <wp:posOffset>3073400</wp:posOffset>
                      </wp:positionH>
                      <wp:positionV relativeFrom="paragraph">
                        <wp:posOffset>25400</wp:posOffset>
                      </wp:positionV>
                      <wp:extent cx="482600" cy="182245"/>
                      <wp:effectExtent l="0" t="38100" r="50800" b="84455"/>
                      <wp:wrapNone/>
                      <wp:docPr id="4" name="Gerade Verbindung mit Pfeil 4"/>
                      <wp:cNvGraphicFramePr/>
                      <a:graphic xmlns:a="http://schemas.openxmlformats.org/drawingml/2006/main">
                        <a:graphicData uri="http://schemas.microsoft.com/office/word/2010/wordprocessingShape">
                          <wps:wsp>
                            <wps:cNvCnPr/>
                            <wps:spPr>
                              <a:xfrm flipV="1">
                                <a:off x="0" y="0"/>
                                <a:ext cx="482600" cy="182245"/>
                              </a:xfrm>
                              <a:prstGeom prst="straightConnector1">
                                <a:avLst/>
                              </a:prstGeom>
                              <a:ln w="12700">
                                <a:solidFill>
                                  <a:srgbClr val="C00000"/>
                                </a:solidFill>
                                <a:tailEnd type="triangle"/>
                              </a:ln>
                              <a:effectLst>
                                <a:outerShdw blurRad="25400" dist="38100" dir="2700000" algn="tl" rotWithShape="0">
                                  <a:prstClr val="black">
                                    <a:alpha val="82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9F7E55" id="_x0000_t32" coordsize="21600,21600" o:spt="32" o:oned="t" path="m,l21600,21600e" filled="f">
                      <v:path arrowok="t" fillok="f" o:connecttype="none"/>
                      <o:lock v:ext="edit" shapetype="t"/>
                    </v:shapetype>
                    <v:shape id="Gerade Verbindung mit Pfeil 4" o:spid="_x0000_s1026" type="#_x0000_t32" style="position:absolute;margin-left:242pt;margin-top:2pt;width:38pt;height:14.35pt;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" strokecolor="#c00000" strokeweight="1pt">
                      <v:stroke endarrow="block"/>
                      <v:shadow on="t" color="black" opacity="53739f" origin="-.5,-.5" offset=".74836mm,.74836mm"/>
                    </v:shape>
                  </w:pict>
                </mc:Fallback>
              </mc:AlternateContent>
            </w:r>
            <w:r w:rsidRPr="0008673C">
              <w:rPr>
                <w:noProof/>
                <w:lang w:eastAsia="de-CH"/>
              </w:rPr>
              <mc:AlternateContent>
                <mc:Choice Requires="wps">
                  <w:drawing>
                    <wp:anchor distT="0" distB="0" distL="114300" distR="114300" simplePos="0" relativeHeight="251658242" behindDoc="0" locked="0" layoutInCell="1" allowOverlap="1" wp14:anchorId="3E0D2F2A" wp14:editId="1AD73B9F">
                      <wp:simplePos x="0" y="0"/>
                      <wp:positionH relativeFrom="column">
                        <wp:posOffset>2055495</wp:posOffset>
                      </wp:positionH>
                      <wp:positionV relativeFrom="paragraph">
                        <wp:posOffset>104775</wp:posOffset>
                      </wp:positionV>
                      <wp:extent cx="1009015" cy="222250"/>
                      <wp:effectExtent l="38100" t="38100" r="114935" b="12065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22225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28B3828" w14:textId="77777777" w:rsidR="000A78B9" w:rsidRPr="00973851" w:rsidRDefault="000A78B9" w:rsidP="002C0FF0">
                                  <w:pPr>
                                    <w:spacing w:after="40"/>
                                    <w:jc w:val="center"/>
                                  </w:pPr>
                                  <w:r w:rsidRPr="00973851">
                                    <w:t>Auswahlbox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0D2F2A" id="_x0000_t202" coordsize="21600,21600" o:spt="202" path="m,l,21600r21600,l21600,xe">
                      <v:stroke joinstyle="miter"/>
                      <v:path gradientshapeok="t" o:connecttype="rect"/>
                    </v:shapetype>
                    <v:shape id="Textfeld 5" o:spid="_x0000_s1027" type="#_x0000_t202" style="position:absolute;left:0;text-align:left;margin-left:161.85pt;margin-top:8.25pt;width:79.45pt;height: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">
                      <v:shadow on="t" color="black" opacity="26214f" origin="-.5,-.5" offset=".74836mm,.74836mm"/>
                      <v:textbox>
                        <w:txbxContent>
                          <w:p w14:paraId="728B3828" w14:textId="77777777" w:rsidR="000A78B9" w:rsidRPr="00973851" w:rsidRDefault="000A78B9" w:rsidP="002C0FF0">
                            <w:pPr>
                              <w:spacing w:after="40"/>
                              <w:jc w:val="center"/>
                            </w:pPr>
                            <w:r w:rsidRPr="00973851">
                              <w:t>Auswahlbox</w:t>
                            </w:r>
                          </w:p>
                        </w:txbxContent>
                      </v:textbox>
                    </v:shape>
                  </w:pict>
                </mc:Fallback>
              </mc:AlternateContent>
            </w:r>
          </w:p>
        </w:tc>
        <w:tc>
          <w:tcPr>
            <w:tcW w:w="3762" w:type="dxa"/>
            <w:shd w:val="clear" w:color="auto" w:fill="FFFFCC"/>
            <w:vAlign w:val="top"/>
          </w:tcPr>
          <w:p w14:paraId="1A473BC2" w14:textId="77777777" w:rsidR="002C0FF0" w:rsidRPr="0008673C" w:rsidRDefault="002C0FF0" w:rsidP="00AE737F">
            <w:pPr>
              <w:rPr>
                <w:lang w:eastAsia="de-CH"/>
              </w:rPr>
            </w:pPr>
          </w:p>
          <w:p w14:paraId="39CC46B6" w14:textId="77777777" w:rsidR="002C0FF0" w:rsidRPr="0008673C" w:rsidRDefault="00F864EC" w:rsidP="00AE737F">
            <w:pPr>
              <w:rPr>
                <w:lang w:eastAsia="de-CH"/>
              </w:rPr>
            </w:pPr>
            <w:sdt>
              <w:sdtPr>
                <w:rPr>
                  <w:lang w:eastAsia="de-CH"/>
                </w:rPr>
                <w:id w:val="2109535849"/>
                <w14:checkbox>
                  <w14:checked w14:val="0"/>
                  <w14:checkedState w14:val="2612" w14:font="MS Gothic"/>
                  <w14:uncheckedState w14:val="2610" w14:font="MS Gothic"/>
                </w14:checkbox>
              </w:sdtPr>
              <w:sdtEndPr/>
              <w:sdtContent>
                <w:r w:rsidR="002C0FF0" w:rsidRPr="0008673C">
                  <w:rPr>
                    <w:rFonts w:ascii="MS Gothic" w:eastAsia="MS Gothic" w:hAnsi="MS Gothic"/>
                    <w:lang w:eastAsia="de-CH"/>
                  </w:rPr>
                  <w:t>☐</w:t>
                </w:r>
              </w:sdtContent>
            </w:sdt>
            <w:r w:rsidR="002C0FF0" w:rsidRPr="0008673C">
              <w:rPr>
                <w:lang w:eastAsia="de-CH"/>
              </w:rPr>
              <w:t xml:space="preserve"> 100% erfüllt</w:t>
            </w:r>
          </w:p>
          <w:p w14:paraId="6CC187A9" w14:textId="77777777" w:rsidR="002C0FF0" w:rsidRPr="0008673C" w:rsidRDefault="00F864EC" w:rsidP="00AE737F">
            <w:pPr>
              <w:rPr>
                <w:lang w:eastAsia="de-CH"/>
              </w:rPr>
            </w:pPr>
            <w:sdt>
              <w:sdtPr>
                <w:rPr>
                  <w:lang w:eastAsia="de-CH"/>
                </w:rPr>
                <w:id w:val="2122250529"/>
                <w14:checkbox>
                  <w14:checked w14:val="0"/>
                  <w14:checkedState w14:val="2612" w14:font="MS Gothic"/>
                  <w14:uncheckedState w14:val="2610" w14:font="MS Gothic"/>
                </w14:checkbox>
              </w:sdtPr>
              <w:sdtEndPr/>
              <w:sdtContent>
                <w:r w:rsidR="002C0FF0" w:rsidRPr="0008673C">
                  <w:rPr>
                    <w:rFonts w:ascii="MS Gothic" w:eastAsia="MS Gothic" w:hAnsi="MS Gothic"/>
                    <w:lang w:eastAsia="de-CH"/>
                  </w:rPr>
                  <w:t>☐</w:t>
                </w:r>
              </w:sdtContent>
            </w:sdt>
            <w:r w:rsidR="002C0FF0" w:rsidRPr="0008673C">
              <w:rPr>
                <w:lang w:eastAsia="de-CH"/>
              </w:rPr>
              <w:t xml:space="preserve"> Teilweise erfüllt</w:t>
            </w:r>
          </w:p>
          <w:p w14:paraId="577E4C8A" w14:textId="77777777" w:rsidR="002C0FF0" w:rsidRPr="0008673C" w:rsidRDefault="00F864EC" w:rsidP="00AE737F">
            <w:pPr>
              <w:rPr>
                <w:lang w:eastAsia="de-CH"/>
              </w:rPr>
            </w:pPr>
            <w:sdt>
              <w:sdtPr>
                <w:rPr>
                  <w:lang w:eastAsia="de-CH"/>
                </w:rPr>
                <w:id w:val="-571272907"/>
                <w14:checkbox>
                  <w14:checked w14:val="0"/>
                  <w14:checkedState w14:val="2612" w14:font="MS Gothic"/>
                  <w14:uncheckedState w14:val="2610" w14:font="MS Gothic"/>
                </w14:checkbox>
              </w:sdtPr>
              <w:sdtEndPr/>
              <w:sdtContent>
                <w:r w:rsidR="002C0FF0" w:rsidRPr="0008673C">
                  <w:rPr>
                    <w:rFonts w:ascii="MS Gothic" w:eastAsia="MS Gothic" w:hAnsi="MS Gothic"/>
                    <w:lang w:eastAsia="de-CH"/>
                  </w:rPr>
                  <w:t>☐</w:t>
                </w:r>
              </w:sdtContent>
            </w:sdt>
            <w:r w:rsidR="002C0FF0" w:rsidRPr="0008673C">
              <w:rPr>
                <w:lang w:eastAsia="de-CH"/>
              </w:rPr>
              <w:t xml:space="preserve"> nicht umsetzbar</w:t>
            </w:r>
          </w:p>
          <w:p w14:paraId="234B2493" w14:textId="77777777" w:rsidR="002C0FF0" w:rsidRPr="0008673C" w:rsidRDefault="002C0FF0" w:rsidP="00AE737F">
            <w:pPr>
              <w:rPr>
                <w:lang w:eastAsia="de-CH"/>
              </w:rPr>
            </w:pPr>
          </w:p>
        </w:tc>
      </w:tr>
      <w:tr w:rsidR="002C0FF0" w:rsidRPr="0008673C" w14:paraId="25315F38" w14:textId="77777777" w:rsidTr="00AE737F">
        <w:trPr>
          <w:cnfStyle w:val="100000000000" w:firstRow="1" w:lastRow="0" w:firstColumn="0" w:lastColumn="0" w:oddVBand="0" w:evenVBand="0" w:oddHBand="0" w:evenHBand="0" w:firstRowFirstColumn="0" w:firstRowLastColumn="0" w:lastRowFirstColumn="0" w:lastRowLastColumn="0"/>
          <w:trHeight w:val="730"/>
          <w:tblHeader/>
        </w:trPr>
        <w:tc>
          <w:tcPr>
            <w:tcW w:w="5643" w:type="dxa"/>
            <w:shd w:val="clear" w:color="auto" w:fill="auto"/>
            <w:vAlign w:val="top"/>
            <w:hideMark/>
          </w:tcPr>
          <w:p w14:paraId="2B5CEF81" w14:textId="77777777" w:rsidR="002C0FF0" w:rsidRPr="0008673C" w:rsidRDefault="002C0FF0" w:rsidP="00AE737F">
            <w:pPr>
              <w:rPr>
                <w:b/>
                <w:lang w:eastAsia="de-CH"/>
              </w:rPr>
            </w:pPr>
            <w:r w:rsidRPr="0008673C">
              <w:rPr>
                <w:noProof/>
                <w:lang w:eastAsia="de-CH"/>
              </w:rPr>
              <mc:AlternateContent>
                <mc:Choice Requires="wps">
                  <w:drawing>
                    <wp:anchor distT="0" distB="0" distL="114300" distR="114300" simplePos="0" relativeHeight="251658243" behindDoc="0" locked="0" layoutInCell="1" allowOverlap="1" wp14:anchorId="4E1702AD" wp14:editId="63CE7E5D">
                      <wp:simplePos x="0" y="0"/>
                      <wp:positionH relativeFrom="column">
                        <wp:posOffset>2684145</wp:posOffset>
                      </wp:positionH>
                      <wp:positionV relativeFrom="paragraph">
                        <wp:posOffset>81915</wp:posOffset>
                      </wp:positionV>
                      <wp:extent cx="874395" cy="353695"/>
                      <wp:effectExtent l="0" t="38100" r="59055" b="84455"/>
                      <wp:wrapNone/>
                      <wp:docPr id="7" name="Gerade Verbindung mit Pfeil 7"/>
                      <wp:cNvGraphicFramePr/>
                      <a:graphic xmlns:a="http://schemas.openxmlformats.org/drawingml/2006/main">
                        <a:graphicData uri="http://schemas.microsoft.com/office/word/2010/wordprocessingShape">
                          <wps:wsp>
                            <wps:cNvCnPr/>
                            <wps:spPr>
                              <a:xfrm flipV="1">
                                <a:off x="0" y="0"/>
                                <a:ext cx="874395" cy="353695"/>
                              </a:xfrm>
                              <a:prstGeom prst="straightConnector1">
                                <a:avLst/>
                              </a:prstGeom>
                              <a:ln w="12700">
                                <a:solidFill>
                                  <a:srgbClr val="C00000"/>
                                </a:solidFill>
                                <a:tailEnd type="triangle"/>
                              </a:ln>
                              <a:effectLst>
                                <a:outerShdw blurRad="25400" dist="38100" dir="2700000" algn="tl" rotWithShape="0">
                                  <a:prstClr val="black">
                                    <a:alpha val="82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C503BB" id="Gerade Verbindung mit Pfeil 7" o:spid="_x0000_s1026" type="#_x0000_t32" style="position:absolute;margin-left:211.35pt;margin-top:6.45pt;width:68.85pt;height:27.85pt;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" strokecolor="#c00000" strokeweight="1pt">
                      <v:stroke endarrow="block"/>
                      <v:shadow on="t" color="black" opacity="53739f" origin="-.5,-.5" offset=".74836mm,.74836mm"/>
                    </v:shape>
                  </w:pict>
                </mc:Fallback>
              </mc:AlternateContent>
            </w:r>
            <w:r w:rsidRPr="0008673C">
              <w:rPr>
                <w:b/>
                <w:lang w:eastAsia="de-CH"/>
              </w:rPr>
              <w:t>Anforderung an die Erfüllung:</w:t>
            </w:r>
          </w:p>
          <w:p w14:paraId="275CF916" w14:textId="77777777" w:rsidR="002C0FF0" w:rsidRPr="0008673C" w:rsidRDefault="002C0FF0" w:rsidP="00AE737F">
            <w:pPr>
              <w:rPr>
                <w:lang w:eastAsia="de-CH"/>
              </w:rPr>
            </w:pPr>
            <w:r w:rsidRPr="0008673C">
              <w:rPr>
                <w:noProof/>
                <w:lang w:eastAsia="de-CH"/>
              </w:rPr>
              <mc:AlternateContent>
                <mc:Choice Requires="wps">
                  <w:drawing>
                    <wp:anchor distT="0" distB="0" distL="114300" distR="114300" simplePos="0" relativeHeight="251658245" behindDoc="0" locked="0" layoutInCell="1" allowOverlap="1" wp14:anchorId="03D2959F" wp14:editId="40C2B473">
                      <wp:simplePos x="0" y="0"/>
                      <wp:positionH relativeFrom="column">
                        <wp:posOffset>1696085</wp:posOffset>
                      </wp:positionH>
                      <wp:positionV relativeFrom="paragraph">
                        <wp:posOffset>149860</wp:posOffset>
                      </wp:positionV>
                      <wp:extent cx="1677670" cy="362585"/>
                      <wp:effectExtent l="38100" t="38100" r="113030" b="113665"/>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7670" cy="36258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27E5B37" w14:textId="77777777" w:rsidR="000A78B9" w:rsidRPr="00973851" w:rsidRDefault="000A78B9" w:rsidP="002C0FF0">
                                  <w:pPr>
                                    <w:spacing w:after="40"/>
                                    <w:jc w:val="center"/>
                                  </w:pPr>
                                  <w:r w:rsidRPr="00973851">
                                    <w:t>Auswahlbox</w:t>
                                  </w:r>
                                </w:p>
                                <w:p w14:paraId="047E1777" w14:textId="77777777" w:rsidR="000A78B9" w:rsidRPr="00973851" w:rsidRDefault="000A78B9" w:rsidP="002C0FF0">
                                  <w:pPr>
                                    <w:spacing w:after="0"/>
                                    <w:jc w:val="center"/>
                                    <w:rPr>
                                      <w:sz w:val="13"/>
                                      <w:szCs w:val="13"/>
                                    </w:rPr>
                                  </w:pPr>
                                  <w:r w:rsidRPr="00973851">
                                    <w:rPr>
                                      <w:sz w:val="13"/>
                                      <w:szCs w:val="13"/>
                                    </w:rPr>
                                    <w:t>Wird durch die Auftraggeberin ausgefüllt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D2959F" id="Textfeld 2" o:spid="_x0000_s1028" type="#_x0000_t202" style="position:absolute;left:0;text-align:left;margin-left:133.55pt;margin-top:11.8pt;width:132.1pt;height:28.5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">
                      <v:shadow on="t" color="black" opacity="26214f" origin="-.5,-.5" offset=".74836mm,.74836mm"/>
                      <v:textbox>
                        <w:txbxContent>
                          <w:p w14:paraId="427E5B37" w14:textId="77777777" w:rsidR="000A78B9" w:rsidRPr="00973851" w:rsidRDefault="000A78B9" w:rsidP="002C0FF0">
                            <w:pPr>
                              <w:spacing w:after="40"/>
                              <w:jc w:val="center"/>
                            </w:pPr>
                            <w:r w:rsidRPr="00973851">
                              <w:t>Auswahlbox</w:t>
                            </w:r>
                          </w:p>
                          <w:p w14:paraId="047E1777" w14:textId="77777777" w:rsidR="000A78B9" w:rsidRPr="00973851" w:rsidRDefault="000A78B9" w:rsidP="002C0FF0">
                            <w:pPr>
                              <w:spacing w:after="0"/>
                              <w:jc w:val="center"/>
                              <w:rPr>
                                <w:sz w:val="13"/>
                                <w:szCs w:val="13"/>
                              </w:rPr>
                            </w:pPr>
                            <w:r w:rsidRPr="00973851">
                              <w:rPr>
                                <w:sz w:val="13"/>
                                <w:szCs w:val="13"/>
                              </w:rPr>
                              <w:t>Wird durch die Auftraggeberin ausgefüllt</w:t>
                            </w:r>
                          </w:p>
                        </w:txbxContent>
                      </v:textbox>
                    </v:shape>
                  </w:pict>
                </mc:Fallback>
              </mc:AlternateContent>
            </w:r>
            <w:r w:rsidRPr="0008673C">
              <w:rPr>
                <w:lang w:eastAsia="de-CH"/>
              </w:rPr>
              <w:t>Soll-Kriterium</w:t>
            </w:r>
          </w:p>
        </w:tc>
        <w:tc>
          <w:tcPr>
            <w:tcW w:w="3762" w:type="dxa"/>
            <w:shd w:val="clear" w:color="auto" w:fill="FFFFCC"/>
            <w:vAlign w:val="top"/>
            <w:hideMark/>
          </w:tcPr>
          <w:p w14:paraId="34CC96F0" w14:textId="77777777" w:rsidR="002C0FF0" w:rsidRPr="0008673C" w:rsidRDefault="00F864EC" w:rsidP="00AE737F">
            <w:pPr>
              <w:rPr>
                <w:lang w:eastAsia="de-CH"/>
              </w:rPr>
            </w:pPr>
            <w:sdt>
              <w:sdtPr>
                <w:rPr>
                  <w:lang w:eastAsia="de-CH"/>
                </w:rPr>
                <w:id w:val="1581791909"/>
                <w14:checkbox>
                  <w14:checked w14:val="1"/>
                  <w14:checkedState w14:val="2612" w14:font="MS Gothic"/>
                  <w14:uncheckedState w14:val="2610" w14:font="MS Gothic"/>
                </w14:checkbox>
              </w:sdtPr>
              <w:sdtEndPr/>
              <w:sdtContent>
                <w:r w:rsidR="002C0FF0" w:rsidRPr="0008673C">
                  <w:rPr>
                    <w:rFonts w:ascii="MS Gothic" w:eastAsia="MS Gothic" w:hAnsi="MS Gothic"/>
                    <w:lang w:eastAsia="de-CH"/>
                  </w:rPr>
                  <w:t>☒</w:t>
                </w:r>
              </w:sdtContent>
            </w:sdt>
            <w:r w:rsidR="002C0FF0" w:rsidRPr="0008673C">
              <w:rPr>
                <w:lang w:eastAsia="de-CH"/>
              </w:rPr>
              <w:t xml:space="preserve"> Optional</w:t>
            </w:r>
            <w:r w:rsidR="002C0FF0" w:rsidRPr="0008673C">
              <w:rPr>
                <w:lang w:eastAsia="de-CH"/>
              </w:rPr>
              <w:tab/>
              <w:t xml:space="preserve"> </w:t>
            </w:r>
            <w:sdt>
              <w:sdtPr>
                <w:rPr>
                  <w:lang w:eastAsia="de-CH"/>
                </w:rPr>
                <w:id w:val="391085279"/>
                <w14:checkbox>
                  <w14:checked w14:val="0"/>
                  <w14:checkedState w14:val="2612" w14:font="MS Gothic"/>
                  <w14:uncheckedState w14:val="2610" w14:font="MS Gothic"/>
                </w14:checkbox>
              </w:sdtPr>
              <w:sdtEndPr/>
              <w:sdtContent>
                <w:r w:rsidR="002C0FF0" w:rsidRPr="0008673C">
                  <w:rPr>
                    <w:rFonts w:ascii="MS Gothic" w:eastAsia="MS Gothic" w:hAnsi="MS Gothic"/>
                    <w:lang w:eastAsia="de-CH"/>
                  </w:rPr>
                  <w:t>☐</w:t>
                </w:r>
              </w:sdtContent>
            </w:sdt>
            <w:r w:rsidR="002C0FF0" w:rsidRPr="0008673C">
              <w:rPr>
                <w:lang w:eastAsia="de-CH"/>
              </w:rPr>
              <w:t xml:space="preserve"> </w:t>
            </w:r>
            <w:proofErr w:type="gramStart"/>
            <w:r w:rsidR="002C0FF0" w:rsidRPr="0008673C">
              <w:rPr>
                <w:lang w:eastAsia="de-CH"/>
              </w:rPr>
              <w:t>Obligatorisch</w:t>
            </w:r>
            <w:proofErr w:type="gramEnd"/>
          </w:p>
          <w:p w14:paraId="27C735C7" w14:textId="77777777" w:rsidR="002C0FF0" w:rsidRPr="0008673C" w:rsidRDefault="002C0FF0" w:rsidP="00AE737F">
            <w:pPr>
              <w:rPr>
                <w:lang w:eastAsia="de-CH"/>
              </w:rPr>
            </w:pPr>
            <w:r w:rsidRPr="0008673C">
              <w:rPr>
                <w:lang w:eastAsia="de-CH"/>
              </w:rPr>
              <w:t>Weiterführende Unterlagen der Anbieterin:</w:t>
            </w:r>
          </w:p>
          <w:p w14:paraId="2066DCCD" w14:textId="77777777" w:rsidR="002C0FF0" w:rsidRPr="0008673C" w:rsidRDefault="002C0FF0" w:rsidP="00AE737F">
            <w:pPr>
              <w:rPr>
                <w:lang w:eastAsia="de-CH"/>
              </w:rPr>
            </w:pPr>
          </w:p>
        </w:tc>
      </w:tr>
    </w:tbl>
    <w:p w14:paraId="5464ECD5" w14:textId="77777777" w:rsidR="002C0FF0" w:rsidRPr="0008673C" w:rsidRDefault="002C0FF0" w:rsidP="00F16DBA">
      <w:pPr>
        <w:rPr>
          <w:lang w:eastAsia="de-CH"/>
        </w:rPr>
      </w:pPr>
    </w:p>
    <w:p w14:paraId="4CA223F6" w14:textId="1E4BF25A" w:rsidR="00F16DBA" w:rsidRPr="0008673C" w:rsidRDefault="00F16DBA" w:rsidP="00F16DBA">
      <w:pPr>
        <w:rPr>
          <w:b/>
          <w:lang w:eastAsia="de-CH"/>
        </w:rPr>
      </w:pPr>
      <w:r w:rsidRPr="0008673C">
        <w:rPr>
          <w:b/>
          <w:lang w:eastAsia="de-CH"/>
        </w:rPr>
        <w:t> 100% erfüllt</w:t>
      </w:r>
    </w:p>
    <w:p w14:paraId="5989B7E4" w14:textId="7B590549" w:rsidR="00F16DBA" w:rsidRPr="0008673C" w:rsidRDefault="00F16DBA" w:rsidP="00F16DBA">
      <w:pPr>
        <w:rPr>
          <w:lang w:eastAsia="de-CH"/>
        </w:rPr>
      </w:pPr>
      <w:r w:rsidRPr="0008673C">
        <w:rPr>
          <w:lang w:eastAsia="de-CH"/>
        </w:rPr>
        <w:t xml:space="preserve">Die Angabe über die Erfüllung der Anforderung mit 100% (vollständig erfüllt) bedeutet, dass die Forderungen der BVB vollumfänglich ohne Einschränkungen umgesetzt werden. Eine Einschränkung in weiterführenden Dokumenten ist in diesen Fall nicht zulässig und wird als nicht geschrieben bewertet. </w:t>
      </w:r>
    </w:p>
    <w:p w14:paraId="1360849E" w14:textId="69516E10" w:rsidR="00F16DBA" w:rsidRPr="0008673C" w:rsidRDefault="00F16DBA" w:rsidP="00F16DBA">
      <w:pPr>
        <w:rPr>
          <w:lang w:eastAsia="de-CH"/>
        </w:rPr>
      </w:pPr>
      <w:r w:rsidRPr="0008673C">
        <w:rPr>
          <w:b/>
          <w:lang w:eastAsia="de-CH"/>
        </w:rPr>
        <w:t> teilweise erfüllt</w:t>
      </w:r>
      <w:r w:rsidRPr="0008673C">
        <w:rPr>
          <w:lang w:eastAsia="de-CH"/>
        </w:rPr>
        <w:t xml:space="preserve"> </w:t>
      </w:r>
    </w:p>
    <w:p w14:paraId="78CC6342" w14:textId="77777777" w:rsidR="00F16DBA" w:rsidRPr="0008673C" w:rsidRDefault="00F16DBA" w:rsidP="00F16DBA">
      <w:pPr>
        <w:rPr>
          <w:lang w:eastAsia="de-CH"/>
        </w:rPr>
      </w:pPr>
      <w:r w:rsidRPr="0008673C">
        <w:rPr>
          <w:lang w:eastAsia="de-CH"/>
        </w:rPr>
        <w:t xml:space="preserve">Die Angabe über die teilweise Erfüllung der Anforderung bedeutet, dass die Forderungen der BVB zwar mehrheitlich, aber nicht vollständig umgesetzt werden können. Die Einschränkungen müssen detailliert im Feld «weiterführende Unterlagen der Anbieterin» beschrieben werden. Die Anbieterin geht dabei auf die Abweichungen zur Anforderung im Detail ein. Die Kosten von abweichenden Lösungen sind Bestandteil des angebotenen Preises. </w:t>
      </w:r>
    </w:p>
    <w:p w14:paraId="70DBFBE7" w14:textId="4855E70D" w:rsidR="00F16DBA" w:rsidRPr="0008673C" w:rsidRDefault="00F16DBA" w:rsidP="00F16DBA">
      <w:pPr>
        <w:rPr>
          <w:lang w:eastAsia="de-CH"/>
        </w:rPr>
      </w:pPr>
      <w:r w:rsidRPr="0008673C">
        <w:rPr>
          <w:b/>
          <w:lang w:eastAsia="de-CH"/>
        </w:rPr>
        <w:t> nicht umsetzbar</w:t>
      </w:r>
    </w:p>
    <w:p w14:paraId="425BCAA6" w14:textId="77777777" w:rsidR="00F16DBA" w:rsidRPr="0008673C" w:rsidRDefault="00F16DBA" w:rsidP="00F16DBA">
      <w:pPr>
        <w:rPr>
          <w:lang w:eastAsia="de-CH"/>
        </w:rPr>
      </w:pPr>
      <w:r w:rsidRPr="0008673C">
        <w:rPr>
          <w:lang w:eastAsia="de-CH"/>
        </w:rPr>
        <w:t xml:space="preserve">Die Angabe einer nicht umsetzbaren Anforderung bedeutet, dass die Forderung mehrheitlich nicht umgesetzt werden kann. Alternativen und mögliche Ausweichprozesse können beschrieben werden </w:t>
      </w:r>
    </w:p>
    <w:p w14:paraId="246B9691" w14:textId="77777777" w:rsidR="00F16DBA" w:rsidRPr="0008673C" w:rsidRDefault="00F16DBA" w:rsidP="002C0FF0">
      <w:pPr>
        <w:pStyle w:val="berschrift4"/>
        <w:numPr>
          <w:ilvl w:val="2"/>
          <w:numId w:val="28"/>
        </w:numPr>
      </w:pPr>
      <w:bookmarkStart w:id="124" w:name="_Toc429138441"/>
      <w:bookmarkStart w:id="125" w:name="_Toc425167054"/>
      <w:bookmarkStart w:id="126" w:name="_Toc415496128"/>
      <w:bookmarkStart w:id="127" w:name="_Toc438149202"/>
      <w:r w:rsidRPr="0008673C">
        <w:t>Angabe eines Wertes</w:t>
      </w:r>
      <w:bookmarkEnd w:id="124"/>
      <w:bookmarkEnd w:id="125"/>
      <w:bookmarkEnd w:id="126"/>
      <w:bookmarkEnd w:id="127"/>
    </w:p>
    <w:p w14:paraId="4E7BF24C" w14:textId="77777777" w:rsidR="00F16DBA" w:rsidRPr="0008673C" w:rsidRDefault="00F16DBA" w:rsidP="00B43D54">
      <w:pPr>
        <w:spacing w:before="240"/>
        <w:rPr>
          <w:lang w:eastAsia="de-CH"/>
        </w:rPr>
      </w:pPr>
      <w:r w:rsidRPr="0008673C">
        <w:rPr>
          <w:lang w:eastAsia="de-CH"/>
        </w:rPr>
        <w:t>Fordert die BVB bei einer Anforderung Wertangaben der Anbieterin, so befindet sich ein Feld für den Eintrag des Wertes mit der verlangten Einheit im Dokument.</w:t>
      </w:r>
    </w:p>
    <w:p w14:paraId="040B1B3D" w14:textId="77777777" w:rsidR="00F16DBA" w:rsidRPr="0008673C" w:rsidRDefault="00F16DBA" w:rsidP="002C0FF0">
      <w:pPr>
        <w:pStyle w:val="berschrift4"/>
        <w:numPr>
          <w:ilvl w:val="2"/>
          <w:numId w:val="28"/>
        </w:numPr>
      </w:pPr>
      <w:bookmarkStart w:id="128" w:name="_Toc429138442"/>
      <w:bookmarkStart w:id="129" w:name="_Toc425167055"/>
      <w:bookmarkStart w:id="130" w:name="_Toc415496129"/>
      <w:bookmarkStart w:id="131" w:name="_Toc438149203"/>
      <w:r w:rsidRPr="0008673C">
        <w:t>Angabe einer Beschreibung zur Erfüllung der Anforderung durch die Anbieterin</w:t>
      </w:r>
      <w:bookmarkEnd w:id="128"/>
      <w:bookmarkEnd w:id="129"/>
      <w:bookmarkEnd w:id="130"/>
      <w:bookmarkEnd w:id="131"/>
    </w:p>
    <w:p w14:paraId="3920AD88" w14:textId="77777777" w:rsidR="00F16DBA" w:rsidRPr="0008673C" w:rsidRDefault="00F16DBA" w:rsidP="00B43D54">
      <w:pPr>
        <w:spacing w:before="240"/>
        <w:rPr>
          <w:lang w:eastAsia="de-CH"/>
        </w:rPr>
      </w:pPr>
      <w:r w:rsidRPr="0008673C">
        <w:rPr>
          <w:lang w:eastAsia="de-CH"/>
        </w:rPr>
        <w:t>Fordert die BVB bei einer Anforderung eine Beschreibung/Erläuterung von der Anbieterin, so ist ein Feld „Angabe der Lösung der Anbieterin“ vorhanden.</w:t>
      </w:r>
    </w:p>
    <w:p w14:paraId="35AE00FD" w14:textId="77777777" w:rsidR="00F16DBA" w:rsidRPr="0008673C" w:rsidRDefault="00F16DBA" w:rsidP="00F16DBA">
      <w:pPr>
        <w:rPr>
          <w:lang w:eastAsia="de-CH"/>
        </w:rPr>
      </w:pPr>
      <w:r w:rsidRPr="0008673C">
        <w:rPr>
          <w:lang w:eastAsia="de-CH"/>
        </w:rPr>
        <w:t>In Kurzform sind hier zwingend Angaben einzutragen, welche die Anforderung beantworten. Lediglich ein Verweis auf weiterführende Unterlagen ist nicht zulässig.</w:t>
      </w:r>
    </w:p>
    <w:p w14:paraId="6F68C7CB" w14:textId="77777777" w:rsidR="002C0FF0" w:rsidRPr="0008673C" w:rsidRDefault="00F16DBA" w:rsidP="00F16DBA">
      <w:pPr>
        <w:rPr>
          <w:lang w:eastAsia="de-CH"/>
        </w:rPr>
      </w:pPr>
      <w:r w:rsidRPr="0008673C">
        <w:rPr>
          <w:lang w:eastAsia="de-CH"/>
        </w:rPr>
        <w:t>Fehlt die verlangte Beschreibung, so wird die Anforderung als von der Anbieterin nicht umsetzbar bewertet.</w:t>
      </w:r>
    </w:p>
    <w:p w14:paraId="77640927" w14:textId="77777777" w:rsidR="002C0FF0" w:rsidRPr="0008673C" w:rsidRDefault="002C0FF0">
      <w:pPr>
        <w:spacing w:after="0"/>
        <w:jc w:val="left"/>
        <w:rPr>
          <w:lang w:eastAsia="de-CH"/>
        </w:rPr>
      </w:pPr>
      <w:r w:rsidRPr="0008673C">
        <w:rPr>
          <w:lang w:eastAsia="de-CH"/>
        </w:rPr>
        <w:br w:type="page"/>
      </w:r>
    </w:p>
    <w:p w14:paraId="21C5A771" w14:textId="77777777" w:rsidR="00F16DBA" w:rsidRPr="0008673C" w:rsidRDefault="00F16DBA" w:rsidP="002C0FF0">
      <w:pPr>
        <w:pStyle w:val="berschrift4"/>
        <w:numPr>
          <w:ilvl w:val="2"/>
          <w:numId w:val="28"/>
        </w:numPr>
      </w:pPr>
      <w:bookmarkStart w:id="132" w:name="_Toc429138443"/>
      <w:bookmarkStart w:id="133" w:name="_Toc425167056"/>
      <w:bookmarkStart w:id="134" w:name="_Toc415496130"/>
      <w:bookmarkStart w:id="135" w:name="_Toc438149204"/>
      <w:r w:rsidRPr="0008673C">
        <w:lastRenderedPageBreak/>
        <w:t>Weiterführenden Unterlagen</w:t>
      </w:r>
      <w:bookmarkEnd w:id="132"/>
      <w:bookmarkEnd w:id="133"/>
      <w:bookmarkEnd w:id="134"/>
      <w:bookmarkEnd w:id="135"/>
    </w:p>
    <w:p w14:paraId="36B554B8" w14:textId="77777777" w:rsidR="00F16DBA" w:rsidRPr="0008673C" w:rsidRDefault="00F16DBA" w:rsidP="00B43D54">
      <w:pPr>
        <w:spacing w:before="240"/>
        <w:rPr>
          <w:lang w:eastAsia="de-CH"/>
        </w:rPr>
      </w:pPr>
      <w:r w:rsidRPr="0008673C">
        <w:rPr>
          <w:lang w:eastAsia="de-CH"/>
        </w:rPr>
        <w:t>Diese Unterlagen dienen zur Beurteilung der Erfüllung und Umsetzung der Anforderungen. Sie sollen den Lösungsweg und die Art und Weise beschreiben, wie die Anforderung durch die Anbieterin umgesetzt wird.</w:t>
      </w:r>
    </w:p>
    <w:p w14:paraId="657FF94C" w14:textId="77777777" w:rsidR="00F16DBA" w:rsidRPr="0008673C" w:rsidRDefault="00F16DBA" w:rsidP="00F16DBA">
      <w:pPr>
        <w:rPr>
          <w:lang w:eastAsia="de-CH"/>
        </w:rPr>
      </w:pPr>
      <w:r w:rsidRPr="0008673C">
        <w:rPr>
          <w:lang w:eastAsia="de-CH"/>
        </w:rPr>
        <w:t>Der Verweis muss eindeutig sein (Titel, Version/Datum und Kapitel der weiterführenden Unterlagen).</w:t>
      </w:r>
    </w:p>
    <w:p w14:paraId="798BCC5F" w14:textId="77777777" w:rsidR="00F16DBA" w:rsidRPr="0008673C" w:rsidRDefault="00F16DBA" w:rsidP="00F16DBA">
      <w:pPr>
        <w:rPr>
          <w:lang w:eastAsia="de-CH"/>
        </w:rPr>
      </w:pPr>
      <w:r w:rsidRPr="0008673C">
        <w:rPr>
          <w:lang w:eastAsia="de-CH"/>
        </w:rPr>
        <w:t>Die von der BVB vorgegebene Anforderung geht den weiterführenden Unterlagen der Anbieterin in jedem Fall vor.</w:t>
      </w:r>
    </w:p>
    <w:p w14:paraId="032C4AB5" w14:textId="77777777" w:rsidR="00F16DBA" w:rsidRPr="0008673C" w:rsidRDefault="00F16DBA" w:rsidP="00F16DBA">
      <w:pPr>
        <w:rPr>
          <w:lang w:eastAsia="de-CH"/>
        </w:rPr>
      </w:pPr>
      <w:r w:rsidRPr="0008673C">
        <w:rPr>
          <w:lang w:eastAsia="de-CH"/>
        </w:rPr>
        <w:t>Verlangt die BVB zur Beschreibung der Erfüllung solche Unterlagen, so ist dies mit „</w:t>
      </w:r>
      <w:r w:rsidRPr="0008673C">
        <w:rPr>
          <w:b/>
          <w:lang w:eastAsia="de-CH"/>
        </w:rPr>
        <w:sym w:font="Arial" w:char="F078"/>
      </w:r>
      <w:r w:rsidRPr="0008673C">
        <w:rPr>
          <w:b/>
          <w:lang w:eastAsia="de-CH"/>
        </w:rPr>
        <w:t xml:space="preserve"> Obligatorisch“</w:t>
      </w:r>
      <w:r w:rsidRPr="0008673C">
        <w:rPr>
          <w:lang w:eastAsia="de-CH"/>
        </w:rPr>
        <w:t xml:space="preserve"> gekennzeichnet.</w:t>
      </w:r>
    </w:p>
    <w:p w14:paraId="553AAE56" w14:textId="77777777" w:rsidR="00F16DBA" w:rsidRPr="0008673C" w:rsidRDefault="00F16DBA" w:rsidP="00F16DBA">
      <w:pPr>
        <w:rPr>
          <w:lang w:eastAsia="de-CH"/>
        </w:rPr>
      </w:pPr>
      <w:r w:rsidRPr="0008673C">
        <w:rPr>
          <w:lang w:eastAsia="de-CH"/>
        </w:rPr>
        <w:t>Fehlen obligatorisch verlangte Unterlagen bei einer Anforderung, wird die Anforderung als von der Anbieterin nicht umsetzbar bewertet.</w:t>
      </w:r>
    </w:p>
    <w:p w14:paraId="473EF601" w14:textId="77777777" w:rsidR="00F16DBA" w:rsidRPr="0008673C" w:rsidRDefault="00F16DBA" w:rsidP="00F16DBA">
      <w:pPr>
        <w:rPr>
          <w:lang w:eastAsia="de-CH"/>
        </w:rPr>
      </w:pPr>
      <w:r w:rsidRPr="0008673C">
        <w:rPr>
          <w:lang w:eastAsia="de-CH"/>
        </w:rPr>
        <w:t>In allen anderen Fällen, wo Informationen von der Anbieterin aus ihrem Ermessen zur Ergänzung oder weiterführenden Erläuterung abgegeben werden können, ist dies mit „</w:t>
      </w:r>
      <w:r w:rsidRPr="0008673C">
        <w:rPr>
          <w:b/>
          <w:lang w:eastAsia="de-CH"/>
        </w:rPr>
        <w:sym w:font="Arial" w:char="F078"/>
      </w:r>
      <w:r w:rsidRPr="0008673C">
        <w:rPr>
          <w:b/>
          <w:lang w:eastAsia="de-CH"/>
        </w:rPr>
        <w:t xml:space="preserve"> Optional“</w:t>
      </w:r>
      <w:r w:rsidRPr="0008673C">
        <w:rPr>
          <w:lang w:eastAsia="de-CH"/>
        </w:rPr>
        <w:t xml:space="preserve"> gekennzeichnet.</w:t>
      </w:r>
    </w:p>
    <w:p w14:paraId="55707042" w14:textId="77777777" w:rsidR="00F16DBA" w:rsidRPr="0008673C" w:rsidRDefault="00F16DBA" w:rsidP="00F16DBA">
      <w:pPr>
        <w:rPr>
          <w:lang w:eastAsia="de-CH"/>
        </w:rPr>
      </w:pPr>
      <w:r w:rsidRPr="0008673C">
        <w:rPr>
          <w:lang w:eastAsia="de-CH"/>
        </w:rPr>
        <w:t>Hinweis:</w:t>
      </w:r>
    </w:p>
    <w:p w14:paraId="558F8365" w14:textId="77777777" w:rsidR="00F16DBA" w:rsidRPr="0008673C" w:rsidRDefault="00F16DBA" w:rsidP="00F16DBA">
      <w:pPr>
        <w:rPr>
          <w:lang w:eastAsia="de-CH"/>
        </w:rPr>
      </w:pPr>
      <w:r w:rsidRPr="0008673C">
        <w:rPr>
          <w:lang w:eastAsia="de-CH"/>
        </w:rPr>
        <w:t>Eine normale, vollständige Erfüllung gibt drei Punkte.</w:t>
      </w:r>
    </w:p>
    <w:p w14:paraId="7DB09759" w14:textId="77777777" w:rsidR="00F16DBA" w:rsidRPr="0008673C" w:rsidRDefault="00F16DBA" w:rsidP="00F16DBA">
      <w:pPr>
        <w:rPr>
          <w:lang w:eastAsia="de-CH"/>
        </w:rPr>
      </w:pPr>
      <w:r w:rsidRPr="0008673C">
        <w:rPr>
          <w:lang w:eastAsia="de-CH"/>
        </w:rPr>
        <w:t>Um die volle Punktzahl der Bewertung zu erreichen, muss die Lösung / das Angebot einen wesentlichen Mehrwert gegenüber einer normalen Erfüllung beinhalten. Die Dokumentation dazu ist unter „weiterführende Unterlagen der Anbieterin“ zu dokumentieren.</w:t>
      </w:r>
    </w:p>
    <w:p w14:paraId="432A2DC2" w14:textId="77777777" w:rsidR="001832B4" w:rsidRPr="0008673C" w:rsidRDefault="001832B4">
      <w:pPr>
        <w:spacing w:after="0"/>
        <w:jc w:val="left"/>
        <w:rPr>
          <w:lang w:eastAsia="de-CH"/>
        </w:rPr>
      </w:pPr>
      <w:r w:rsidRPr="0008673C">
        <w:rPr>
          <w:lang w:eastAsia="de-CH"/>
        </w:rPr>
        <w:br w:type="page"/>
      </w:r>
    </w:p>
    <w:p w14:paraId="633238E0" w14:textId="18BCE2D6" w:rsidR="001B5929" w:rsidRPr="0008673C" w:rsidRDefault="001B5929" w:rsidP="005964EA">
      <w:pPr>
        <w:pStyle w:val="berschrift1"/>
      </w:pPr>
      <w:bookmarkStart w:id="136" w:name="_Toc499136238"/>
      <w:bookmarkStart w:id="137" w:name="_Toc500171396"/>
      <w:bookmarkStart w:id="138" w:name="_Toc500175905"/>
      <w:bookmarkStart w:id="139" w:name="_Toc73517381"/>
      <w:r w:rsidRPr="0008673C">
        <w:lastRenderedPageBreak/>
        <w:t>Zwingende Anforderungen</w:t>
      </w:r>
      <w:bookmarkEnd w:id="136"/>
      <w:bookmarkEnd w:id="137"/>
      <w:bookmarkEnd w:id="138"/>
      <w:bookmarkEnd w:id="139"/>
    </w:p>
    <w:p w14:paraId="1F7C0F9F" w14:textId="043299BC" w:rsidR="00F0031A" w:rsidRPr="0008673C" w:rsidRDefault="00F16DBA" w:rsidP="00F16DBA">
      <w:r w:rsidRPr="0008673C">
        <w:t>Die Nichterfüllung zwingender Anforderungen führt gemäss Teil A</w:t>
      </w:r>
      <w:r w:rsidR="0045594F" w:rsidRPr="0008673C">
        <w:t xml:space="preserve">, Ziff. </w:t>
      </w:r>
      <w:r w:rsidR="005964EA" w:rsidRPr="0008673C">
        <w:t>4.2</w:t>
      </w:r>
      <w:r w:rsidRPr="0008673C">
        <w:t xml:space="preserve"> zum Ausschluss aus dem Verfahren.</w:t>
      </w:r>
    </w:p>
    <w:p w14:paraId="152FB159" w14:textId="22DF7123" w:rsidR="007747F6" w:rsidRPr="0008673C" w:rsidRDefault="007747F6" w:rsidP="009E6AA7">
      <w:pPr>
        <w:pStyle w:val="berschrift2"/>
      </w:pPr>
      <w:bookmarkStart w:id="140" w:name="_Toc499136239"/>
      <w:bookmarkStart w:id="141" w:name="_Toc500171397"/>
      <w:bookmarkStart w:id="142" w:name="_Toc500175906"/>
      <w:bookmarkStart w:id="143" w:name="_Toc73517382"/>
      <w:r w:rsidRPr="0008673C">
        <w:t>Sicherheit</w:t>
      </w:r>
      <w:bookmarkEnd w:id="140"/>
      <w:bookmarkEnd w:id="141"/>
      <w:bookmarkEnd w:id="142"/>
      <w:bookmarkEnd w:id="143"/>
    </w:p>
    <w:tbl>
      <w:tblPr>
        <w:tblStyle w:val="Tabellenraster1"/>
        <w:tblW w:w="0" w:type="auto"/>
        <w:tblInd w:w="108" w:type="dxa"/>
        <w:tblLook w:val="0620" w:firstRow="1" w:lastRow="0" w:firstColumn="0" w:lastColumn="0" w:noHBand="1" w:noVBand="1"/>
      </w:tblPr>
      <w:tblGrid>
        <w:gridCol w:w="5558"/>
        <w:gridCol w:w="3707"/>
      </w:tblGrid>
      <w:tr w:rsidR="007747F6" w:rsidRPr="0008673C" w14:paraId="0AD0F403" w14:textId="77777777" w:rsidTr="007A2F58">
        <w:trPr>
          <w:tblHeader/>
        </w:trPr>
        <w:tc>
          <w:tcPr>
            <w:tcW w:w="5643" w:type="dxa"/>
            <w:shd w:val="clear" w:color="auto" w:fill="ABD5FF"/>
          </w:tcPr>
          <w:p w14:paraId="6B7E8F8D" w14:textId="77777777" w:rsidR="007747F6" w:rsidRPr="0008673C" w:rsidRDefault="007747F6" w:rsidP="007747F6">
            <w:pPr>
              <w:rPr>
                <w:lang w:eastAsia="de-CH"/>
              </w:rPr>
            </w:pPr>
            <w:r w:rsidRPr="0008673C">
              <w:rPr>
                <w:lang w:eastAsia="de-CH"/>
              </w:rPr>
              <w:t>Anforderung der BVB</w:t>
            </w:r>
          </w:p>
        </w:tc>
        <w:tc>
          <w:tcPr>
            <w:tcW w:w="3762" w:type="dxa"/>
            <w:shd w:val="clear" w:color="auto" w:fill="ABD5FF"/>
          </w:tcPr>
          <w:p w14:paraId="7155FCD2" w14:textId="110BE556" w:rsidR="007747F6" w:rsidRPr="0008673C" w:rsidRDefault="001832B4" w:rsidP="007747F6">
            <w:pPr>
              <w:rPr>
                <w:lang w:eastAsia="de-CH"/>
              </w:rPr>
            </w:pPr>
            <w:r w:rsidRPr="0008673C">
              <w:rPr>
                <w:lang w:eastAsia="de-CH"/>
              </w:rPr>
              <w:t>Angaben der Anbieterin</w:t>
            </w:r>
          </w:p>
        </w:tc>
      </w:tr>
    </w:tbl>
    <w:tbl>
      <w:tblPr>
        <w:tblStyle w:val="Tabellenraster3"/>
        <w:tblW w:w="0" w:type="auto"/>
        <w:tblInd w:w="108" w:type="dxa"/>
        <w:tblLook w:val="04A0" w:firstRow="1" w:lastRow="0" w:firstColumn="1" w:lastColumn="0" w:noHBand="0" w:noVBand="1"/>
      </w:tblPr>
      <w:tblGrid>
        <w:gridCol w:w="5577"/>
        <w:gridCol w:w="3688"/>
      </w:tblGrid>
      <w:tr w:rsidR="007747F6" w:rsidRPr="0008673C" w14:paraId="329782F6"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0D2DC3FA" w14:textId="17570927" w:rsidR="007747F6" w:rsidRPr="0008673C" w:rsidRDefault="007747F6" w:rsidP="006065D6">
            <w:pPr>
              <w:pStyle w:val="berschrift4"/>
              <w:numPr>
                <w:ilvl w:val="2"/>
                <w:numId w:val="28"/>
              </w:numPr>
              <w:spacing w:before="240"/>
              <w:outlineLvl w:val="3"/>
            </w:pPr>
            <w:r w:rsidRPr="0008673C">
              <w:t>Anforderung: Sicherheit</w:t>
            </w:r>
          </w:p>
          <w:p w14:paraId="6189BA55" w14:textId="512F35B0" w:rsidR="007747F6" w:rsidRPr="0008673C" w:rsidRDefault="003B231F" w:rsidP="007747F6">
            <w:pPr>
              <w:rPr>
                <w:lang w:eastAsia="de-CH"/>
              </w:rPr>
            </w:pPr>
            <w:r w:rsidRPr="0008673C">
              <w:rPr>
                <w:lang w:eastAsia="de-CH"/>
              </w:rPr>
              <w:t>Die</w:t>
            </w:r>
            <w:r w:rsidR="007747F6" w:rsidRPr="0008673C">
              <w:rPr>
                <w:lang w:eastAsia="de-CH"/>
              </w:rPr>
              <w:t xml:space="preserve"> Anbieter</w:t>
            </w:r>
            <w:r w:rsidRPr="0008673C">
              <w:rPr>
                <w:lang w:eastAsia="de-CH"/>
              </w:rPr>
              <w:t>in</w:t>
            </w:r>
            <w:r w:rsidR="00B3328C" w:rsidRPr="0008673C">
              <w:rPr>
                <w:lang w:eastAsia="de-CH"/>
              </w:rPr>
              <w:t xml:space="preserve"> bestätigt, dass sie</w:t>
            </w:r>
            <w:r w:rsidR="007747F6" w:rsidRPr="0008673C">
              <w:rPr>
                <w:lang w:eastAsia="de-CH"/>
              </w:rPr>
              <w:t xml:space="preserve"> die Sicherheitsanforderungen gemäss Kapitel </w:t>
            </w:r>
            <w:r w:rsidR="00C970A4" w:rsidRPr="0008673C">
              <w:rPr>
                <w:lang w:eastAsia="de-CH"/>
              </w:rPr>
              <w:fldChar w:fldCharType="begin"/>
            </w:r>
            <w:r w:rsidR="00C970A4" w:rsidRPr="0008673C">
              <w:rPr>
                <w:lang w:eastAsia="de-CH"/>
              </w:rPr>
              <w:instrText xml:space="preserve"> REF _Ref497377109 \r \h </w:instrText>
            </w:r>
            <w:r w:rsidR="00C970A4" w:rsidRPr="0008673C">
              <w:rPr>
                <w:lang w:eastAsia="de-CH"/>
              </w:rPr>
            </w:r>
            <w:r w:rsidR="00C970A4" w:rsidRPr="0008673C">
              <w:rPr>
                <w:lang w:eastAsia="de-CH"/>
              </w:rPr>
              <w:fldChar w:fldCharType="separate"/>
            </w:r>
            <w:r w:rsidR="00C926DD" w:rsidRPr="0008673C">
              <w:rPr>
                <w:lang w:eastAsia="de-CH"/>
              </w:rPr>
              <w:t>7</w:t>
            </w:r>
            <w:r w:rsidR="00C970A4" w:rsidRPr="0008673C">
              <w:rPr>
                <w:lang w:eastAsia="de-CH"/>
              </w:rPr>
              <w:fldChar w:fldCharType="end"/>
            </w:r>
            <w:r w:rsidR="00C970A4" w:rsidRPr="0008673C">
              <w:rPr>
                <w:lang w:eastAsia="de-CH"/>
              </w:rPr>
              <w:t xml:space="preserve"> </w:t>
            </w:r>
            <w:r w:rsidR="007747F6" w:rsidRPr="0008673C">
              <w:rPr>
                <w:lang w:eastAsia="de-CH"/>
              </w:rPr>
              <w:t xml:space="preserve">akzeptiert und beachtet. </w:t>
            </w:r>
          </w:p>
          <w:p w14:paraId="17D21E1B" w14:textId="77777777" w:rsidR="00E80FB8" w:rsidRPr="0008673C" w:rsidRDefault="00E80FB8" w:rsidP="007747F6">
            <w:pPr>
              <w:rPr>
                <w:lang w:eastAsia="de-CH"/>
              </w:rPr>
            </w:pPr>
          </w:p>
          <w:p w14:paraId="398D8551" w14:textId="43A11195" w:rsidR="007747F6" w:rsidRPr="0008673C" w:rsidRDefault="002900E4" w:rsidP="00E80FB8">
            <w:pPr>
              <w:ind w:left="34"/>
              <w:rPr>
                <w:lang w:eastAsia="de-CH"/>
              </w:rPr>
            </w:pPr>
            <w:r w:rsidRPr="0008673C">
              <w:rPr>
                <w:lang w:eastAsia="de-CH"/>
              </w:rPr>
              <w:t>Die</w:t>
            </w:r>
            <w:r w:rsidR="007747F6" w:rsidRPr="0008673C">
              <w:rPr>
                <w:lang w:eastAsia="de-CH"/>
              </w:rPr>
              <w:t xml:space="preserve"> Anbieter</w:t>
            </w:r>
            <w:r w:rsidRPr="0008673C">
              <w:rPr>
                <w:lang w:eastAsia="de-CH"/>
              </w:rPr>
              <w:t>in</w:t>
            </w:r>
            <w:r w:rsidR="007747F6" w:rsidRPr="0008673C">
              <w:rPr>
                <w:lang w:eastAsia="de-CH"/>
              </w:rPr>
              <w:t xml:space="preserve"> hält sämtliche erforderlichen Sicherheitsvorkehrungen unter Befolgung der Weisungen der BVB und der zuständigen Behörden ein. Dabei trifft </w:t>
            </w:r>
            <w:r w:rsidR="00AE35D7" w:rsidRPr="0008673C">
              <w:rPr>
                <w:lang w:eastAsia="de-CH"/>
              </w:rPr>
              <w:t>sie</w:t>
            </w:r>
            <w:r w:rsidR="007747F6" w:rsidRPr="0008673C">
              <w:rPr>
                <w:lang w:eastAsia="de-CH"/>
              </w:rPr>
              <w:t xml:space="preserve"> alle Sicherheitsvorkehrungen zum Schutze von Personen und Sachen.</w:t>
            </w:r>
          </w:p>
          <w:p w14:paraId="184BEF84" w14:textId="77777777" w:rsidR="00E80FB8" w:rsidRPr="0008673C" w:rsidRDefault="00E80FB8" w:rsidP="00E80FB8">
            <w:pPr>
              <w:pStyle w:val="Listenabsatz"/>
              <w:ind w:left="34"/>
              <w:rPr>
                <w:lang w:eastAsia="de-CH"/>
              </w:rPr>
            </w:pPr>
          </w:p>
          <w:p w14:paraId="72BF9549" w14:textId="7F1AE6A8" w:rsidR="007747F6" w:rsidRPr="0008673C" w:rsidRDefault="007747F6" w:rsidP="00E80FB8">
            <w:pPr>
              <w:ind w:left="34"/>
              <w:rPr>
                <w:lang w:eastAsia="de-CH"/>
              </w:rPr>
            </w:pPr>
            <w:r w:rsidRPr="0008673C">
              <w:rPr>
                <w:lang w:eastAsia="de-CH"/>
              </w:rPr>
              <w:t>Vo</w:t>
            </w:r>
            <w:r w:rsidR="00B3328C" w:rsidRPr="0008673C">
              <w:rPr>
                <w:lang w:eastAsia="de-CH"/>
              </w:rPr>
              <w:t>r Aufnahme der Arbeiten wird die</w:t>
            </w:r>
            <w:r w:rsidRPr="0008673C">
              <w:rPr>
                <w:lang w:eastAsia="de-CH"/>
              </w:rPr>
              <w:t xml:space="preserve"> Anbieter</w:t>
            </w:r>
            <w:r w:rsidR="00B3328C" w:rsidRPr="0008673C">
              <w:rPr>
                <w:lang w:eastAsia="de-CH"/>
              </w:rPr>
              <w:t>in</w:t>
            </w:r>
            <w:r w:rsidRPr="0008673C">
              <w:rPr>
                <w:lang w:eastAsia="de-CH"/>
              </w:rPr>
              <w:t xml:space="preserve"> von der BVB über die korrekte Handhabung der Vorschriften und über die Anwendung der Si</w:t>
            </w:r>
            <w:r w:rsidR="00E80FB8" w:rsidRPr="0008673C">
              <w:rPr>
                <w:lang w:eastAsia="de-CH"/>
              </w:rPr>
              <w:t>cherheitsregeln</w:t>
            </w:r>
            <w:r w:rsidRPr="0008673C">
              <w:rPr>
                <w:lang w:eastAsia="de-CH"/>
              </w:rPr>
              <w:t xml:space="preserve"> instruiert. Folgende Vorschriften und Verordnungen sind zu beachten und einzuhalten:</w:t>
            </w:r>
          </w:p>
          <w:p w14:paraId="0C503F59" w14:textId="5DD69A83" w:rsidR="00C970A4" w:rsidRPr="0008673C" w:rsidRDefault="00E80FB8" w:rsidP="00A4581E">
            <w:pPr>
              <w:pStyle w:val="Listenabsatz"/>
              <w:numPr>
                <w:ilvl w:val="0"/>
                <w:numId w:val="31"/>
              </w:numPr>
              <w:jc w:val="left"/>
              <w:rPr>
                <w:lang w:eastAsia="de-CH"/>
              </w:rPr>
            </w:pPr>
            <w:r w:rsidRPr="0008673C">
              <w:rPr>
                <w:lang w:eastAsia="de-CH"/>
              </w:rPr>
              <w:t>Sicherheitsregeln für Drittfirmen (FO_12.07.3000.3303</w:t>
            </w:r>
            <w:r w:rsidR="008D358A" w:rsidRPr="0008673C">
              <w:rPr>
                <w:lang w:eastAsia="de-CH"/>
              </w:rPr>
              <w:t xml:space="preserve">; siehe </w:t>
            </w:r>
            <w:r w:rsidR="00454AC3" w:rsidRPr="0008673C">
              <w:rPr>
                <w:lang w:eastAsia="de-CH"/>
              </w:rPr>
              <w:t>Anhang</w:t>
            </w:r>
            <w:r w:rsidR="004355FE" w:rsidRPr="0008673C">
              <w:rPr>
                <w:lang w:eastAsia="de-CH"/>
              </w:rPr>
              <w:t xml:space="preserve"> </w:t>
            </w:r>
            <w:r w:rsidR="00E27CCE" w:rsidRPr="0008673C">
              <w:rPr>
                <w:lang w:eastAsia="de-CH"/>
              </w:rPr>
              <w:t>0</w:t>
            </w:r>
            <w:r w:rsidR="00E955F9" w:rsidRPr="0008673C">
              <w:rPr>
                <w:lang w:eastAsia="de-CH"/>
              </w:rPr>
              <w:t>5</w:t>
            </w:r>
            <w:r w:rsidRPr="0008673C">
              <w:rPr>
                <w:lang w:eastAsia="de-CH"/>
              </w:rPr>
              <w:t xml:space="preserve">) </w:t>
            </w:r>
          </w:p>
        </w:tc>
        <w:tc>
          <w:tcPr>
            <w:tcW w:w="3762" w:type="dxa"/>
            <w:tcBorders>
              <w:top w:val="single" w:sz="4" w:space="0" w:color="auto"/>
              <w:left w:val="single" w:sz="4" w:space="0" w:color="auto"/>
              <w:bottom w:val="nil"/>
              <w:right w:val="single" w:sz="4" w:space="0" w:color="auto"/>
            </w:tcBorders>
            <w:shd w:val="clear" w:color="auto" w:fill="FFFFCC"/>
            <w:vAlign w:val="top"/>
          </w:tcPr>
          <w:p w14:paraId="7D9AE696" w14:textId="77777777" w:rsidR="007747F6" w:rsidRPr="0008673C" w:rsidRDefault="007747F6" w:rsidP="007747F6">
            <w:pPr>
              <w:rPr>
                <w:lang w:eastAsia="de-CH"/>
              </w:rPr>
            </w:pPr>
          </w:p>
          <w:p w14:paraId="3A8CFD9B" w14:textId="77777777" w:rsidR="007747F6" w:rsidRPr="0008673C" w:rsidRDefault="00F864EC" w:rsidP="007747F6">
            <w:pPr>
              <w:rPr>
                <w:lang w:eastAsia="de-CH"/>
              </w:rPr>
            </w:pPr>
            <w:sdt>
              <w:sdtPr>
                <w:rPr>
                  <w:lang w:eastAsia="de-CH"/>
                </w:rPr>
                <w:id w:val="-1363050180"/>
                <w14:checkbox>
                  <w14:checked w14:val="0"/>
                  <w14:checkedState w14:val="2612" w14:font="MS Gothic"/>
                  <w14:uncheckedState w14:val="2610" w14:font="MS Gothic"/>
                </w14:checkbox>
              </w:sdtPr>
              <w:sdtEndPr/>
              <w:sdtContent>
                <w:r w:rsidR="007747F6" w:rsidRPr="0008673C">
                  <w:rPr>
                    <w:rFonts w:ascii="MS Gothic" w:eastAsia="MS Gothic" w:hAnsi="MS Gothic" w:cs="MS Gothic"/>
                    <w:lang w:eastAsia="de-CH"/>
                  </w:rPr>
                  <w:t>☐</w:t>
                </w:r>
              </w:sdtContent>
            </w:sdt>
            <w:r w:rsidR="007747F6" w:rsidRPr="0008673C">
              <w:rPr>
                <w:lang w:eastAsia="de-CH"/>
              </w:rPr>
              <w:t xml:space="preserve"> 100% erfüllt</w:t>
            </w:r>
          </w:p>
          <w:p w14:paraId="4DE9F98D" w14:textId="77777777" w:rsidR="007747F6" w:rsidRPr="0008673C" w:rsidRDefault="00F864EC" w:rsidP="007747F6">
            <w:pPr>
              <w:rPr>
                <w:lang w:eastAsia="de-CH"/>
              </w:rPr>
            </w:pPr>
            <w:sdt>
              <w:sdtPr>
                <w:rPr>
                  <w:lang w:eastAsia="de-CH"/>
                </w:rPr>
                <w:id w:val="805513344"/>
                <w14:checkbox>
                  <w14:checked w14:val="0"/>
                  <w14:checkedState w14:val="2612" w14:font="MS Gothic"/>
                  <w14:uncheckedState w14:val="2610" w14:font="MS Gothic"/>
                </w14:checkbox>
              </w:sdtPr>
              <w:sdtEndPr/>
              <w:sdtContent>
                <w:r w:rsidR="007747F6" w:rsidRPr="0008673C">
                  <w:rPr>
                    <w:rFonts w:ascii="MS Gothic" w:eastAsia="MS Gothic" w:hAnsi="MS Gothic" w:cs="MS Gothic"/>
                    <w:lang w:eastAsia="de-CH"/>
                  </w:rPr>
                  <w:t>☐</w:t>
                </w:r>
              </w:sdtContent>
            </w:sdt>
            <w:r w:rsidR="007747F6" w:rsidRPr="0008673C">
              <w:rPr>
                <w:lang w:eastAsia="de-CH"/>
              </w:rPr>
              <w:t xml:space="preserve"> nicht umsetzbar</w:t>
            </w:r>
          </w:p>
          <w:p w14:paraId="241772B0" w14:textId="77777777" w:rsidR="007747F6" w:rsidRPr="0008673C" w:rsidRDefault="007747F6" w:rsidP="007747F6">
            <w:pPr>
              <w:rPr>
                <w:lang w:eastAsia="de-CH"/>
              </w:rPr>
            </w:pPr>
          </w:p>
        </w:tc>
      </w:tr>
      <w:tr w:rsidR="007747F6" w:rsidRPr="0008673C" w14:paraId="582B8CFD"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7987D39B" w14:textId="77777777" w:rsidR="007747F6" w:rsidRPr="0008673C" w:rsidRDefault="007747F6" w:rsidP="007747F6">
            <w:pPr>
              <w:rPr>
                <w:b/>
                <w:lang w:eastAsia="de-CH"/>
              </w:rPr>
            </w:pPr>
            <w:r w:rsidRPr="0008673C">
              <w:rPr>
                <w:b/>
                <w:lang w:eastAsia="de-CH"/>
              </w:rPr>
              <w:t>Anforderung an die Erfüllung:</w:t>
            </w:r>
          </w:p>
          <w:p w14:paraId="6ACDE302" w14:textId="77777777" w:rsidR="007747F6" w:rsidRPr="0008673C" w:rsidRDefault="007747F6" w:rsidP="007747F6">
            <w:pPr>
              <w:rPr>
                <w:lang w:eastAsia="de-CH"/>
              </w:rPr>
            </w:pPr>
            <w:r w:rsidRPr="0008673C">
              <w:rPr>
                <w:lang w:eastAsia="de-CH"/>
              </w:rPr>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hideMark/>
          </w:tcPr>
          <w:p w14:paraId="778AADBF" w14:textId="77777777" w:rsidR="007747F6" w:rsidRPr="0008673C" w:rsidRDefault="00F864EC" w:rsidP="007747F6">
            <w:pPr>
              <w:rPr>
                <w:lang w:eastAsia="de-CH"/>
              </w:rPr>
            </w:pPr>
            <w:sdt>
              <w:sdtPr>
                <w:rPr>
                  <w:lang w:eastAsia="de-CH"/>
                </w:rPr>
                <w:id w:val="-13845392"/>
                <w14:checkbox>
                  <w14:checked w14:val="1"/>
                  <w14:checkedState w14:val="2612" w14:font="MS Gothic"/>
                  <w14:uncheckedState w14:val="2610" w14:font="MS Gothic"/>
                </w14:checkbox>
              </w:sdtPr>
              <w:sdtEndPr/>
              <w:sdtContent>
                <w:r w:rsidR="007747F6" w:rsidRPr="0008673C">
                  <w:rPr>
                    <w:rFonts w:ascii="MS Gothic" w:eastAsia="MS Gothic" w:hAnsi="MS Gothic" w:cs="MS Gothic"/>
                    <w:lang w:eastAsia="de-CH"/>
                  </w:rPr>
                  <w:t>☒</w:t>
                </w:r>
              </w:sdtContent>
            </w:sdt>
            <w:r w:rsidR="007747F6" w:rsidRPr="0008673C">
              <w:rPr>
                <w:lang w:eastAsia="de-CH"/>
              </w:rPr>
              <w:t xml:space="preserve"> Optional</w:t>
            </w:r>
            <w:r w:rsidR="007747F6" w:rsidRPr="0008673C">
              <w:rPr>
                <w:lang w:eastAsia="de-CH"/>
              </w:rPr>
              <w:tab/>
              <w:t xml:space="preserve"> </w:t>
            </w:r>
            <w:sdt>
              <w:sdtPr>
                <w:rPr>
                  <w:lang w:eastAsia="de-CH"/>
                </w:rPr>
                <w:id w:val="-2104570991"/>
                <w14:checkbox>
                  <w14:checked w14:val="0"/>
                  <w14:checkedState w14:val="2612" w14:font="MS Gothic"/>
                  <w14:uncheckedState w14:val="2610" w14:font="MS Gothic"/>
                </w14:checkbox>
              </w:sdtPr>
              <w:sdtEndPr/>
              <w:sdtContent>
                <w:r w:rsidR="007747F6" w:rsidRPr="0008673C">
                  <w:rPr>
                    <w:rFonts w:ascii="MS Gothic" w:eastAsia="MS Gothic" w:hAnsi="MS Gothic" w:cs="MS Gothic"/>
                    <w:lang w:eastAsia="de-CH"/>
                  </w:rPr>
                  <w:t>☐</w:t>
                </w:r>
              </w:sdtContent>
            </w:sdt>
            <w:r w:rsidR="007747F6" w:rsidRPr="0008673C">
              <w:rPr>
                <w:lang w:eastAsia="de-CH"/>
              </w:rPr>
              <w:t xml:space="preserve"> </w:t>
            </w:r>
            <w:proofErr w:type="gramStart"/>
            <w:r w:rsidR="007747F6" w:rsidRPr="0008673C">
              <w:rPr>
                <w:lang w:eastAsia="de-CH"/>
              </w:rPr>
              <w:t>Obligatorisch</w:t>
            </w:r>
            <w:proofErr w:type="gramEnd"/>
          </w:p>
          <w:p w14:paraId="1E38797E" w14:textId="77777777" w:rsidR="007747F6" w:rsidRPr="0008673C" w:rsidRDefault="007747F6" w:rsidP="007747F6">
            <w:pPr>
              <w:rPr>
                <w:lang w:eastAsia="de-CH"/>
              </w:rPr>
            </w:pPr>
            <w:r w:rsidRPr="0008673C">
              <w:rPr>
                <w:lang w:eastAsia="de-CH"/>
              </w:rPr>
              <w:t>Weiterführende Unterlagen der Anbieterin:</w:t>
            </w:r>
          </w:p>
          <w:p w14:paraId="7799890C" w14:textId="77777777" w:rsidR="007747F6" w:rsidRPr="0008673C" w:rsidRDefault="007747F6" w:rsidP="007747F6">
            <w:pPr>
              <w:rPr>
                <w:lang w:eastAsia="de-CH"/>
              </w:rPr>
            </w:pPr>
            <w:r w:rsidRPr="0008673C">
              <w:rPr>
                <w:lang w:eastAsia="de-CH"/>
              </w:rPr>
              <w:fldChar w:fldCharType="begin">
                <w:ffData>
                  <w:name w:val="unt_name"/>
                  <w:enabled/>
                  <w:calcOnExit w:val="0"/>
                  <w:textInput/>
                </w:ffData>
              </w:fldChar>
            </w:r>
            <w:r w:rsidRPr="0008673C">
              <w:rPr>
                <w:lang w:eastAsia="de-CH"/>
              </w:rPr>
              <w:instrText xml:space="preserve"> FORMTEXT </w:instrText>
            </w:r>
            <w:r w:rsidRPr="0008673C">
              <w:rPr>
                <w:lang w:eastAsia="de-CH"/>
              </w:rPr>
            </w:r>
            <w:r w:rsidRPr="0008673C">
              <w:rPr>
                <w:lang w:eastAsia="de-CH"/>
              </w:rPr>
              <w:fldChar w:fldCharType="separate"/>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Pr="0008673C">
              <w:rPr>
                <w:lang w:eastAsia="de-CH"/>
              </w:rPr>
              <w:fldChar w:fldCharType="end"/>
            </w:r>
          </w:p>
        </w:tc>
      </w:tr>
    </w:tbl>
    <w:p w14:paraId="7E5252A5" w14:textId="77777777" w:rsidR="001C0C30" w:rsidRPr="0008673C" w:rsidRDefault="001C0C30" w:rsidP="007747F6">
      <w:pPr>
        <w:rPr>
          <w:lang w:eastAsia="de-CH"/>
        </w:rPr>
      </w:pPr>
    </w:p>
    <w:p w14:paraId="44860D2F" w14:textId="61F238D8" w:rsidR="007747F6" w:rsidRPr="0008673C" w:rsidRDefault="001C0C30" w:rsidP="001C0C30">
      <w:pPr>
        <w:spacing w:after="0"/>
        <w:jc w:val="left"/>
        <w:rPr>
          <w:lang w:eastAsia="de-CH"/>
        </w:rPr>
      </w:pPr>
      <w:r w:rsidRPr="0008673C">
        <w:rPr>
          <w:lang w:eastAsia="de-CH"/>
        </w:rPr>
        <w:br w:type="page"/>
      </w:r>
    </w:p>
    <w:p w14:paraId="33713217" w14:textId="27BFE23B" w:rsidR="00EF0993" w:rsidRPr="0008673C" w:rsidRDefault="00F16DBA" w:rsidP="009E6AA7">
      <w:pPr>
        <w:pStyle w:val="berschrift2"/>
      </w:pPr>
      <w:bookmarkStart w:id="144" w:name="_Toc499136240"/>
      <w:bookmarkStart w:id="145" w:name="_Toc500171398"/>
      <w:bookmarkStart w:id="146" w:name="_Toc500175907"/>
      <w:bookmarkStart w:id="147" w:name="_Toc73517383"/>
      <w:r w:rsidRPr="0008673C">
        <w:lastRenderedPageBreak/>
        <w:t>Allgemein</w:t>
      </w:r>
      <w:r w:rsidR="000576B8" w:rsidRPr="0008673C">
        <w:t>e Anforderungen</w:t>
      </w:r>
      <w:bookmarkEnd w:id="144"/>
      <w:bookmarkEnd w:id="145"/>
      <w:bookmarkEnd w:id="146"/>
      <w:bookmarkEnd w:id="147"/>
    </w:p>
    <w:tbl>
      <w:tblPr>
        <w:tblStyle w:val="Tabellenraster1"/>
        <w:tblW w:w="0" w:type="auto"/>
        <w:tblInd w:w="108" w:type="dxa"/>
        <w:tblLook w:val="0620" w:firstRow="1" w:lastRow="0" w:firstColumn="0" w:lastColumn="0" w:noHBand="1" w:noVBand="1"/>
      </w:tblPr>
      <w:tblGrid>
        <w:gridCol w:w="5558"/>
        <w:gridCol w:w="3707"/>
      </w:tblGrid>
      <w:tr w:rsidR="00F16DBA" w:rsidRPr="0008673C" w14:paraId="28192B8C" w14:textId="77777777" w:rsidTr="00EF0993">
        <w:trPr>
          <w:tblHeader/>
        </w:trPr>
        <w:tc>
          <w:tcPr>
            <w:tcW w:w="5643" w:type="dxa"/>
            <w:shd w:val="clear" w:color="auto" w:fill="ABD5FF"/>
          </w:tcPr>
          <w:p w14:paraId="3FAB6A8E" w14:textId="77777777" w:rsidR="00F16DBA" w:rsidRPr="0008673C" w:rsidRDefault="00F16DBA" w:rsidP="00F16DBA">
            <w:r w:rsidRPr="0008673C">
              <w:t>Anforderung der BVB</w:t>
            </w:r>
          </w:p>
        </w:tc>
        <w:tc>
          <w:tcPr>
            <w:tcW w:w="3762" w:type="dxa"/>
            <w:shd w:val="clear" w:color="auto" w:fill="ABD5FF"/>
          </w:tcPr>
          <w:p w14:paraId="2E23A261" w14:textId="01BF784D" w:rsidR="00F16DBA" w:rsidRPr="0008673C" w:rsidRDefault="001832B4" w:rsidP="00F16DBA">
            <w:r w:rsidRPr="0008673C">
              <w:t>Angaben der Anbieterin</w:t>
            </w:r>
          </w:p>
        </w:tc>
      </w:tr>
    </w:tbl>
    <w:tbl>
      <w:tblPr>
        <w:tblStyle w:val="Tabellenraster3"/>
        <w:tblW w:w="0" w:type="auto"/>
        <w:tblInd w:w="108" w:type="dxa"/>
        <w:tblLook w:val="04A0" w:firstRow="1" w:lastRow="0" w:firstColumn="1" w:lastColumn="0" w:noHBand="0" w:noVBand="1"/>
      </w:tblPr>
      <w:tblGrid>
        <w:gridCol w:w="5559"/>
        <w:gridCol w:w="3706"/>
      </w:tblGrid>
      <w:tr w:rsidR="00F16DBA" w:rsidRPr="0008673C" w14:paraId="57EF799B" w14:textId="77777777" w:rsidTr="00EF099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68A85833" w14:textId="32BD4818" w:rsidR="00F16DBA" w:rsidRPr="0008673C" w:rsidRDefault="000576B8" w:rsidP="00D605F0">
            <w:pPr>
              <w:pStyle w:val="berschrift4"/>
              <w:numPr>
                <w:ilvl w:val="2"/>
                <w:numId w:val="28"/>
              </w:numPr>
              <w:spacing w:before="240"/>
              <w:outlineLvl w:val="3"/>
            </w:pPr>
            <w:bookmarkStart w:id="148" w:name="_Toc438149207"/>
            <w:bookmarkEnd w:id="148"/>
            <w:r w:rsidRPr="0008673C">
              <w:t>Akzeptanz Rahmenbedingungen</w:t>
            </w:r>
          </w:p>
          <w:p w14:paraId="1D4C7B2A" w14:textId="13E1DDCF" w:rsidR="00F16DBA" w:rsidRPr="0008673C" w:rsidRDefault="003B231F" w:rsidP="00F16DBA">
            <w:r w:rsidRPr="0008673C">
              <w:t>Die Anbieterin</w:t>
            </w:r>
            <w:r w:rsidR="00F16DBA" w:rsidRPr="0008673C">
              <w:t xml:space="preserve"> bestätigt die im Anforderungskatalog definierten Rahmenbedingungen</w:t>
            </w:r>
            <w:r w:rsidR="004355FE" w:rsidRPr="0008673C">
              <w:t xml:space="preserve"> (Ka</w:t>
            </w:r>
            <w:r w:rsidR="0000181B" w:rsidRPr="0008673C">
              <w:t xml:space="preserve">pitel </w:t>
            </w:r>
            <w:r w:rsidR="0000181B" w:rsidRPr="0008673C">
              <w:fldChar w:fldCharType="begin"/>
            </w:r>
            <w:r w:rsidR="0000181B" w:rsidRPr="0008673C">
              <w:instrText xml:space="preserve"> REF _Ref498350379 \r \h </w:instrText>
            </w:r>
            <w:r w:rsidR="0000181B" w:rsidRPr="0008673C">
              <w:fldChar w:fldCharType="separate"/>
            </w:r>
            <w:r w:rsidR="00C926DD" w:rsidRPr="0008673C">
              <w:t>5</w:t>
            </w:r>
            <w:r w:rsidR="0000181B" w:rsidRPr="0008673C">
              <w:fldChar w:fldCharType="end"/>
            </w:r>
            <w:r w:rsidR="004355FE" w:rsidRPr="0008673C">
              <w:t>)</w:t>
            </w:r>
            <w:r w:rsidR="002C0FF0" w:rsidRPr="0008673C">
              <w:t xml:space="preserve"> als Grundlage ihrer Offerte zu kennen und zu akzeptieren</w:t>
            </w:r>
            <w:r w:rsidR="00F16DBA" w:rsidRPr="0008673C">
              <w:t>.</w:t>
            </w:r>
          </w:p>
          <w:p w14:paraId="1A1DBD8C" w14:textId="77777777" w:rsidR="00F16DBA" w:rsidRPr="0008673C" w:rsidRDefault="00F16DBA" w:rsidP="00F16DBA"/>
        </w:tc>
        <w:tc>
          <w:tcPr>
            <w:tcW w:w="3762" w:type="dxa"/>
            <w:tcBorders>
              <w:top w:val="single" w:sz="4" w:space="0" w:color="auto"/>
              <w:left w:val="single" w:sz="4" w:space="0" w:color="auto"/>
              <w:bottom w:val="nil"/>
              <w:right w:val="single" w:sz="4" w:space="0" w:color="auto"/>
            </w:tcBorders>
            <w:shd w:val="clear" w:color="auto" w:fill="FFFFCC"/>
            <w:vAlign w:val="top"/>
          </w:tcPr>
          <w:p w14:paraId="01FD5BAF" w14:textId="77777777" w:rsidR="00F16DBA" w:rsidRPr="0008673C" w:rsidRDefault="00F16DBA" w:rsidP="00F16DBA"/>
          <w:p w14:paraId="6FB30869" w14:textId="1654ADD0" w:rsidR="00F16DBA" w:rsidRPr="0008673C" w:rsidRDefault="00F864EC" w:rsidP="00F16DBA">
            <w:sdt>
              <w:sdtPr>
                <w:id w:val="-1595318108"/>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w:t>
            </w:r>
            <w:r w:rsidR="00F16DBA" w:rsidRPr="0008673C">
              <w:t>100% erfüllt</w:t>
            </w:r>
          </w:p>
          <w:p w14:paraId="42569B0F" w14:textId="04D1932A" w:rsidR="00F16DBA" w:rsidRPr="0008673C" w:rsidRDefault="00F864EC" w:rsidP="00F16DBA">
            <w:sdt>
              <w:sdtPr>
                <w:id w:val="511658858"/>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w:t>
            </w:r>
            <w:r w:rsidR="00F16DBA" w:rsidRPr="0008673C">
              <w:t>nicht umsetzbar</w:t>
            </w:r>
          </w:p>
          <w:p w14:paraId="0F87630C" w14:textId="77777777" w:rsidR="00F16DBA" w:rsidRPr="0008673C" w:rsidRDefault="00F16DBA" w:rsidP="00F16DBA"/>
        </w:tc>
      </w:tr>
      <w:tr w:rsidR="00F16DBA" w:rsidRPr="0008673C" w14:paraId="5037B2C0" w14:textId="77777777" w:rsidTr="00EF099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19191CA2" w14:textId="77777777" w:rsidR="00F16DBA" w:rsidRPr="0008673C" w:rsidRDefault="00F16DBA" w:rsidP="00F16DBA">
            <w:pPr>
              <w:rPr>
                <w:b/>
              </w:rPr>
            </w:pPr>
            <w:r w:rsidRPr="0008673C">
              <w:rPr>
                <w:b/>
              </w:rPr>
              <w:t>Anforderung an die Erfüllung:</w:t>
            </w:r>
          </w:p>
          <w:p w14:paraId="736C26D9" w14:textId="77777777" w:rsidR="00F16DBA" w:rsidRPr="0008673C" w:rsidRDefault="00F16DBA" w:rsidP="00F16DBA">
            <w:r w:rsidRPr="0008673C">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hideMark/>
          </w:tcPr>
          <w:p w14:paraId="171B5549" w14:textId="0148FFDD" w:rsidR="00F16DBA" w:rsidRPr="0008673C" w:rsidRDefault="00F864EC" w:rsidP="00F16DBA">
            <w:sdt>
              <w:sdtPr>
                <w:id w:val="449433694"/>
                <w14:checkbox>
                  <w14:checked w14:val="1"/>
                  <w14:checkedState w14:val="2612" w14:font="MS Gothic"/>
                  <w14:uncheckedState w14:val="2610" w14:font="MS Gothic"/>
                </w14:checkbox>
              </w:sdtPr>
              <w:sdtEndPr/>
              <w:sdtContent>
                <w:r w:rsidR="007D3742" w:rsidRPr="0008673C">
                  <w:rPr>
                    <w:rFonts w:ascii="MS Gothic" w:eastAsia="MS Gothic" w:hAnsi="MS Gothic"/>
                  </w:rPr>
                  <w:t>☒</w:t>
                </w:r>
              </w:sdtContent>
            </w:sdt>
            <w:r w:rsidR="00F16DBA" w:rsidRPr="0008673C">
              <w:t xml:space="preserve"> Optional</w:t>
            </w:r>
            <w:r w:rsidR="00F16DBA" w:rsidRPr="0008673C">
              <w:tab/>
              <w:t xml:space="preserve"> </w:t>
            </w:r>
            <w:sdt>
              <w:sdtPr>
                <w:id w:val="-1562786287"/>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F16DBA" w:rsidRPr="0008673C">
              <w:t xml:space="preserve"> </w:t>
            </w:r>
            <w:proofErr w:type="gramStart"/>
            <w:r w:rsidR="00F16DBA" w:rsidRPr="0008673C">
              <w:t>Obligatorisch</w:t>
            </w:r>
            <w:proofErr w:type="gramEnd"/>
          </w:p>
          <w:p w14:paraId="0EA38E24" w14:textId="77777777" w:rsidR="00F16DBA" w:rsidRPr="0008673C" w:rsidRDefault="00F16DBA" w:rsidP="00F16DBA">
            <w:r w:rsidRPr="0008673C">
              <w:t>Weiterführende Unterlagen der Anbieterin:</w:t>
            </w:r>
          </w:p>
          <w:p w14:paraId="3390AC88" w14:textId="77777777" w:rsidR="00F16DBA" w:rsidRPr="0008673C" w:rsidRDefault="00F16DBA" w:rsidP="00F16DBA">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1F3245B6" w14:textId="77777777" w:rsidR="00EF0993" w:rsidRPr="0008673C" w:rsidRDefault="00EF0993" w:rsidP="0000181B">
      <w:pPr>
        <w:spacing w:after="0"/>
        <w:jc w:val="left"/>
      </w:pPr>
    </w:p>
    <w:tbl>
      <w:tblPr>
        <w:tblStyle w:val="Tabellenraster1"/>
        <w:tblW w:w="9385" w:type="dxa"/>
        <w:tblInd w:w="108" w:type="dxa"/>
        <w:tblLook w:val="0620" w:firstRow="1" w:lastRow="0" w:firstColumn="0" w:lastColumn="0" w:noHBand="1" w:noVBand="1"/>
      </w:tblPr>
      <w:tblGrid>
        <w:gridCol w:w="5558"/>
        <w:gridCol w:w="3827"/>
      </w:tblGrid>
      <w:tr w:rsidR="00EF0993" w:rsidRPr="0008673C" w14:paraId="13AE60E3" w14:textId="77777777" w:rsidTr="004C0D9F">
        <w:trPr>
          <w:tblHeader/>
        </w:trPr>
        <w:tc>
          <w:tcPr>
            <w:tcW w:w="5558" w:type="dxa"/>
            <w:shd w:val="clear" w:color="auto" w:fill="ABD5FF"/>
          </w:tcPr>
          <w:p w14:paraId="28A8E9D5" w14:textId="77777777" w:rsidR="00EF0993" w:rsidRPr="0008673C" w:rsidRDefault="00EF0993" w:rsidP="00EF0993">
            <w:pPr>
              <w:ind w:right="-42"/>
            </w:pPr>
            <w:r w:rsidRPr="0008673C">
              <w:t>Anforderung der BVB</w:t>
            </w:r>
          </w:p>
        </w:tc>
        <w:tc>
          <w:tcPr>
            <w:tcW w:w="3827" w:type="dxa"/>
            <w:shd w:val="clear" w:color="auto" w:fill="ABD5FF"/>
          </w:tcPr>
          <w:p w14:paraId="731F528A" w14:textId="6F220639" w:rsidR="00EF0993" w:rsidRPr="0008673C" w:rsidRDefault="001832B4" w:rsidP="00EF0993">
            <w:pPr>
              <w:ind w:right="-42"/>
            </w:pPr>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EF0993" w:rsidRPr="0008673C" w14:paraId="4CF3D168" w14:textId="77777777" w:rsidTr="00EF099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23C7958C" w14:textId="0C774F1B" w:rsidR="00EF0993" w:rsidRPr="0008673C" w:rsidRDefault="000576B8" w:rsidP="004C0D9F">
            <w:pPr>
              <w:pStyle w:val="berschrift4"/>
              <w:numPr>
                <w:ilvl w:val="2"/>
                <w:numId w:val="28"/>
              </w:numPr>
              <w:spacing w:before="240"/>
              <w:outlineLvl w:val="3"/>
            </w:pPr>
            <w:bookmarkStart w:id="149" w:name="_Toc438149209"/>
            <w:bookmarkStart w:id="150" w:name="_Toc495668251"/>
            <w:bookmarkEnd w:id="149"/>
            <w:bookmarkEnd w:id="150"/>
            <w:r w:rsidRPr="0008673C">
              <w:t>Akzeptanz Vertrag</w:t>
            </w:r>
          </w:p>
          <w:p w14:paraId="3AC0CE5D" w14:textId="2122019F" w:rsidR="00EF0993" w:rsidRPr="0008673C" w:rsidRDefault="003B231F" w:rsidP="0069278A">
            <w:r w:rsidRPr="0008673C">
              <w:t>Die</w:t>
            </w:r>
            <w:r w:rsidR="00EF0993" w:rsidRPr="0008673C">
              <w:t xml:space="preserve"> Anbieter</w:t>
            </w:r>
            <w:r w:rsidRPr="0008673C">
              <w:t>in</w:t>
            </w:r>
            <w:r w:rsidR="00EF0993" w:rsidRPr="0008673C">
              <w:t xml:space="preserve"> bestätigt</w:t>
            </w:r>
            <w:r w:rsidR="002C0FF0" w:rsidRPr="0008673C">
              <w:t>,</w:t>
            </w:r>
            <w:r w:rsidR="00EF0993" w:rsidRPr="0008673C">
              <w:t xml:space="preserve"> die </w:t>
            </w:r>
            <w:r w:rsidR="00AE737F" w:rsidRPr="0008673C">
              <w:t>dieser Ausschreibung als</w:t>
            </w:r>
            <w:r w:rsidR="00EF0993" w:rsidRPr="0008673C">
              <w:t xml:space="preserve"> Teil B beiliegende vorgesehenen Vertragsurkunde)</w:t>
            </w:r>
            <w:r w:rsidR="00AE737F" w:rsidRPr="0008673C">
              <w:t xml:space="preserve"> als Grundlage ihrer Offerte zu kennen und zu akzeptieren</w:t>
            </w:r>
            <w:r w:rsidR="00EF0993" w:rsidRPr="0008673C">
              <w:rPr>
                <w:sz w:val="18"/>
                <w:szCs w:val="18"/>
              </w:rPr>
              <w:t>.</w:t>
            </w:r>
          </w:p>
          <w:p w14:paraId="11B98999" w14:textId="416A431B" w:rsidR="00EF0993" w:rsidRPr="0008673C" w:rsidRDefault="00EF0993" w:rsidP="0069278A">
            <w:pPr>
              <w:rPr>
                <w:sz w:val="18"/>
                <w:szCs w:val="18"/>
              </w:rPr>
            </w:pPr>
            <w:r w:rsidRPr="0008673C">
              <w:rPr>
                <w:sz w:val="18"/>
                <w:szCs w:val="18"/>
              </w:rPr>
              <w:t>(</w:t>
            </w:r>
            <w:r w:rsidR="007C14EA" w:rsidRPr="0008673C">
              <w:rPr>
                <w:sz w:val="18"/>
                <w:szCs w:val="18"/>
              </w:rPr>
              <w:t>Teil B</w:t>
            </w:r>
            <w:r w:rsidRPr="0008673C">
              <w:rPr>
                <w:sz w:val="18"/>
                <w:szCs w:val="18"/>
              </w:rPr>
              <w:t xml:space="preserve"> </w:t>
            </w:r>
            <w:r w:rsidR="00AE737F" w:rsidRPr="0008673C">
              <w:rPr>
                <w:sz w:val="18"/>
                <w:szCs w:val="18"/>
              </w:rPr>
              <w:t xml:space="preserve">ist </w:t>
            </w:r>
            <w:r w:rsidRPr="0008673C">
              <w:rPr>
                <w:sz w:val="18"/>
                <w:szCs w:val="18"/>
              </w:rPr>
              <w:t>paraphiert abzugeben)</w:t>
            </w:r>
          </w:p>
          <w:p w14:paraId="15E074D2" w14:textId="77777777" w:rsidR="00EF0993" w:rsidRPr="0008673C" w:rsidRDefault="00EF0993" w:rsidP="0069278A">
            <w:pPr>
              <w:rPr>
                <w:color w:val="000000" w:themeColor="text1"/>
              </w:rPr>
            </w:pPr>
          </w:p>
        </w:tc>
        <w:tc>
          <w:tcPr>
            <w:tcW w:w="3762" w:type="dxa"/>
            <w:tcBorders>
              <w:top w:val="single" w:sz="4" w:space="0" w:color="auto"/>
              <w:left w:val="single" w:sz="4" w:space="0" w:color="auto"/>
              <w:bottom w:val="nil"/>
              <w:right w:val="single" w:sz="4" w:space="0" w:color="auto"/>
            </w:tcBorders>
            <w:shd w:val="clear" w:color="auto" w:fill="FFFFCC"/>
            <w:vAlign w:val="top"/>
          </w:tcPr>
          <w:p w14:paraId="48F88C22" w14:textId="77777777" w:rsidR="00EF0993" w:rsidRPr="0008673C" w:rsidRDefault="00EF0993" w:rsidP="00EF0993"/>
          <w:p w14:paraId="0224CABF" w14:textId="77777777" w:rsidR="00EF0993" w:rsidRPr="0008673C" w:rsidRDefault="00F864EC" w:rsidP="00EF0993">
            <w:sdt>
              <w:sdtPr>
                <w:id w:val="-1806457133"/>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100% erfüllt</w:t>
            </w:r>
          </w:p>
          <w:p w14:paraId="5882C56C" w14:textId="77777777" w:rsidR="00EF0993" w:rsidRPr="0008673C" w:rsidRDefault="00F864EC" w:rsidP="00EF0993">
            <w:sdt>
              <w:sdtPr>
                <w:id w:val="1411203454"/>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nicht umsetzbar</w:t>
            </w:r>
          </w:p>
          <w:p w14:paraId="2AA5AEFB" w14:textId="77777777" w:rsidR="00EF0993" w:rsidRPr="0008673C" w:rsidRDefault="00EF0993" w:rsidP="00EF0993">
            <w:pPr>
              <w:rPr>
                <w:rFonts w:ascii="Wingdings" w:eastAsia="Wingdings" w:hAnsi="Wingdings" w:cs="Arial"/>
                <w:color w:val="000000" w:themeColor="text1"/>
                <w:sz w:val="24"/>
              </w:rPr>
            </w:pPr>
          </w:p>
        </w:tc>
      </w:tr>
      <w:tr w:rsidR="00EF0993" w:rsidRPr="0008673C" w14:paraId="772F0118" w14:textId="77777777" w:rsidTr="00EF099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40B557E6" w14:textId="77777777" w:rsidR="00EF0993" w:rsidRPr="0008673C" w:rsidRDefault="00EF0993" w:rsidP="0069278A">
            <w:pPr>
              <w:rPr>
                <w:b/>
              </w:rPr>
            </w:pPr>
            <w:r w:rsidRPr="0008673C">
              <w:rPr>
                <w:b/>
              </w:rPr>
              <w:t>Anforderung an die Erfüllung:</w:t>
            </w:r>
          </w:p>
          <w:p w14:paraId="07F9F996" w14:textId="77777777" w:rsidR="00EF0993" w:rsidRPr="0008673C" w:rsidRDefault="00EF0993" w:rsidP="0069278A">
            <w:pPr>
              <w:rPr>
                <w:rFonts w:eastAsiaTheme="minorHAnsi" w:cs="Arial"/>
                <w:sz w:val="18"/>
                <w:lang w:eastAsia="en-US"/>
              </w:rPr>
            </w:pPr>
            <w:bookmarkStart w:id="151" w:name="_Toc496713927"/>
            <w:bookmarkStart w:id="152" w:name="_Toc496714103"/>
            <w:bookmarkStart w:id="153" w:name="_Toc497205316"/>
            <w:bookmarkStart w:id="154" w:name="_Toc497286400"/>
            <w:bookmarkStart w:id="155" w:name="_Toc497289322"/>
            <w:bookmarkStart w:id="156" w:name="_Toc497404265"/>
            <w:bookmarkStart w:id="157" w:name="_Toc497404521"/>
            <w:r w:rsidRPr="0008673C">
              <w:t>Zwingende Anforderung</w:t>
            </w:r>
            <w:bookmarkEnd w:id="151"/>
            <w:bookmarkEnd w:id="152"/>
            <w:bookmarkEnd w:id="153"/>
            <w:bookmarkEnd w:id="154"/>
            <w:bookmarkEnd w:id="155"/>
            <w:bookmarkEnd w:id="156"/>
            <w:bookmarkEnd w:id="157"/>
          </w:p>
        </w:tc>
        <w:tc>
          <w:tcPr>
            <w:tcW w:w="3762" w:type="dxa"/>
            <w:tcBorders>
              <w:top w:val="nil"/>
              <w:left w:val="single" w:sz="4" w:space="0" w:color="auto"/>
              <w:bottom w:val="single" w:sz="4" w:space="0" w:color="auto"/>
              <w:right w:val="single" w:sz="4" w:space="0" w:color="auto"/>
            </w:tcBorders>
            <w:shd w:val="clear" w:color="auto" w:fill="FFFFCC"/>
            <w:vAlign w:val="top"/>
          </w:tcPr>
          <w:p w14:paraId="78822106" w14:textId="211AF466" w:rsidR="00EF0993" w:rsidRPr="0008673C" w:rsidRDefault="00F864EC" w:rsidP="00EF0993">
            <w:sdt>
              <w:sdtPr>
                <w:id w:val="-494104015"/>
                <w14:checkbox>
                  <w14:checked w14:val="1"/>
                  <w14:checkedState w14:val="2612" w14:font="MS Gothic"/>
                  <w14:uncheckedState w14:val="2610" w14:font="MS Gothic"/>
                </w14:checkbox>
              </w:sdtPr>
              <w:sdtEndPr/>
              <w:sdtContent>
                <w:r w:rsidR="007D3742" w:rsidRPr="0008673C">
                  <w:rPr>
                    <w:rFonts w:ascii="MS Gothic" w:eastAsia="MS Gothic" w:hAnsi="MS Gothic"/>
                  </w:rPr>
                  <w:t>☒</w:t>
                </w:r>
              </w:sdtContent>
            </w:sdt>
            <w:r w:rsidR="00EF0993" w:rsidRPr="0008673C">
              <w:t xml:space="preserve"> Optional</w:t>
            </w:r>
            <w:r w:rsidR="00EF0993" w:rsidRPr="0008673C">
              <w:tab/>
              <w:t xml:space="preserve"> </w:t>
            </w:r>
            <w:sdt>
              <w:sdtPr>
                <w:id w:val="-1145581930"/>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w:t>
            </w:r>
            <w:proofErr w:type="gramStart"/>
            <w:r w:rsidR="00EF0993" w:rsidRPr="0008673C">
              <w:t>Obligatorisch</w:t>
            </w:r>
            <w:proofErr w:type="gramEnd"/>
          </w:p>
          <w:p w14:paraId="3339CB1B" w14:textId="77777777" w:rsidR="00EF0993" w:rsidRPr="0008673C" w:rsidRDefault="00EF0993" w:rsidP="00EF0993">
            <w:r w:rsidRPr="0008673C">
              <w:t>Weiterführende Unterlagen der Anbieterin:</w:t>
            </w:r>
          </w:p>
          <w:p w14:paraId="1978F247" w14:textId="4B31A240" w:rsidR="00EF0993" w:rsidRPr="0008673C" w:rsidRDefault="00EF0993" w:rsidP="00EF0993">
            <w:pPr>
              <w:keepLines/>
              <w:tabs>
                <w:tab w:val="right" w:pos="3376"/>
              </w:tabs>
              <w:overflowPunct w:val="0"/>
              <w:autoSpaceDE w:val="0"/>
              <w:autoSpaceDN w:val="0"/>
              <w:adjustRightInd w:val="0"/>
              <w:spacing w:before="60" w:after="60"/>
              <w:rPr>
                <w:rFonts w:ascii="Wingdings" w:eastAsia="Wingdings" w:hAnsi="Wingdings" w:cs="Arial"/>
                <w:sz w:val="24"/>
                <w:lang w:eastAsia="en-US"/>
              </w:rPr>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6205B9A4" w14:textId="0A49B38E" w:rsidR="00E527B6" w:rsidRPr="0008673C" w:rsidRDefault="00E527B6" w:rsidP="00F16DBA"/>
    <w:p w14:paraId="487A0AFA" w14:textId="77777777" w:rsidR="0003360D" w:rsidRPr="0008673C" w:rsidRDefault="0003360D">
      <w:pPr>
        <w:spacing w:after="0"/>
        <w:jc w:val="left"/>
      </w:pPr>
      <w:r w:rsidRPr="0008673C">
        <w:br w:type="page"/>
      </w:r>
    </w:p>
    <w:tbl>
      <w:tblPr>
        <w:tblStyle w:val="Tabellenraster1"/>
        <w:tblW w:w="9385" w:type="dxa"/>
        <w:tblInd w:w="108" w:type="dxa"/>
        <w:tblLook w:val="0620" w:firstRow="1" w:lastRow="0" w:firstColumn="0" w:lastColumn="0" w:noHBand="1" w:noVBand="1"/>
      </w:tblPr>
      <w:tblGrid>
        <w:gridCol w:w="5558"/>
        <w:gridCol w:w="3827"/>
      </w:tblGrid>
      <w:tr w:rsidR="00E90C0C" w:rsidRPr="0008673C" w14:paraId="762A8DD5" w14:textId="77777777" w:rsidTr="00734E47">
        <w:trPr>
          <w:tblHeader/>
        </w:trPr>
        <w:tc>
          <w:tcPr>
            <w:tcW w:w="5558" w:type="dxa"/>
            <w:shd w:val="clear" w:color="auto" w:fill="ABD5FF"/>
          </w:tcPr>
          <w:p w14:paraId="1D59D447" w14:textId="77777777" w:rsidR="00E90C0C" w:rsidRPr="0008673C" w:rsidRDefault="00E90C0C" w:rsidP="00224A73">
            <w:pPr>
              <w:ind w:right="-42"/>
            </w:pPr>
            <w:r w:rsidRPr="0008673C">
              <w:lastRenderedPageBreak/>
              <w:t>Anforderung der BVB</w:t>
            </w:r>
          </w:p>
        </w:tc>
        <w:tc>
          <w:tcPr>
            <w:tcW w:w="3827" w:type="dxa"/>
            <w:shd w:val="clear" w:color="auto" w:fill="ABD5FF"/>
          </w:tcPr>
          <w:p w14:paraId="1A31738C" w14:textId="77777777" w:rsidR="00E90C0C" w:rsidRPr="0008673C" w:rsidRDefault="00E90C0C" w:rsidP="00224A73">
            <w:pPr>
              <w:ind w:right="-42"/>
            </w:pPr>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E90C0C" w:rsidRPr="0008673C" w14:paraId="6726EC32" w14:textId="77777777" w:rsidTr="00224A7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59902BA0" w14:textId="215D66EA" w:rsidR="00E90C0C" w:rsidRPr="0008673C" w:rsidRDefault="00827E62" w:rsidP="00734E47">
            <w:pPr>
              <w:pStyle w:val="berschrift4"/>
              <w:numPr>
                <w:ilvl w:val="2"/>
                <w:numId w:val="28"/>
              </w:numPr>
              <w:spacing w:before="240"/>
              <w:outlineLvl w:val="3"/>
            </w:pPr>
            <w:r w:rsidRPr="0008673C">
              <w:t>Um</w:t>
            </w:r>
            <w:r w:rsidR="00292EB8" w:rsidRPr="0008673C">
              <w:t>setzbarkeit Grundleistung</w:t>
            </w:r>
          </w:p>
          <w:p w14:paraId="565F0AE8" w14:textId="56A7B4C5" w:rsidR="001D49F8" w:rsidRPr="0008673C" w:rsidRDefault="00E90C0C" w:rsidP="001D49F8">
            <w:r w:rsidRPr="0008673C">
              <w:t>Die Anbieterin bestätigt</w:t>
            </w:r>
            <w:r w:rsidR="001D49F8" w:rsidRPr="0008673C">
              <w:t xml:space="preserve">, dass die im Kapitel </w:t>
            </w:r>
            <w:r w:rsidR="001D49F8" w:rsidRPr="0008673C">
              <w:fldChar w:fldCharType="begin"/>
            </w:r>
            <w:r w:rsidR="001D49F8" w:rsidRPr="0008673C">
              <w:instrText xml:space="preserve"> REF _Ref497901962 \r \h </w:instrText>
            </w:r>
            <w:r w:rsidR="001D49F8" w:rsidRPr="0008673C">
              <w:fldChar w:fldCharType="separate"/>
            </w:r>
            <w:r w:rsidR="00C926DD" w:rsidRPr="0008673C">
              <w:t>4.2</w:t>
            </w:r>
            <w:r w:rsidR="001D49F8" w:rsidRPr="0008673C">
              <w:fldChar w:fldCharType="end"/>
            </w:r>
            <w:r w:rsidR="001D49F8" w:rsidRPr="0008673C">
              <w:t xml:space="preserve"> beschrieben Anforderungen an die Grundleistung vollumfänglich umgesetzt </w:t>
            </w:r>
            <w:r w:rsidR="00C87987" w:rsidRPr="0008673C">
              <w:t xml:space="preserve">und in einer </w:t>
            </w:r>
            <w:r w:rsidR="006E0965" w:rsidRPr="0008673C">
              <w:t>Folgevermessung</w:t>
            </w:r>
            <w:r w:rsidR="00C87987" w:rsidRPr="0008673C">
              <w:t xml:space="preserve"> durchgeführt werden können.</w:t>
            </w:r>
          </w:p>
          <w:p w14:paraId="79AD3775" w14:textId="77777777" w:rsidR="00E90C0C" w:rsidRPr="0008673C" w:rsidRDefault="00E90C0C" w:rsidP="00C87987">
            <w:pPr>
              <w:rPr>
                <w:color w:val="000000" w:themeColor="text1"/>
              </w:rPr>
            </w:pPr>
          </w:p>
        </w:tc>
        <w:tc>
          <w:tcPr>
            <w:tcW w:w="3762" w:type="dxa"/>
            <w:tcBorders>
              <w:top w:val="single" w:sz="4" w:space="0" w:color="auto"/>
              <w:left w:val="single" w:sz="4" w:space="0" w:color="auto"/>
              <w:bottom w:val="nil"/>
              <w:right w:val="single" w:sz="4" w:space="0" w:color="auto"/>
            </w:tcBorders>
            <w:shd w:val="clear" w:color="auto" w:fill="FFFFCC"/>
            <w:vAlign w:val="top"/>
          </w:tcPr>
          <w:p w14:paraId="0535843C" w14:textId="77777777" w:rsidR="00E90C0C" w:rsidRPr="0008673C" w:rsidRDefault="00E90C0C" w:rsidP="00224A73"/>
          <w:p w14:paraId="711EA7AB" w14:textId="77777777" w:rsidR="00E90C0C" w:rsidRPr="0008673C" w:rsidRDefault="00F864EC" w:rsidP="00224A73">
            <w:sdt>
              <w:sdtPr>
                <w:id w:val="1882362345"/>
                <w14:checkbox>
                  <w14:checked w14:val="0"/>
                  <w14:checkedState w14:val="2612" w14:font="MS Gothic"/>
                  <w14:uncheckedState w14:val="2610" w14:font="MS Gothic"/>
                </w14:checkbox>
              </w:sdtPr>
              <w:sdtEndPr/>
              <w:sdtContent>
                <w:r w:rsidR="00E90C0C" w:rsidRPr="0008673C">
                  <w:rPr>
                    <w:rFonts w:ascii="MS Gothic" w:eastAsia="MS Gothic" w:hAnsi="MS Gothic"/>
                  </w:rPr>
                  <w:t>☐</w:t>
                </w:r>
              </w:sdtContent>
            </w:sdt>
            <w:r w:rsidR="00E90C0C" w:rsidRPr="0008673C">
              <w:t xml:space="preserve"> 100% erfüllt</w:t>
            </w:r>
          </w:p>
          <w:p w14:paraId="40133BF7" w14:textId="77777777" w:rsidR="00E90C0C" w:rsidRPr="0008673C" w:rsidRDefault="00F864EC" w:rsidP="00224A73">
            <w:sdt>
              <w:sdtPr>
                <w:id w:val="-22874166"/>
                <w14:checkbox>
                  <w14:checked w14:val="0"/>
                  <w14:checkedState w14:val="2612" w14:font="MS Gothic"/>
                  <w14:uncheckedState w14:val="2610" w14:font="MS Gothic"/>
                </w14:checkbox>
              </w:sdtPr>
              <w:sdtEndPr/>
              <w:sdtContent>
                <w:r w:rsidR="00E90C0C" w:rsidRPr="0008673C">
                  <w:rPr>
                    <w:rFonts w:ascii="MS Gothic" w:eastAsia="MS Gothic" w:hAnsi="MS Gothic"/>
                  </w:rPr>
                  <w:t>☐</w:t>
                </w:r>
              </w:sdtContent>
            </w:sdt>
            <w:r w:rsidR="00E90C0C" w:rsidRPr="0008673C">
              <w:t xml:space="preserve"> nicht umsetzbar</w:t>
            </w:r>
          </w:p>
          <w:p w14:paraId="3CF03B7D" w14:textId="77777777" w:rsidR="00E90C0C" w:rsidRPr="0008673C" w:rsidRDefault="00E90C0C" w:rsidP="00224A73">
            <w:pPr>
              <w:rPr>
                <w:rFonts w:ascii="Wingdings" w:eastAsia="Wingdings" w:hAnsi="Wingdings" w:cs="Arial"/>
                <w:color w:val="000000" w:themeColor="text1"/>
                <w:sz w:val="24"/>
              </w:rPr>
            </w:pPr>
          </w:p>
        </w:tc>
      </w:tr>
      <w:tr w:rsidR="00E90C0C" w:rsidRPr="0008673C" w14:paraId="525180EA" w14:textId="77777777" w:rsidTr="00224A7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5B40266F" w14:textId="77777777" w:rsidR="00E90C0C" w:rsidRPr="0008673C" w:rsidRDefault="00E90C0C" w:rsidP="00E90C0C">
            <w:pPr>
              <w:rPr>
                <w:b/>
              </w:rPr>
            </w:pPr>
            <w:r w:rsidRPr="0008673C">
              <w:rPr>
                <w:b/>
              </w:rPr>
              <w:t>Anforderung an die Erfüllung:</w:t>
            </w:r>
          </w:p>
          <w:p w14:paraId="470F5C39" w14:textId="77777777" w:rsidR="00E90C0C" w:rsidRPr="0008673C" w:rsidRDefault="00E90C0C" w:rsidP="00224A73">
            <w:pPr>
              <w:rPr>
                <w:rFonts w:eastAsiaTheme="minorHAnsi" w:cs="Arial"/>
                <w:sz w:val="18"/>
                <w:lang w:eastAsia="en-US"/>
              </w:rPr>
            </w:pPr>
            <w:r w:rsidRPr="0008673C">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tcPr>
          <w:p w14:paraId="3351BFC3" w14:textId="77777777" w:rsidR="00E90C0C" w:rsidRPr="0008673C" w:rsidRDefault="00F864EC" w:rsidP="00224A73">
            <w:sdt>
              <w:sdtPr>
                <w:id w:val="1729572694"/>
                <w14:checkbox>
                  <w14:checked w14:val="1"/>
                  <w14:checkedState w14:val="2612" w14:font="MS Gothic"/>
                  <w14:uncheckedState w14:val="2610" w14:font="MS Gothic"/>
                </w14:checkbox>
              </w:sdtPr>
              <w:sdtEndPr/>
              <w:sdtContent>
                <w:r w:rsidR="00E90C0C" w:rsidRPr="0008673C">
                  <w:rPr>
                    <w:rFonts w:ascii="MS Gothic" w:eastAsia="MS Gothic" w:hAnsi="MS Gothic"/>
                  </w:rPr>
                  <w:t>☒</w:t>
                </w:r>
              </w:sdtContent>
            </w:sdt>
            <w:r w:rsidR="00E90C0C" w:rsidRPr="0008673C">
              <w:t xml:space="preserve"> Optional</w:t>
            </w:r>
            <w:r w:rsidR="00E90C0C" w:rsidRPr="0008673C">
              <w:tab/>
              <w:t xml:space="preserve"> </w:t>
            </w:r>
            <w:sdt>
              <w:sdtPr>
                <w:id w:val="1331095569"/>
                <w14:checkbox>
                  <w14:checked w14:val="0"/>
                  <w14:checkedState w14:val="2612" w14:font="MS Gothic"/>
                  <w14:uncheckedState w14:val="2610" w14:font="MS Gothic"/>
                </w14:checkbox>
              </w:sdtPr>
              <w:sdtEndPr/>
              <w:sdtContent>
                <w:r w:rsidR="00E90C0C" w:rsidRPr="0008673C">
                  <w:rPr>
                    <w:rFonts w:ascii="MS Gothic" w:eastAsia="MS Gothic" w:hAnsi="MS Gothic"/>
                  </w:rPr>
                  <w:t>☐</w:t>
                </w:r>
              </w:sdtContent>
            </w:sdt>
            <w:r w:rsidR="00E90C0C" w:rsidRPr="0008673C">
              <w:t xml:space="preserve"> </w:t>
            </w:r>
            <w:proofErr w:type="gramStart"/>
            <w:r w:rsidR="00E90C0C" w:rsidRPr="0008673C">
              <w:t>Obligatorisch</w:t>
            </w:r>
            <w:proofErr w:type="gramEnd"/>
          </w:p>
          <w:p w14:paraId="62367980" w14:textId="77777777" w:rsidR="00E90C0C" w:rsidRPr="0008673C" w:rsidRDefault="00E90C0C" w:rsidP="00224A73">
            <w:r w:rsidRPr="0008673C">
              <w:t>Weiterführende Unterlagen der Anbieterin:</w:t>
            </w:r>
          </w:p>
          <w:p w14:paraId="5EDFFF49" w14:textId="77777777" w:rsidR="00E90C0C" w:rsidRPr="0008673C" w:rsidRDefault="00E90C0C" w:rsidP="00224A73">
            <w:pPr>
              <w:keepLines/>
              <w:tabs>
                <w:tab w:val="right" w:pos="3376"/>
              </w:tabs>
              <w:overflowPunct w:val="0"/>
              <w:autoSpaceDE w:val="0"/>
              <w:autoSpaceDN w:val="0"/>
              <w:adjustRightInd w:val="0"/>
              <w:spacing w:before="60" w:after="60"/>
              <w:rPr>
                <w:rFonts w:ascii="Wingdings" w:eastAsia="Wingdings" w:hAnsi="Wingdings" w:cs="Arial"/>
                <w:sz w:val="24"/>
                <w:lang w:eastAsia="en-US"/>
              </w:rPr>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5C997E58" w14:textId="6AC982F7" w:rsidR="003D7E17" w:rsidRPr="0008673C" w:rsidRDefault="003D7E17" w:rsidP="00EE5CD7">
      <w:pPr>
        <w:jc w:val="left"/>
      </w:pPr>
    </w:p>
    <w:p w14:paraId="6825608A" w14:textId="090470E9" w:rsidR="00EF0993" w:rsidRPr="0008673C" w:rsidRDefault="00EF0993" w:rsidP="009E6AA7">
      <w:pPr>
        <w:pStyle w:val="berschrift2"/>
      </w:pPr>
      <w:bookmarkStart w:id="158" w:name="_Toc495668252"/>
      <w:bookmarkStart w:id="159" w:name="_Toc499136241"/>
      <w:bookmarkStart w:id="160" w:name="_Toc500171399"/>
      <w:bookmarkStart w:id="161" w:name="_Toc500175908"/>
      <w:bookmarkStart w:id="162" w:name="_Toc73517384"/>
      <w:r w:rsidRPr="0008673C">
        <w:t>Auftrags- und Risikoanalyse</w:t>
      </w:r>
      <w:bookmarkEnd w:id="158"/>
      <w:bookmarkEnd w:id="159"/>
      <w:bookmarkEnd w:id="160"/>
      <w:bookmarkEnd w:id="161"/>
      <w:bookmarkEnd w:id="162"/>
    </w:p>
    <w:tbl>
      <w:tblPr>
        <w:tblStyle w:val="Tabellenraster1"/>
        <w:tblW w:w="9385" w:type="dxa"/>
        <w:tblInd w:w="108" w:type="dxa"/>
        <w:tblLook w:val="0620" w:firstRow="1" w:lastRow="0" w:firstColumn="0" w:lastColumn="0" w:noHBand="1" w:noVBand="1"/>
      </w:tblPr>
      <w:tblGrid>
        <w:gridCol w:w="5558"/>
        <w:gridCol w:w="3827"/>
      </w:tblGrid>
      <w:tr w:rsidR="00EF0993" w:rsidRPr="0008673C" w14:paraId="58164AF9" w14:textId="77777777" w:rsidTr="00801CB0">
        <w:trPr>
          <w:tblHeader/>
        </w:trPr>
        <w:tc>
          <w:tcPr>
            <w:tcW w:w="5558" w:type="dxa"/>
            <w:shd w:val="clear" w:color="auto" w:fill="ABD5FF"/>
          </w:tcPr>
          <w:p w14:paraId="424C82DD" w14:textId="77777777" w:rsidR="00EF0993" w:rsidRPr="0008673C" w:rsidRDefault="00EF0993" w:rsidP="00EF0993">
            <w:r w:rsidRPr="0008673C">
              <w:t>Anforderung der BVB</w:t>
            </w:r>
          </w:p>
        </w:tc>
        <w:tc>
          <w:tcPr>
            <w:tcW w:w="3827" w:type="dxa"/>
            <w:shd w:val="clear" w:color="auto" w:fill="ABD5FF"/>
          </w:tcPr>
          <w:p w14:paraId="0C454289" w14:textId="78A7E24F" w:rsidR="00EF0993" w:rsidRPr="0008673C" w:rsidRDefault="001832B4" w:rsidP="00EF0993">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EF0993" w:rsidRPr="0008673C" w14:paraId="1AB94A2B" w14:textId="77777777" w:rsidTr="00EF099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6A471E0D" w14:textId="77777777" w:rsidR="00EF0993" w:rsidRPr="0008673C" w:rsidRDefault="00EF0993" w:rsidP="002877B5">
            <w:pPr>
              <w:pStyle w:val="berschrift4"/>
              <w:numPr>
                <w:ilvl w:val="0"/>
                <w:numId w:val="0"/>
              </w:numPr>
              <w:spacing w:before="240"/>
              <w:outlineLvl w:val="3"/>
            </w:pPr>
            <w:bookmarkStart w:id="163" w:name="_Toc438149213"/>
            <w:r w:rsidRPr="0008673C">
              <w:t>Auftrags- und Risikoanalyse</w:t>
            </w:r>
            <w:bookmarkEnd w:id="163"/>
          </w:p>
          <w:p w14:paraId="4558D2A2" w14:textId="78D10E81" w:rsidR="00EF0993" w:rsidRPr="0008673C" w:rsidRDefault="003B231F" w:rsidP="003B231F">
            <w:r w:rsidRPr="0008673C">
              <w:t>Die</w:t>
            </w:r>
            <w:r w:rsidR="00EF0993" w:rsidRPr="0008673C">
              <w:t xml:space="preserve"> Anbieter</w:t>
            </w:r>
            <w:r w:rsidRPr="0008673C">
              <w:t>in</w:t>
            </w:r>
            <w:r w:rsidR="00EF0993" w:rsidRPr="0008673C">
              <w:t xml:space="preserve"> erstellt eine Auftrags-</w:t>
            </w:r>
            <w:r w:rsidR="00252C6A" w:rsidRPr="0008673C">
              <w:t xml:space="preserve"> </w:t>
            </w:r>
            <w:r w:rsidR="00EF0993" w:rsidRPr="0008673C">
              <w:t>und R</w:t>
            </w:r>
            <w:r w:rsidR="007D3742" w:rsidRPr="0008673C">
              <w:t xml:space="preserve">isikoanalyse von mindestens </w:t>
            </w:r>
            <w:r w:rsidR="0000181B" w:rsidRPr="0008673C">
              <w:t xml:space="preserve">je </w:t>
            </w:r>
            <w:r w:rsidR="00F31D62" w:rsidRPr="0008673C">
              <w:t>zwei</w:t>
            </w:r>
            <w:r w:rsidR="00EF0993" w:rsidRPr="0008673C">
              <w:t xml:space="preserve"> A4 Seiten</w:t>
            </w:r>
            <w:r w:rsidR="00252C6A" w:rsidRPr="0008673C">
              <w:t xml:space="preserve"> (siehe ZK 3, Kapitel 10.2)</w:t>
            </w:r>
            <w:r w:rsidR="00EF0993" w:rsidRPr="0008673C">
              <w:t>.</w:t>
            </w:r>
          </w:p>
        </w:tc>
        <w:tc>
          <w:tcPr>
            <w:tcW w:w="3762" w:type="dxa"/>
            <w:tcBorders>
              <w:top w:val="single" w:sz="4" w:space="0" w:color="auto"/>
              <w:left w:val="single" w:sz="4" w:space="0" w:color="auto"/>
              <w:bottom w:val="nil"/>
              <w:right w:val="single" w:sz="4" w:space="0" w:color="auto"/>
            </w:tcBorders>
            <w:shd w:val="clear" w:color="auto" w:fill="FFFFCC"/>
            <w:vAlign w:val="top"/>
          </w:tcPr>
          <w:p w14:paraId="22F9A869" w14:textId="77777777" w:rsidR="00EF0993" w:rsidRPr="0008673C" w:rsidRDefault="00EF0993" w:rsidP="00EF0993">
            <w:pPr>
              <w:jc w:val="left"/>
            </w:pPr>
          </w:p>
          <w:p w14:paraId="5EBE9271" w14:textId="77777777" w:rsidR="00EF0993" w:rsidRPr="0008673C" w:rsidRDefault="00F864EC" w:rsidP="00EF0993">
            <w:pPr>
              <w:jc w:val="left"/>
            </w:pPr>
            <w:sdt>
              <w:sdtPr>
                <w:id w:val="1238057956"/>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100% erfüllt</w:t>
            </w:r>
          </w:p>
          <w:p w14:paraId="5004F222" w14:textId="77777777" w:rsidR="00EF0993" w:rsidRPr="0008673C" w:rsidRDefault="00F864EC" w:rsidP="00EF0993">
            <w:pPr>
              <w:jc w:val="left"/>
            </w:pPr>
            <w:sdt>
              <w:sdtPr>
                <w:id w:val="-550302967"/>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nicht umsetzbar</w:t>
            </w:r>
          </w:p>
          <w:p w14:paraId="112D1B2A" w14:textId="77777777" w:rsidR="00EF0993" w:rsidRPr="0008673C" w:rsidRDefault="00EF0993" w:rsidP="00EF0993">
            <w:pPr>
              <w:jc w:val="left"/>
            </w:pPr>
          </w:p>
        </w:tc>
      </w:tr>
      <w:tr w:rsidR="00EF0993" w:rsidRPr="0008673C" w14:paraId="72502BC0" w14:textId="77777777" w:rsidTr="00EF0993">
        <w:trPr>
          <w:cnfStyle w:val="100000000000" w:firstRow="1" w:lastRow="0" w:firstColumn="0" w:lastColumn="0" w:oddVBand="0" w:evenVBand="0" w:oddHBand="0" w:evenHBand="0" w:firstRowFirstColumn="0" w:firstRowLastColumn="0" w:lastRowFirstColumn="0" w:lastRowLastColumn="0"/>
          <w:trHeight w:val="73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515F0A9E" w14:textId="77777777" w:rsidR="00EF0993" w:rsidRPr="0008673C" w:rsidRDefault="00EF0993" w:rsidP="00EF0993">
            <w:pPr>
              <w:rPr>
                <w:b/>
              </w:rPr>
            </w:pPr>
            <w:r w:rsidRPr="0008673C">
              <w:rPr>
                <w:b/>
              </w:rPr>
              <w:t>Anforderung an die Erfüllung:</w:t>
            </w:r>
          </w:p>
          <w:p w14:paraId="462735AD" w14:textId="77777777" w:rsidR="00EF0993" w:rsidRPr="0008673C" w:rsidRDefault="00EF0993" w:rsidP="00EF0993">
            <w:r w:rsidRPr="0008673C">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tcPr>
          <w:p w14:paraId="0C421E9C" w14:textId="22AA259D" w:rsidR="00EF0993" w:rsidRPr="0008673C" w:rsidRDefault="00F864EC" w:rsidP="00EF0993">
            <w:pPr>
              <w:jc w:val="left"/>
            </w:pPr>
            <w:sdt>
              <w:sdtPr>
                <w:id w:val="-1583367116"/>
                <w14:checkbox>
                  <w14:checked w14:val="0"/>
                  <w14:checkedState w14:val="2612" w14:font="MS Gothic"/>
                  <w14:uncheckedState w14:val="2610" w14:font="MS Gothic"/>
                </w14:checkbox>
              </w:sdtPr>
              <w:sdtEndPr/>
              <w:sdtContent>
                <w:r w:rsidR="00EF0993" w:rsidRPr="0008673C">
                  <w:rPr>
                    <w:rFonts w:ascii="MS Gothic" w:eastAsia="MS Gothic" w:hAnsi="MS Gothic"/>
                  </w:rPr>
                  <w:t>☐</w:t>
                </w:r>
              </w:sdtContent>
            </w:sdt>
            <w:r w:rsidR="00EF0993" w:rsidRPr="0008673C">
              <w:t xml:space="preserve"> Optional</w:t>
            </w:r>
            <w:r w:rsidR="00EF0993" w:rsidRPr="0008673C">
              <w:tab/>
              <w:t xml:space="preserve"> </w:t>
            </w:r>
            <w:sdt>
              <w:sdtPr>
                <w:id w:val="2013103169"/>
                <w14:checkbox>
                  <w14:checked w14:val="1"/>
                  <w14:checkedState w14:val="2612" w14:font="MS Gothic"/>
                  <w14:uncheckedState w14:val="2610" w14:font="MS Gothic"/>
                </w14:checkbox>
              </w:sdtPr>
              <w:sdtEndPr/>
              <w:sdtContent>
                <w:r w:rsidR="007D3742" w:rsidRPr="0008673C">
                  <w:rPr>
                    <w:rFonts w:ascii="MS Gothic" w:eastAsia="MS Gothic" w:hAnsi="MS Gothic"/>
                  </w:rPr>
                  <w:t>☒</w:t>
                </w:r>
              </w:sdtContent>
            </w:sdt>
            <w:r w:rsidR="00EF0993" w:rsidRPr="0008673C">
              <w:t xml:space="preserve"> </w:t>
            </w:r>
            <w:proofErr w:type="gramStart"/>
            <w:r w:rsidR="00EF0993" w:rsidRPr="0008673C">
              <w:t>Obligatorisch</w:t>
            </w:r>
            <w:proofErr w:type="gramEnd"/>
          </w:p>
          <w:p w14:paraId="5F9D07B5" w14:textId="77777777" w:rsidR="00EF0993" w:rsidRPr="0008673C" w:rsidRDefault="00EF0993" w:rsidP="00EF0993">
            <w:pPr>
              <w:jc w:val="left"/>
            </w:pPr>
            <w:r w:rsidRPr="0008673C">
              <w:t>Weiterführende Unterlagen der Anbieterin:</w:t>
            </w:r>
          </w:p>
          <w:p w14:paraId="31C04F99" w14:textId="263D9E12" w:rsidR="00EF0993" w:rsidRPr="0008673C" w:rsidRDefault="00EF0993" w:rsidP="00EF0993">
            <w:pPr>
              <w:jc w:val="left"/>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08AB50F3" w14:textId="40A17006" w:rsidR="003F7EC3" w:rsidRPr="0008673C" w:rsidRDefault="003F7EC3" w:rsidP="00EF0993">
      <w:pPr>
        <w:rPr>
          <w:b/>
          <w:bCs/>
          <w:iCs/>
        </w:rPr>
      </w:pPr>
    </w:p>
    <w:p w14:paraId="0C537F62" w14:textId="77777777" w:rsidR="0003360D" w:rsidRPr="0008673C" w:rsidRDefault="0003360D">
      <w:pPr>
        <w:spacing w:after="0"/>
        <w:jc w:val="left"/>
        <w:rPr>
          <w:b/>
          <w:bCs/>
          <w:iCs/>
        </w:rPr>
      </w:pPr>
      <w:bookmarkStart w:id="164" w:name="_Toc499136242"/>
      <w:r w:rsidRPr="0008673C">
        <w:rPr>
          <w:b/>
          <w:bCs/>
          <w:iCs/>
        </w:rPr>
        <w:br w:type="page"/>
      </w:r>
    </w:p>
    <w:p w14:paraId="0332EE3F" w14:textId="6053D188" w:rsidR="00BE162D" w:rsidRPr="0008673C" w:rsidRDefault="004D21C3" w:rsidP="009E6AA7">
      <w:pPr>
        <w:pStyle w:val="berschrift2"/>
      </w:pPr>
      <w:bookmarkStart w:id="165" w:name="_Toc500171400"/>
      <w:bookmarkStart w:id="166" w:name="_Toc500175909"/>
      <w:bookmarkStart w:id="167" w:name="_Toc73517385"/>
      <w:r w:rsidRPr="0008673C">
        <w:lastRenderedPageBreak/>
        <w:t>Anforderung an den Auftraggeber</w:t>
      </w:r>
      <w:bookmarkEnd w:id="164"/>
      <w:bookmarkEnd w:id="165"/>
      <w:bookmarkEnd w:id="166"/>
      <w:bookmarkEnd w:id="167"/>
    </w:p>
    <w:tbl>
      <w:tblPr>
        <w:tblStyle w:val="Tabellenraster1"/>
        <w:tblW w:w="9385" w:type="dxa"/>
        <w:tblInd w:w="108" w:type="dxa"/>
        <w:tblLook w:val="0620" w:firstRow="1" w:lastRow="0" w:firstColumn="0" w:lastColumn="0" w:noHBand="1" w:noVBand="1"/>
      </w:tblPr>
      <w:tblGrid>
        <w:gridCol w:w="5558"/>
        <w:gridCol w:w="3827"/>
      </w:tblGrid>
      <w:tr w:rsidR="00BE162D" w:rsidRPr="0008673C" w14:paraId="6823AD5E" w14:textId="77777777" w:rsidTr="00651C57">
        <w:trPr>
          <w:tblHeader/>
        </w:trPr>
        <w:tc>
          <w:tcPr>
            <w:tcW w:w="5558" w:type="dxa"/>
            <w:shd w:val="clear" w:color="auto" w:fill="ABD5FF"/>
          </w:tcPr>
          <w:p w14:paraId="57410289" w14:textId="77777777" w:rsidR="00BE162D" w:rsidRPr="0008673C" w:rsidRDefault="00BE162D" w:rsidP="00BE162D">
            <w:pPr>
              <w:ind w:right="-42"/>
            </w:pPr>
            <w:r w:rsidRPr="0008673C">
              <w:t>Anforderung der BVB</w:t>
            </w:r>
          </w:p>
        </w:tc>
        <w:tc>
          <w:tcPr>
            <w:tcW w:w="3827" w:type="dxa"/>
            <w:shd w:val="clear" w:color="auto" w:fill="ABD5FF"/>
          </w:tcPr>
          <w:p w14:paraId="740B14A3" w14:textId="76145614" w:rsidR="00BE162D" w:rsidRPr="0008673C" w:rsidRDefault="001832B4" w:rsidP="00BE162D">
            <w:pPr>
              <w:ind w:right="-42"/>
            </w:pPr>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BE162D" w:rsidRPr="0008673C" w14:paraId="54D9D48F" w14:textId="77777777" w:rsidTr="00BE162D">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3BBEEE9A" w14:textId="4425DD85" w:rsidR="00BE162D" w:rsidRPr="0008673C" w:rsidRDefault="009A0C02" w:rsidP="00651C57">
            <w:pPr>
              <w:pStyle w:val="berschrift4"/>
              <w:numPr>
                <w:ilvl w:val="0"/>
                <w:numId w:val="0"/>
              </w:numPr>
              <w:spacing w:before="240"/>
              <w:outlineLvl w:val="3"/>
            </w:pPr>
            <w:bookmarkStart w:id="168" w:name="_Ref498636679"/>
            <w:r w:rsidRPr="0008673C">
              <w:t>Anforderung an die Auftraggeberin</w:t>
            </w:r>
            <w:bookmarkEnd w:id="168"/>
          </w:p>
          <w:p w14:paraId="26D462AA" w14:textId="5A007CCE" w:rsidR="00BE162D" w:rsidRPr="0008673C" w:rsidRDefault="003B231F" w:rsidP="00BE162D">
            <w:pPr>
              <w:tabs>
                <w:tab w:val="left" w:pos="-6431"/>
                <w:tab w:val="left" w:pos="409"/>
              </w:tabs>
              <w:jc w:val="left"/>
            </w:pPr>
            <w:r w:rsidRPr="0008673C">
              <w:t>Die</w:t>
            </w:r>
            <w:r w:rsidR="00BE162D" w:rsidRPr="0008673C">
              <w:t xml:space="preserve"> Anbi</w:t>
            </w:r>
            <w:r w:rsidR="004D21C3" w:rsidRPr="0008673C">
              <w:t>eter</w:t>
            </w:r>
            <w:r w:rsidRPr="0008673C">
              <w:t>in</w:t>
            </w:r>
            <w:r w:rsidR="004D21C3" w:rsidRPr="0008673C">
              <w:t xml:space="preserve"> benennt den </w:t>
            </w:r>
            <w:r w:rsidR="0000181B" w:rsidRPr="0008673C">
              <w:t xml:space="preserve">ggf. </w:t>
            </w:r>
            <w:r w:rsidR="00AE35D7" w:rsidRPr="0008673C">
              <w:t xml:space="preserve">abweichenden Unterstützungsbedarf </w:t>
            </w:r>
            <w:r w:rsidR="000D41DA" w:rsidRPr="0008673C">
              <w:t xml:space="preserve">in Abgleich mit Kapitel </w:t>
            </w:r>
            <w:r w:rsidR="000D41DA" w:rsidRPr="0008673C">
              <w:fldChar w:fldCharType="begin"/>
            </w:r>
            <w:r w:rsidR="000D41DA" w:rsidRPr="0008673C">
              <w:instrText xml:space="preserve"> REF _Ref497918036 \r \h </w:instrText>
            </w:r>
            <w:r w:rsidR="000D41DA" w:rsidRPr="0008673C">
              <w:fldChar w:fldCharType="separate"/>
            </w:r>
            <w:r w:rsidR="00252C6A" w:rsidRPr="0008673C">
              <w:t>5.1</w:t>
            </w:r>
            <w:r w:rsidR="000D41DA" w:rsidRPr="0008673C">
              <w:fldChar w:fldCharType="end"/>
            </w:r>
            <w:r w:rsidR="0000181B" w:rsidRPr="0008673C">
              <w:t>, z.B.:</w:t>
            </w:r>
          </w:p>
          <w:p w14:paraId="111EF35B" w14:textId="031BE902" w:rsidR="004D21C3" w:rsidRPr="0008673C" w:rsidRDefault="004D21C3" w:rsidP="00A4581E">
            <w:pPr>
              <w:pStyle w:val="Listenabsatz"/>
              <w:numPr>
                <w:ilvl w:val="0"/>
                <w:numId w:val="27"/>
              </w:numPr>
              <w:tabs>
                <w:tab w:val="left" w:pos="-6431"/>
                <w:tab w:val="left" w:pos="409"/>
              </w:tabs>
              <w:jc w:val="left"/>
              <w:rPr>
                <w:sz w:val="18"/>
                <w:szCs w:val="18"/>
              </w:rPr>
            </w:pPr>
            <w:r w:rsidRPr="0008673C">
              <w:rPr>
                <w:sz w:val="18"/>
                <w:szCs w:val="18"/>
              </w:rPr>
              <w:t xml:space="preserve">Personal </w:t>
            </w:r>
          </w:p>
          <w:p w14:paraId="60C6B576" w14:textId="1E497432" w:rsidR="004D21C3" w:rsidRPr="0008673C" w:rsidRDefault="004D21C3" w:rsidP="00A4581E">
            <w:pPr>
              <w:pStyle w:val="Listenabsatz"/>
              <w:numPr>
                <w:ilvl w:val="0"/>
                <w:numId w:val="27"/>
              </w:numPr>
              <w:tabs>
                <w:tab w:val="left" w:pos="-6431"/>
                <w:tab w:val="left" w:pos="409"/>
              </w:tabs>
              <w:jc w:val="left"/>
              <w:rPr>
                <w:sz w:val="18"/>
                <w:szCs w:val="18"/>
              </w:rPr>
            </w:pPr>
            <w:r w:rsidRPr="0008673C">
              <w:rPr>
                <w:sz w:val="18"/>
                <w:szCs w:val="18"/>
              </w:rPr>
              <w:t>Fahrzeugausstattung (Strom, EDV, etc.)</w:t>
            </w:r>
          </w:p>
          <w:p w14:paraId="27494660" w14:textId="58AEEED7" w:rsidR="004D21C3" w:rsidRPr="0008673C" w:rsidRDefault="004D21C3" w:rsidP="00A4581E">
            <w:pPr>
              <w:pStyle w:val="Listenabsatz"/>
              <w:numPr>
                <w:ilvl w:val="0"/>
                <w:numId w:val="27"/>
              </w:numPr>
              <w:tabs>
                <w:tab w:val="left" w:pos="-6431"/>
                <w:tab w:val="left" w:pos="409"/>
              </w:tabs>
              <w:jc w:val="left"/>
              <w:rPr>
                <w:sz w:val="18"/>
                <w:szCs w:val="18"/>
              </w:rPr>
            </w:pPr>
            <w:r w:rsidRPr="0008673C">
              <w:rPr>
                <w:sz w:val="18"/>
                <w:szCs w:val="18"/>
              </w:rPr>
              <w:t>Anbauten</w:t>
            </w:r>
          </w:p>
          <w:p w14:paraId="10AFE1BC" w14:textId="50D977C5" w:rsidR="000D41DA" w:rsidRPr="0008673C" w:rsidRDefault="00AE35D7" w:rsidP="00A4581E">
            <w:pPr>
              <w:pStyle w:val="Listenabsatz"/>
              <w:numPr>
                <w:ilvl w:val="0"/>
                <w:numId w:val="27"/>
              </w:numPr>
              <w:tabs>
                <w:tab w:val="left" w:pos="-6431"/>
                <w:tab w:val="left" w:pos="409"/>
              </w:tabs>
              <w:jc w:val="left"/>
              <w:rPr>
                <w:sz w:val="18"/>
                <w:szCs w:val="18"/>
              </w:rPr>
            </w:pPr>
            <w:r w:rsidRPr="0008673C">
              <w:rPr>
                <w:sz w:val="18"/>
                <w:szCs w:val="18"/>
              </w:rPr>
              <w:t>e</w:t>
            </w:r>
            <w:r w:rsidR="000D41DA" w:rsidRPr="0008673C">
              <w:rPr>
                <w:sz w:val="18"/>
                <w:szCs w:val="18"/>
              </w:rPr>
              <w:t>tc.</w:t>
            </w:r>
          </w:p>
          <w:p w14:paraId="4A0D8253" w14:textId="26331B7D" w:rsidR="004D21C3" w:rsidRPr="0008673C" w:rsidRDefault="004D21C3" w:rsidP="000B7ACF">
            <w:pPr>
              <w:pStyle w:val="Listenabsatz"/>
              <w:tabs>
                <w:tab w:val="left" w:pos="-6431"/>
                <w:tab w:val="left" w:pos="409"/>
              </w:tabs>
              <w:jc w:val="left"/>
              <w:rPr>
                <w:sz w:val="18"/>
                <w:szCs w:val="18"/>
              </w:rPr>
            </w:pPr>
          </w:p>
          <w:p w14:paraId="3CD9C9A2" w14:textId="77777777" w:rsidR="00BE162D" w:rsidRPr="0008673C" w:rsidRDefault="00BE162D" w:rsidP="00BE162D">
            <w:pPr>
              <w:spacing w:before="1" w:after="60" w:line="276" w:lineRule="exact"/>
              <w:ind w:right="33"/>
              <w:rPr>
                <w:color w:val="000000" w:themeColor="text1"/>
              </w:rPr>
            </w:pPr>
          </w:p>
        </w:tc>
        <w:tc>
          <w:tcPr>
            <w:tcW w:w="3762" w:type="dxa"/>
            <w:tcBorders>
              <w:top w:val="single" w:sz="4" w:space="0" w:color="auto"/>
              <w:left w:val="single" w:sz="4" w:space="0" w:color="auto"/>
              <w:bottom w:val="nil"/>
              <w:right w:val="single" w:sz="4" w:space="0" w:color="auto"/>
            </w:tcBorders>
            <w:shd w:val="clear" w:color="auto" w:fill="FFFFCC"/>
            <w:vAlign w:val="top"/>
          </w:tcPr>
          <w:p w14:paraId="0A191655" w14:textId="77777777" w:rsidR="00BE162D" w:rsidRPr="0008673C" w:rsidRDefault="00BE162D" w:rsidP="00BE162D"/>
          <w:p w14:paraId="7F7A837B" w14:textId="77777777" w:rsidR="00BE162D" w:rsidRPr="0008673C" w:rsidRDefault="00F864EC" w:rsidP="00BE162D">
            <w:sdt>
              <w:sdtPr>
                <w:id w:val="787397171"/>
                <w14:checkbox>
                  <w14:checked w14:val="0"/>
                  <w14:checkedState w14:val="2612" w14:font="MS Gothic"/>
                  <w14:uncheckedState w14:val="2610" w14:font="MS Gothic"/>
                </w14:checkbox>
              </w:sdtPr>
              <w:sdtEndPr/>
              <w:sdtContent>
                <w:r w:rsidR="00BE162D" w:rsidRPr="0008673C">
                  <w:rPr>
                    <w:rFonts w:ascii="MS Gothic" w:eastAsia="MS Gothic" w:hAnsi="MS Gothic"/>
                  </w:rPr>
                  <w:t>☐</w:t>
                </w:r>
              </w:sdtContent>
            </w:sdt>
            <w:r w:rsidR="00BE162D" w:rsidRPr="0008673C">
              <w:t xml:space="preserve"> 100% erfüllt</w:t>
            </w:r>
          </w:p>
          <w:p w14:paraId="1A130643" w14:textId="77777777" w:rsidR="00BE162D" w:rsidRPr="0008673C" w:rsidRDefault="00F864EC" w:rsidP="00BE162D">
            <w:sdt>
              <w:sdtPr>
                <w:id w:val="-1818790337"/>
                <w14:checkbox>
                  <w14:checked w14:val="0"/>
                  <w14:checkedState w14:val="2612" w14:font="MS Gothic"/>
                  <w14:uncheckedState w14:val="2610" w14:font="MS Gothic"/>
                </w14:checkbox>
              </w:sdtPr>
              <w:sdtEndPr/>
              <w:sdtContent>
                <w:r w:rsidR="00BE162D" w:rsidRPr="0008673C">
                  <w:rPr>
                    <w:rFonts w:ascii="MS Gothic" w:eastAsia="MS Gothic" w:hAnsi="MS Gothic"/>
                  </w:rPr>
                  <w:t>☐</w:t>
                </w:r>
              </w:sdtContent>
            </w:sdt>
            <w:r w:rsidR="00BE162D" w:rsidRPr="0008673C">
              <w:t xml:space="preserve"> nicht umsetzbar</w:t>
            </w:r>
          </w:p>
          <w:p w14:paraId="66E4067D" w14:textId="77777777" w:rsidR="00BE162D" w:rsidRPr="0008673C" w:rsidRDefault="00BE162D" w:rsidP="00BE162D">
            <w:pPr>
              <w:rPr>
                <w:rFonts w:ascii="Wingdings" w:eastAsia="Wingdings" w:hAnsi="Wingdings" w:cs="Arial"/>
                <w:color w:val="000000" w:themeColor="text1"/>
                <w:sz w:val="24"/>
              </w:rPr>
            </w:pPr>
          </w:p>
        </w:tc>
      </w:tr>
      <w:tr w:rsidR="00BE162D" w:rsidRPr="0008673C" w14:paraId="63B47D2C" w14:textId="77777777" w:rsidTr="00BE162D">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43BC420C" w14:textId="77777777" w:rsidR="00BE162D" w:rsidRPr="0008673C" w:rsidRDefault="00BE162D" w:rsidP="00E527B6">
            <w:pPr>
              <w:spacing w:after="60"/>
              <w:rPr>
                <w:b/>
              </w:rPr>
            </w:pPr>
            <w:r w:rsidRPr="0008673C">
              <w:rPr>
                <w:b/>
              </w:rPr>
              <w:t>Anforderung an die Erfüllung:</w:t>
            </w:r>
          </w:p>
          <w:p w14:paraId="283EA6DE" w14:textId="77777777" w:rsidR="00BE162D" w:rsidRPr="0008673C" w:rsidRDefault="00BE162D" w:rsidP="0069278A">
            <w:pPr>
              <w:rPr>
                <w:rFonts w:eastAsiaTheme="minorHAnsi" w:cs="Arial"/>
                <w:sz w:val="18"/>
                <w:lang w:eastAsia="en-US"/>
              </w:rPr>
            </w:pPr>
            <w:bookmarkStart w:id="169" w:name="_Toc496713930"/>
            <w:bookmarkStart w:id="170" w:name="_Toc496714106"/>
            <w:bookmarkStart w:id="171" w:name="_Toc497205319"/>
            <w:bookmarkStart w:id="172" w:name="_Toc497286403"/>
            <w:bookmarkStart w:id="173" w:name="_Toc497289325"/>
            <w:bookmarkStart w:id="174" w:name="_Toc497404268"/>
            <w:bookmarkStart w:id="175" w:name="_Toc497404524"/>
            <w:r w:rsidRPr="0008673C">
              <w:t>Zwingende Anforderung</w:t>
            </w:r>
            <w:bookmarkEnd w:id="169"/>
            <w:bookmarkEnd w:id="170"/>
            <w:bookmarkEnd w:id="171"/>
            <w:bookmarkEnd w:id="172"/>
            <w:bookmarkEnd w:id="173"/>
            <w:bookmarkEnd w:id="174"/>
            <w:bookmarkEnd w:id="175"/>
          </w:p>
        </w:tc>
        <w:tc>
          <w:tcPr>
            <w:tcW w:w="3762" w:type="dxa"/>
            <w:tcBorders>
              <w:top w:val="nil"/>
              <w:left w:val="single" w:sz="4" w:space="0" w:color="auto"/>
              <w:bottom w:val="single" w:sz="4" w:space="0" w:color="auto"/>
              <w:right w:val="single" w:sz="4" w:space="0" w:color="auto"/>
            </w:tcBorders>
            <w:shd w:val="clear" w:color="auto" w:fill="FFFFCC"/>
            <w:vAlign w:val="top"/>
          </w:tcPr>
          <w:p w14:paraId="06946AB1" w14:textId="77777777" w:rsidR="00BE162D" w:rsidRPr="0008673C" w:rsidRDefault="00F864EC" w:rsidP="00BE162D">
            <w:sdt>
              <w:sdtPr>
                <w:id w:val="-1345698204"/>
                <w14:checkbox>
                  <w14:checked w14:val="0"/>
                  <w14:checkedState w14:val="2612" w14:font="MS Gothic"/>
                  <w14:uncheckedState w14:val="2610" w14:font="MS Gothic"/>
                </w14:checkbox>
              </w:sdtPr>
              <w:sdtEndPr/>
              <w:sdtContent>
                <w:r w:rsidR="00BE162D" w:rsidRPr="0008673C">
                  <w:rPr>
                    <w:rFonts w:ascii="MS Gothic" w:eastAsia="MS Gothic" w:hAnsi="MS Gothic"/>
                  </w:rPr>
                  <w:t>☐</w:t>
                </w:r>
              </w:sdtContent>
            </w:sdt>
            <w:r w:rsidR="00BE162D" w:rsidRPr="0008673C">
              <w:t xml:space="preserve"> Optional</w:t>
            </w:r>
            <w:r w:rsidR="00BE162D" w:rsidRPr="0008673C">
              <w:tab/>
              <w:t xml:space="preserve"> </w:t>
            </w:r>
            <w:sdt>
              <w:sdtPr>
                <w:id w:val="-972905414"/>
                <w14:checkbox>
                  <w14:checked w14:val="1"/>
                  <w14:checkedState w14:val="2612" w14:font="MS Gothic"/>
                  <w14:uncheckedState w14:val="2610" w14:font="MS Gothic"/>
                </w14:checkbox>
              </w:sdtPr>
              <w:sdtEndPr/>
              <w:sdtContent>
                <w:r w:rsidR="00BE162D" w:rsidRPr="0008673C">
                  <w:rPr>
                    <w:rFonts w:ascii="MS Gothic" w:eastAsia="MS Gothic" w:hAnsi="MS Gothic"/>
                  </w:rPr>
                  <w:t>☒</w:t>
                </w:r>
              </w:sdtContent>
            </w:sdt>
            <w:r w:rsidR="00BE162D" w:rsidRPr="0008673C">
              <w:t xml:space="preserve"> </w:t>
            </w:r>
            <w:proofErr w:type="gramStart"/>
            <w:r w:rsidR="00BE162D" w:rsidRPr="0008673C">
              <w:t>Obligatorisch</w:t>
            </w:r>
            <w:proofErr w:type="gramEnd"/>
          </w:p>
          <w:p w14:paraId="06CDCC31" w14:textId="77777777" w:rsidR="00BE162D" w:rsidRPr="0008673C" w:rsidRDefault="00BE162D" w:rsidP="00BE162D">
            <w:r w:rsidRPr="0008673C">
              <w:t>Weiterführende Unterlagen der Anbieterin:</w:t>
            </w:r>
          </w:p>
          <w:p w14:paraId="201F16A5" w14:textId="77777777" w:rsidR="00BE162D" w:rsidRPr="0008673C" w:rsidRDefault="00BE162D" w:rsidP="00BE162D">
            <w:pPr>
              <w:keepLines/>
              <w:tabs>
                <w:tab w:val="right" w:pos="3376"/>
              </w:tabs>
              <w:overflowPunct w:val="0"/>
              <w:autoSpaceDE w:val="0"/>
              <w:autoSpaceDN w:val="0"/>
              <w:adjustRightInd w:val="0"/>
              <w:spacing w:before="60" w:after="60"/>
              <w:rPr>
                <w:rFonts w:ascii="Wingdings" w:eastAsia="Wingdings" w:hAnsi="Wingdings" w:cs="Arial"/>
                <w:sz w:val="24"/>
                <w:lang w:eastAsia="en-US"/>
              </w:rPr>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1B021663" w14:textId="2D7C6B91" w:rsidR="003D7E17" w:rsidRPr="0008673C" w:rsidRDefault="003D7E17">
      <w:pPr>
        <w:spacing w:after="0"/>
        <w:jc w:val="left"/>
        <w:rPr>
          <w:lang w:eastAsia="de-CH"/>
        </w:rPr>
      </w:pPr>
    </w:p>
    <w:p w14:paraId="6F2796A8" w14:textId="7E716152" w:rsidR="00484206" w:rsidRPr="0008673C" w:rsidRDefault="00484206" w:rsidP="009E6AA7">
      <w:pPr>
        <w:pStyle w:val="berschrift2"/>
      </w:pPr>
      <w:bookmarkStart w:id="176" w:name="_Toc499136243"/>
      <w:bookmarkStart w:id="177" w:name="_Toc500171401"/>
      <w:bookmarkStart w:id="178" w:name="_Toc500175910"/>
      <w:bookmarkStart w:id="179" w:name="_Toc73517386"/>
      <w:r w:rsidRPr="0008673C">
        <w:t>Messinventar</w:t>
      </w:r>
      <w:bookmarkEnd w:id="176"/>
      <w:bookmarkEnd w:id="177"/>
      <w:bookmarkEnd w:id="178"/>
      <w:bookmarkEnd w:id="179"/>
    </w:p>
    <w:tbl>
      <w:tblPr>
        <w:tblStyle w:val="Tabellenraster1"/>
        <w:tblW w:w="9385" w:type="dxa"/>
        <w:tblInd w:w="108" w:type="dxa"/>
        <w:tblLook w:val="0620" w:firstRow="1" w:lastRow="0" w:firstColumn="0" w:lastColumn="0" w:noHBand="1" w:noVBand="1"/>
      </w:tblPr>
      <w:tblGrid>
        <w:gridCol w:w="5558"/>
        <w:gridCol w:w="3827"/>
      </w:tblGrid>
      <w:tr w:rsidR="007D3742" w:rsidRPr="0008673C" w14:paraId="4730CFED" w14:textId="77777777" w:rsidTr="00651C57">
        <w:trPr>
          <w:tblHeader/>
        </w:trPr>
        <w:tc>
          <w:tcPr>
            <w:tcW w:w="5558" w:type="dxa"/>
            <w:shd w:val="clear" w:color="auto" w:fill="ABD5FF"/>
          </w:tcPr>
          <w:p w14:paraId="1FBD68B7" w14:textId="77777777" w:rsidR="007D3742" w:rsidRPr="0008673C" w:rsidRDefault="007D3742" w:rsidP="007A2F58">
            <w:pPr>
              <w:ind w:right="-42"/>
            </w:pPr>
            <w:r w:rsidRPr="0008673C">
              <w:t>Anforderung der BVB</w:t>
            </w:r>
          </w:p>
        </w:tc>
        <w:tc>
          <w:tcPr>
            <w:tcW w:w="3827" w:type="dxa"/>
            <w:shd w:val="clear" w:color="auto" w:fill="ABD5FF"/>
          </w:tcPr>
          <w:p w14:paraId="4066EA21" w14:textId="132A1351" w:rsidR="007D3742" w:rsidRPr="0008673C" w:rsidRDefault="001832B4" w:rsidP="007A2F58">
            <w:pPr>
              <w:ind w:right="-42"/>
            </w:pPr>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7D3742" w:rsidRPr="0008673C" w14:paraId="424F1281"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36A58C11" w14:textId="2EF59773" w:rsidR="007D3742" w:rsidRPr="0008673C" w:rsidRDefault="00484206" w:rsidP="00651C57">
            <w:pPr>
              <w:pStyle w:val="berschrift4"/>
              <w:numPr>
                <w:ilvl w:val="0"/>
                <w:numId w:val="0"/>
              </w:numPr>
              <w:spacing w:before="240"/>
              <w:outlineLvl w:val="3"/>
            </w:pPr>
            <w:r w:rsidRPr="0008673C">
              <w:t>Messinventar</w:t>
            </w:r>
          </w:p>
          <w:p w14:paraId="42F0CCA2" w14:textId="50FD1E74" w:rsidR="007D3742" w:rsidRPr="0008673C" w:rsidRDefault="00B3328C" w:rsidP="00956006">
            <w:pPr>
              <w:tabs>
                <w:tab w:val="left" w:pos="-6431"/>
                <w:tab w:val="left" w:pos="409"/>
              </w:tabs>
              <w:jc w:val="left"/>
            </w:pPr>
            <w:r w:rsidRPr="0008673C">
              <w:t>Die</w:t>
            </w:r>
            <w:r w:rsidR="007D3742" w:rsidRPr="0008673C">
              <w:t xml:space="preserve"> Anbieter</w:t>
            </w:r>
            <w:r w:rsidRPr="0008673C">
              <w:t>in</w:t>
            </w:r>
            <w:r w:rsidR="007D3742" w:rsidRPr="0008673C">
              <w:t xml:space="preserve"> </w:t>
            </w:r>
            <w:r w:rsidR="00EE28E6" w:rsidRPr="0008673C">
              <w:t>erstellt eine Auflistung des verwendeten Messinventars (Soft- und Hardware) inkl. der Marktpreise</w:t>
            </w:r>
            <w:r w:rsidR="003F7EC3" w:rsidRPr="0008673C">
              <w:t xml:space="preserve"> und stellt diese der Auftraggeberin zur Verfügung.</w:t>
            </w:r>
            <w:r w:rsidR="00406195" w:rsidRPr="0008673C">
              <w:t xml:space="preserve"> Folgende Angaben sind </w:t>
            </w:r>
            <w:r w:rsidR="00AE35D7" w:rsidRPr="0008673C">
              <w:t xml:space="preserve">mindestens </w:t>
            </w:r>
            <w:r w:rsidR="00406195" w:rsidRPr="0008673C">
              <w:t>anzugeben:</w:t>
            </w:r>
          </w:p>
          <w:p w14:paraId="2A2D2EA0" w14:textId="73F882D9" w:rsidR="00406195" w:rsidRPr="0008673C" w:rsidRDefault="00406195" w:rsidP="00A4581E">
            <w:pPr>
              <w:pStyle w:val="Listenabsatz"/>
              <w:numPr>
                <w:ilvl w:val="0"/>
                <w:numId w:val="27"/>
              </w:numPr>
              <w:tabs>
                <w:tab w:val="left" w:pos="-6431"/>
                <w:tab w:val="left" w:pos="409"/>
              </w:tabs>
              <w:jc w:val="left"/>
              <w:rPr>
                <w:sz w:val="18"/>
                <w:szCs w:val="18"/>
              </w:rPr>
            </w:pPr>
            <w:r w:rsidRPr="0008673C">
              <w:rPr>
                <w:sz w:val="18"/>
                <w:szCs w:val="18"/>
              </w:rPr>
              <w:t>Produktbezeichnung</w:t>
            </w:r>
          </w:p>
          <w:p w14:paraId="41DFB51E" w14:textId="77777777" w:rsidR="00406195" w:rsidRPr="0008673C" w:rsidRDefault="00406195" w:rsidP="00A4581E">
            <w:pPr>
              <w:pStyle w:val="Listenabsatz"/>
              <w:numPr>
                <w:ilvl w:val="0"/>
                <w:numId w:val="27"/>
              </w:numPr>
              <w:tabs>
                <w:tab w:val="left" w:pos="-6431"/>
                <w:tab w:val="left" w:pos="409"/>
              </w:tabs>
              <w:jc w:val="left"/>
              <w:rPr>
                <w:sz w:val="18"/>
                <w:szCs w:val="18"/>
              </w:rPr>
            </w:pPr>
            <w:r w:rsidRPr="0008673C">
              <w:rPr>
                <w:sz w:val="18"/>
                <w:szCs w:val="18"/>
              </w:rPr>
              <w:t>Hersteller</w:t>
            </w:r>
          </w:p>
          <w:p w14:paraId="1D35AB33" w14:textId="32A5076C" w:rsidR="00406195" w:rsidRPr="0008673C" w:rsidRDefault="00406195" w:rsidP="00A4581E">
            <w:pPr>
              <w:pStyle w:val="Listenabsatz"/>
              <w:numPr>
                <w:ilvl w:val="0"/>
                <w:numId w:val="27"/>
              </w:numPr>
              <w:tabs>
                <w:tab w:val="left" w:pos="-6431"/>
                <w:tab w:val="left" w:pos="409"/>
              </w:tabs>
              <w:jc w:val="left"/>
              <w:rPr>
                <w:sz w:val="18"/>
                <w:szCs w:val="18"/>
              </w:rPr>
            </w:pPr>
            <w:r w:rsidRPr="0008673C">
              <w:rPr>
                <w:sz w:val="18"/>
                <w:szCs w:val="18"/>
              </w:rPr>
              <w:t>Preis</w:t>
            </w:r>
          </w:p>
          <w:p w14:paraId="2014331C" w14:textId="2AE72BC2" w:rsidR="00956006" w:rsidRPr="0008673C" w:rsidRDefault="00956006" w:rsidP="00956006">
            <w:pPr>
              <w:tabs>
                <w:tab w:val="left" w:pos="-6431"/>
                <w:tab w:val="left" w:pos="409"/>
              </w:tabs>
              <w:jc w:val="left"/>
              <w:rPr>
                <w:sz w:val="18"/>
                <w:szCs w:val="18"/>
              </w:rPr>
            </w:pPr>
          </w:p>
        </w:tc>
        <w:tc>
          <w:tcPr>
            <w:tcW w:w="3762" w:type="dxa"/>
            <w:tcBorders>
              <w:top w:val="single" w:sz="4" w:space="0" w:color="auto"/>
              <w:left w:val="single" w:sz="4" w:space="0" w:color="auto"/>
              <w:bottom w:val="nil"/>
              <w:right w:val="single" w:sz="4" w:space="0" w:color="auto"/>
            </w:tcBorders>
            <w:shd w:val="clear" w:color="auto" w:fill="FFFFCC"/>
            <w:vAlign w:val="top"/>
          </w:tcPr>
          <w:p w14:paraId="41F983A7" w14:textId="77777777" w:rsidR="007D3742" w:rsidRPr="0008673C" w:rsidRDefault="007D3742" w:rsidP="007A2F58"/>
          <w:p w14:paraId="1C3C6647" w14:textId="77777777" w:rsidR="007D3742" w:rsidRPr="0008673C" w:rsidRDefault="00F864EC" w:rsidP="007A2F58">
            <w:sdt>
              <w:sdtPr>
                <w:id w:val="-1557545705"/>
                <w14:checkbox>
                  <w14:checked w14:val="0"/>
                  <w14:checkedState w14:val="2612" w14:font="MS Gothic"/>
                  <w14:uncheckedState w14:val="2610" w14:font="MS Gothic"/>
                </w14:checkbox>
              </w:sdtPr>
              <w:sdtEndPr/>
              <w:sdtContent>
                <w:r w:rsidR="007D3742" w:rsidRPr="0008673C">
                  <w:rPr>
                    <w:rFonts w:ascii="MS Gothic" w:eastAsia="MS Gothic" w:hAnsi="MS Gothic"/>
                  </w:rPr>
                  <w:t>☐</w:t>
                </w:r>
              </w:sdtContent>
            </w:sdt>
            <w:r w:rsidR="007D3742" w:rsidRPr="0008673C">
              <w:t xml:space="preserve"> 100% erfüllt</w:t>
            </w:r>
          </w:p>
          <w:p w14:paraId="542C65A4" w14:textId="77777777" w:rsidR="007D3742" w:rsidRPr="0008673C" w:rsidRDefault="00F864EC" w:rsidP="007A2F58">
            <w:sdt>
              <w:sdtPr>
                <w:id w:val="751856225"/>
                <w14:checkbox>
                  <w14:checked w14:val="0"/>
                  <w14:checkedState w14:val="2612" w14:font="MS Gothic"/>
                  <w14:uncheckedState w14:val="2610" w14:font="MS Gothic"/>
                </w14:checkbox>
              </w:sdtPr>
              <w:sdtEndPr/>
              <w:sdtContent>
                <w:r w:rsidR="007D3742" w:rsidRPr="0008673C">
                  <w:rPr>
                    <w:rFonts w:ascii="MS Gothic" w:eastAsia="MS Gothic" w:hAnsi="MS Gothic"/>
                  </w:rPr>
                  <w:t>☐</w:t>
                </w:r>
              </w:sdtContent>
            </w:sdt>
            <w:r w:rsidR="007D3742" w:rsidRPr="0008673C">
              <w:t xml:space="preserve"> nicht umsetzbar</w:t>
            </w:r>
          </w:p>
          <w:p w14:paraId="46443917" w14:textId="77777777" w:rsidR="007D3742" w:rsidRPr="0008673C" w:rsidRDefault="007D3742" w:rsidP="007A2F58">
            <w:pPr>
              <w:rPr>
                <w:rFonts w:ascii="Wingdings" w:eastAsia="Wingdings" w:hAnsi="Wingdings" w:cs="Arial"/>
                <w:color w:val="000000" w:themeColor="text1"/>
                <w:sz w:val="24"/>
              </w:rPr>
            </w:pPr>
          </w:p>
        </w:tc>
      </w:tr>
      <w:tr w:rsidR="007D3742" w:rsidRPr="0008673C" w14:paraId="5D3629E2"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6E85AEF6" w14:textId="77777777" w:rsidR="007D3742" w:rsidRPr="0008673C" w:rsidRDefault="007D3742" w:rsidP="00956006">
            <w:pPr>
              <w:spacing w:after="60"/>
              <w:rPr>
                <w:b/>
              </w:rPr>
            </w:pPr>
            <w:r w:rsidRPr="0008673C">
              <w:rPr>
                <w:b/>
              </w:rPr>
              <w:t>Anforderung an die Erfüllung:</w:t>
            </w:r>
          </w:p>
          <w:p w14:paraId="1995F3E1" w14:textId="77777777" w:rsidR="007D3742" w:rsidRPr="0008673C" w:rsidRDefault="007D3742" w:rsidP="0069278A">
            <w:pPr>
              <w:rPr>
                <w:rFonts w:eastAsiaTheme="minorHAnsi" w:cs="Arial"/>
                <w:sz w:val="18"/>
                <w:lang w:eastAsia="en-US"/>
              </w:rPr>
            </w:pPr>
            <w:bookmarkStart w:id="180" w:name="_Toc496713932"/>
            <w:bookmarkStart w:id="181" w:name="_Toc496714108"/>
            <w:bookmarkStart w:id="182" w:name="_Toc497205321"/>
            <w:bookmarkStart w:id="183" w:name="_Toc497286405"/>
            <w:bookmarkStart w:id="184" w:name="_Toc497289327"/>
            <w:bookmarkStart w:id="185" w:name="_Toc497404270"/>
            <w:bookmarkStart w:id="186" w:name="_Toc497404526"/>
            <w:r w:rsidRPr="0008673C">
              <w:t>Zwingende Anforderung</w:t>
            </w:r>
            <w:bookmarkEnd w:id="180"/>
            <w:bookmarkEnd w:id="181"/>
            <w:bookmarkEnd w:id="182"/>
            <w:bookmarkEnd w:id="183"/>
            <w:bookmarkEnd w:id="184"/>
            <w:bookmarkEnd w:id="185"/>
            <w:bookmarkEnd w:id="186"/>
          </w:p>
        </w:tc>
        <w:tc>
          <w:tcPr>
            <w:tcW w:w="3762" w:type="dxa"/>
            <w:tcBorders>
              <w:top w:val="nil"/>
              <w:left w:val="single" w:sz="4" w:space="0" w:color="auto"/>
              <w:bottom w:val="single" w:sz="4" w:space="0" w:color="auto"/>
              <w:right w:val="single" w:sz="4" w:space="0" w:color="auto"/>
            </w:tcBorders>
            <w:shd w:val="clear" w:color="auto" w:fill="FFFFCC"/>
            <w:vAlign w:val="top"/>
          </w:tcPr>
          <w:p w14:paraId="28B9B06B" w14:textId="08067542" w:rsidR="007D3742" w:rsidRPr="0008673C" w:rsidRDefault="00F864EC" w:rsidP="007A2F58">
            <w:sdt>
              <w:sdtPr>
                <w:id w:val="1369185254"/>
                <w14:checkbox>
                  <w14:checked w14:val="0"/>
                  <w14:checkedState w14:val="2612" w14:font="MS Gothic"/>
                  <w14:uncheckedState w14:val="2610" w14:font="MS Gothic"/>
                </w14:checkbox>
              </w:sdtPr>
              <w:sdtEndPr/>
              <w:sdtContent>
                <w:r w:rsidR="00EE28E6" w:rsidRPr="0008673C">
                  <w:rPr>
                    <w:rFonts w:ascii="MS Gothic" w:eastAsia="MS Gothic" w:hAnsi="MS Gothic"/>
                  </w:rPr>
                  <w:t>☐</w:t>
                </w:r>
              </w:sdtContent>
            </w:sdt>
            <w:r w:rsidR="007D3742" w:rsidRPr="0008673C">
              <w:t xml:space="preserve"> Optional</w:t>
            </w:r>
            <w:r w:rsidR="007D3742" w:rsidRPr="0008673C">
              <w:tab/>
              <w:t xml:space="preserve"> </w:t>
            </w:r>
            <w:sdt>
              <w:sdtPr>
                <w:id w:val="-1643808813"/>
                <w14:checkbox>
                  <w14:checked w14:val="1"/>
                  <w14:checkedState w14:val="2612" w14:font="MS Gothic"/>
                  <w14:uncheckedState w14:val="2610" w14:font="MS Gothic"/>
                </w14:checkbox>
              </w:sdtPr>
              <w:sdtEndPr/>
              <w:sdtContent>
                <w:r w:rsidR="00EE28E6" w:rsidRPr="0008673C">
                  <w:rPr>
                    <w:rFonts w:ascii="MS Gothic" w:eastAsia="MS Gothic" w:hAnsi="MS Gothic"/>
                  </w:rPr>
                  <w:t>☒</w:t>
                </w:r>
              </w:sdtContent>
            </w:sdt>
            <w:r w:rsidR="007D3742" w:rsidRPr="0008673C">
              <w:t xml:space="preserve"> </w:t>
            </w:r>
            <w:proofErr w:type="gramStart"/>
            <w:r w:rsidR="007D3742" w:rsidRPr="0008673C">
              <w:t>Obligatorisch</w:t>
            </w:r>
            <w:proofErr w:type="gramEnd"/>
          </w:p>
          <w:p w14:paraId="76B1BCC1" w14:textId="77777777" w:rsidR="007D3742" w:rsidRPr="0008673C" w:rsidRDefault="007D3742" w:rsidP="007A2F58">
            <w:r w:rsidRPr="0008673C">
              <w:t>Weiterführende Unterlagen der Anbieterin:</w:t>
            </w:r>
          </w:p>
          <w:p w14:paraId="1BA327AF" w14:textId="77777777" w:rsidR="007D3742" w:rsidRPr="0008673C" w:rsidRDefault="007D3742" w:rsidP="007A2F58">
            <w:pPr>
              <w:keepLines/>
              <w:tabs>
                <w:tab w:val="right" w:pos="3376"/>
              </w:tabs>
              <w:overflowPunct w:val="0"/>
              <w:autoSpaceDE w:val="0"/>
              <w:autoSpaceDN w:val="0"/>
              <w:adjustRightInd w:val="0"/>
              <w:spacing w:before="60" w:after="60"/>
              <w:rPr>
                <w:rFonts w:ascii="Wingdings" w:eastAsia="Wingdings" w:hAnsi="Wingdings" w:cs="Arial"/>
                <w:sz w:val="24"/>
                <w:lang w:eastAsia="en-US"/>
              </w:rPr>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76C729A1" w14:textId="56BEFB0B" w:rsidR="007D3742" w:rsidRPr="0008673C" w:rsidRDefault="007D3742" w:rsidP="00EF0993">
      <w:pPr>
        <w:rPr>
          <w:b/>
          <w:bCs/>
          <w:iCs/>
        </w:rPr>
      </w:pPr>
    </w:p>
    <w:p w14:paraId="77B1CB9B" w14:textId="77777777" w:rsidR="0003360D" w:rsidRPr="0008673C" w:rsidRDefault="0003360D">
      <w:pPr>
        <w:spacing w:after="0"/>
        <w:jc w:val="left"/>
        <w:rPr>
          <w:b/>
          <w:bCs/>
          <w:iCs/>
        </w:rPr>
      </w:pPr>
      <w:bookmarkStart w:id="187" w:name="_Toc438149214"/>
      <w:bookmarkStart w:id="188" w:name="_Toc499136244"/>
      <w:r w:rsidRPr="0008673C">
        <w:rPr>
          <w:b/>
          <w:bCs/>
          <w:iCs/>
        </w:rPr>
        <w:br w:type="page"/>
      </w:r>
    </w:p>
    <w:p w14:paraId="7FAB8D86" w14:textId="11EDB58D" w:rsidR="00EF0993" w:rsidRPr="0008673C" w:rsidRDefault="00F44D6C" w:rsidP="009E6AA7">
      <w:pPr>
        <w:pStyle w:val="berschrift2"/>
      </w:pPr>
      <w:bookmarkStart w:id="189" w:name="_Toc500171402"/>
      <w:bookmarkStart w:id="190" w:name="_Toc500175911"/>
      <w:bookmarkStart w:id="191" w:name="_Toc73517387"/>
      <w:r w:rsidRPr="0008673C">
        <w:lastRenderedPageBreak/>
        <w:t>Projekto</w:t>
      </w:r>
      <w:r w:rsidR="00EF0993" w:rsidRPr="0008673C">
        <w:t>rganigramm</w:t>
      </w:r>
      <w:bookmarkEnd w:id="187"/>
      <w:bookmarkEnd w:id="188"/>
      <w:bookmarkEnd w:id="189"/>
      <w:bookmarkEnd w:id="190"/>
      <w:bookmarkEnd w:id="191"/>
    </w:p>
    <w:tbl>
      <w:tblPr>
        <w:tblStyle w:val="Tabellenraster1"/>
        <w:tblW w:w="9385" w:type="dxa"/>
        <w:tblInd w:w="108" w:type="dxa"/>
        <w:tblLook w:val="0620" w:firstRow="1" w:lastRow="0" w:firstColumn="0" w:lastColumn="0" w:noHBand="1" w:noVBand="1"/>
      </w:tblPr>
      <w:tblGrid>
        <w:gridCol w:w="5699"/>
        <w:gridCol w:w="3686"/>
      </w:tblGrid>
      <w:tr w:rsidR="00EF0993" w:rsidRPr="0008673C" w14:paraId="084BBE00" w14:textId="77777777" w:rsidTr="00651C57">
        <w:trPr>
          <w:tblHeader/>
        </w:trPr>
        <w:tc>
          <w:tcPr>
            <w:tcW w:w="5699" w:type="dxa"/>
            <w:shd w:val="clear" w:color="auto" w:fill="ABD5FF"/>
          </w:tcPr>
          <w:p w14:paraId="73615167" w14:textId="77777777" w:rsidR="00EF0993" w:rsidRPr="0008673C" w:rsidRDefault="00EF0993" w:rsidP="00EF0993">
            <w:r w:rsidRPr="0008673C">
              <w:t>Anforderung der BVB</w:t>
            </w:r>
          </w:p>
        </w:tc>
        <w:tc>
          <w:tcPr>
            <w:tcW w:w="3686" w:type="dxa"/>
            <w:tcBorders>
              <w:bottom w:val="single" w:sz="4" w:space="0" w:color="auto"/>
            </w:tcBorders>
            <w:shd w:val="clear" w:color="auto" w:fill="ABD5FF"/>
          </w:tcPr>
          <w:p w14:paraId="777CC2D8" w14:textId="5A5FBEBD" w:rsidR="00EF0993" w:rsidRPr="0008673C" w:rsidRDefault="001832B4" w:rsidP="00EF0993">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7D3742" w:rsidRPr="0008673C" w14:paraId="0DC8137F" w14:textId="77777777" w:rsidTr="007D3742">
        <w:trPr>
          <w:cnfStyle w:val="100000000000" w:firstRow="1" w:lastRow="0" w:firstColumn="0" w:lastColumn="0" w:oddVBand="0" w:evenVBand="0" w:oddHBand="0" w:evenHBand="0" w:firstRowFirstColumn="0" w:firstRowLastColumn="0" w:lastRowFirstColumn="0" w:lastRowLastColumn="0"/>
          <w:trHeight w:val="2666"/>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5CC4BE45" w14:textId="743BB4F2" w:rsidR="007D3742" w:rsidRPr="0008673C" w:rsidRDefault="007D3742" w:rsidP="00651C57">
            <w:pPr>
              <w:pStyle w:val="berschrift4"/>
              <w:numPr>
                <w:ilvl w:val="0"/>
                <w:numId w:val="0"/>
              </w:numPr>
              <w:spacing w:before="240"/>
              <w:outlineLvl w:val="3"/>
            </w:pPr>
            <w:bookmarkStart w:id="192" w:name="_Toc438149215"/>
            <w:r w:rsidRPr="0008673C">
              <w:t>Projektorganigramm</w:t>
            </w:r>
            <w:bookmarkEnd w:id="192"/>
          </w:p>
          <w:p w14:paraId="02C446B8" w14:textId="79567889" w:rsidR="007D3742" w:rsidRPr="0008673C" w:rsidRDefault="00B3328C" w:rsidP="00EF0993">
            <w:r w:rsidRPr="0008673C">
              <w:t>Die Anbieterin</w:t>
            </w:r>
            <w:r w:rsidR="007D3742" w:rsidRPr="0008673C">
              <w:t xml:space="preserve"> erstellt e</w:t>
            </w:r>
            <w:r w:rsidR="005964EA" w:rsidRPr="0008673C">
              <w:t>in Projektorganigramm</w:t>
            </w:r>
            <w:r w:rsidR="007D3742" w:rsidRPr="0008673C">
              <w:t xml:space="preserve"> mit konkreter Besetzung der Schlüsselpersonen und den Projektmitarbeitenden. Allfällig Beteiligte sind mit den ihnen zugewiesenen Rollen aufzuführen.</w:t>
            </w:r>
          </w:p>
          <w:p w14:paraId="3ED9B8AA" w14:textId="725A9680" w:rsidR="007D3742" w:rsidRPr="0008673C" w:rsidRDefault="00B3328C" w:rsidP="00EF0993">
            <w:r w:rsidRPr="0008673C">
              <w:t>Damit bestätigt die</w:t>
            </w:r>
            <w:r w:rsidR="007D3742" w:rsidRPr="0008673C">
              <w:t xml:space="preserve"> Anbieter</w:t>
            </w:r>
            <w:r w:rsidRPr="0008673C">
              <w:t>in</w:t>
            </w:r>
            <w:r w:rsidR="007D3742" w:rsidRPr="0008673C">
              <w:t>, die alleinige Gesamtver</w:t>
            </w:r>
            <w:r w:rsidRPr="0008673C">
              <w:t>antwortung für die Leistung zu übernehmen; sie</w:t>
            </w:r>
            <w:r w:rsidR="007D3742" w:rsidRPr="0008673C">
              <w:t xml:space="preserve"> wird alleiniger Vertragspartner der Vergabestelle. Zu allen</w:t>
            </w:r>
            <w:r w:rsidRPr="0008673C">
              <w:t>falls seitens der Anbieterin</w:t>
            </w:r>
            <w:r w:rsidR="007D3742" w:rsidRPr="0008673C">
              <w:t xml:space="preserve"> zugezogenen Dritten tritt die Vergabestelle in kein Vertragsverhältnis.</w:t>
            </w:r>
          </w:p>
          <w:p w14:paraId="418E37F6" w14:textId="77777777" w:rsidR="007D3742" w:rsidRPr="0008673C" w:rsidRDefault="007D3742" w:rsidP="00EF0993"/>
        </w:tc>
        <w:tc>
          <w:tcPr>
            <w:tcW w:w="3762" w:type="dxa"/>
            <w:tcBorders>
              <w:top w:val="single" w:sz="4" w:space="0" w:color="auto"/>
              <w:left w:val="single" w:sz="4" w:space="0" w:color="auto"/>
              <w:bottom w:val="single" w:sz="4" w:space="0" w:color="auto"/>
              <w:right w:val="single" w:sz="4" w:space="0" w:color="auto"/>
            </w:tcBorders>
            <w:shd w:val="clear" w:color="auto" w:fill="FFFFCC"/>
            <w:vAlign w:val="top"/>
          </w:tcPr>
          <w:p w14:paraId="26A1AC63" w14:textId="77777777" w:rsidR="007D3742" w:rsidRPr="0008673C" w:rsidRDefault="007D3742" w:rsidP="007A2F58"/>
          <w:p w14:paraId="235F1BC5" w14:textId="77777777" w:rsidR="007D3742" w:rsidRPr="0008673C" w:rsidRDefault="00F864EC" w:rsidP="007A2F58">
            <w:sdt>
              <w:sdtPr>
                <w:id w:val="508949701"/>
                <w14:checkbox>
                  <w14:checked w14:val="0"/>
                  <w14:checkedState w14:val="2612" w14:font="MS Gothic"/>
                  <w14:uncheckedState w14:val="2610" w14:font="MS Gothic"/>
                </w14:checkbox>
              </w:sdtPr>
              <w:sdtEndPr/>
              <w:sdtContent>
                <w:r w:rsidR="007D3742" w:rsidRPr="0008673C">
                  <w:rPr>
                    <w:rFonts w:ascii="MS Gothic" w:eastAsia="MS Gothic" w:hAnsi="MS Gothic"/>
                  </w:rPr>
                  <w:t>☐</w:t>
                </w:r>
              </w:sdtContent>
            </w:sdt>
            <w:r w:rsidR="007D3742" w:rsidRPr="0008673C">
              <w:t xml:space="preserve"> 100% erfüllt</w:t>
            </w:r>
          </w:p>
          <w:p w14:paraId="12B92B30" w14:textId="77777777" w:rsidR="007D3742" w:rsidRPr="0008673C" w:rsidRDefault="00F864EC" w:rsidP="007A2F58">
            <w:sdt>
              <w:sdtPr>
                <w:id w:val="-1974365791"/>
                <w14:checkbox>
                  <w14:checked w14:val="0"/>
                  <w14:checkedState w14:val="2612" w14:font="MS Gothic"/>
                  <w14:uncheckedState w14:val="2610" w14:font="MS Gothic"/>
                </w14:checkbox>
              </w:sdtPr>
              <w:sdtEndPr/>
              <w:sdtContent>
                <w:r w:rsidR="007D3742" w:rsidRPr="0008673C">
                  <w:rPr>
                    <w:rFonts w:ascii="MS Gothic" w:eastAsia="MS Gothic" w:hAnsi="MS Gothic"/>
                  </w:rPr>
                  <w:t>☐</w:t>
                </w:r>
              </w:sdtContent>
            </w:sdt>
            <w:r w:rsidR="007D3742" w:rsidRPr="0008673C">
              <w:t xml:space="preserve"> nicht umsetzbar</w:t>
            </w:r>
          </w:p>
          <w:p w14:paraId="1D72425C" w14:textId="77777777" w:rsidR="007D3742" w:rsidRPr="0008673C" w:rsidRDefault="007D3742" w:rsidP="00EF0993">
            <w:pPr>
              <w:jc w:val="left"/>
            </w:pPr>
          </w:p>
        </w:tc>
      </w:tr>
      <w:tr w:rsidR="007D3742" w:rsidRPr="0008673C" w14:paraId="474E51B3" w14:textId="77777777" w:rsidTr="007D3742">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4FA0AFF3" w14:textId="77777777" w:rsidR="007D3742" w:rsidRPr="0008673C" w:rsidRDefault="007D3742" w:rsidP="00E90C0C">
            <w:pPr>
              <w:rPr>
                <w:b/>
              </w:rPr>
            </w:pPr>
            <w:r w:rsidRPr="0008673C">
              <w:rPr>
                <w:b/>
              </w:rPr>
              <w:t>Anforderung an die Erfüllung:</w:t>
            </w:r>
          </w:p>
          <w:p w14:paraId="628ADBAF" w14:textId="77777777" w:rsidR="007D3742" w:rsidRPr="0008673C" w:rsidRDefault="007D3742" w:rsidP="00EF0993">
            <w:r w:rsidRPr="0008673C">
              <w:t>Zwingende Anforderung</w:t>
            </w:r>
          </w:p>
        </w:tc>
        <w:tc>
          <w:tcPr>
            <w:tcW w:w="3762" w:type="dxa"/>
            <w:tcBorders>
              <w:top w:val="single" w:sz="4" w:space="0" w:color="auto"/>
              <w:left w:val="single" w:sz="4" w:space="0" w:color="auto"/>
              <w:bottom w:val="single" w:sz="4" w:space="0" w:color="auto"/>
              <w:right w:val="single" w:sz="4" w:space="0" w:color="auto"/>
            </w:tcBorders>
            <w:shd w:val="clear" w:color="auto" w:fill="FFFFCC"/>
            <w:vAlign w:val="top"/>
          </w:tcPr>
          <w:p w14:paraId="64BA8303" w14:textId="596D6CB7" w:rsidR="007D3742" w:rsidRPr="0008673C" w:rsidRDefault="00F864EC" w:rsidP="007A2F58">
            <w:sdt>
              <w:sdtPr>
                <w:id w:val="746005090"/>
                <w14:checkbox>
                  <w14:checked w14:val="0"/>
                  <w14:checkedState w14:val="2612" w14:font="MS Gothic"/>
                  <w14:uncheckedState w14:val="2610" w14:font="MS Gothic"/>
                </w14:checkbox>
              </w:sdtPr>
              <w:sdtEndPr/>
              <w:sdtContent>
                <w:r w:rsidR="00A84E07" w:rsidRPr="0008673C">
                  <w:rPr>
                    <w:rFonts w:ascii="MS Gothic" w:eastAsia="MS Gothic" w:hAnsi="MS Gothic"/>
                  </w:rPr>
                  <w:t>☐</w:t>
                </w:r>
              </w:sdtContent>
            </w:sdt>
            <w:r w:rsidR="007D3742" w:rsidRPr="0008673C">
              <w:t xml:space="preserve"> Optional</w:t>
            </w:r>
            <w:r w:rsidR="007D3742" w:rsidRPr="0008673C">
              <w:tab/>
              <w:t xml:space="preserve"> </w:t>
            </w:r>
            <w:sdt>
              <w:sdtPr>
                <w:id w:val="1354305607"/>
                <w14:checkbox>
                  <w14:checked w14:val="1"/>
                  <w14:checkedState w14:val="2612" w14:font="MS Gothic"/>
                  <w14:uncheckedState w14:val="2610" w14:font="MS Gothic"/>
                </w14:checkbox>
              </w:sdtPr>
              <w:sdtEndPr/>
              <w:sdtContent>
                <w:r w:rsidR="00A84E07" w:rsidRPr="0008673C">
                  <w:rPr>
                    <w:rFonts w:ascii="MS Gothic" w:eastAsia="MS Gothic" w:hAnsi="MS Gothic"/>
                  </w:rPr>
                  <w:t>☒</w:t>
                </w:r>
              </w:sdtContent>
            </w:sdt>
            <w:r w:rsidR="007D3742" w:rsidRPr="0008673C">
              <w:t xml:space="preserve"> </w:t>
            </w:r>
            <w:proofErr w:type="gramStart"/>
            <w:r w:rsidR="007D3742" w:rsidRPr="0008673C">
              <w:t>Obligatorisch</w:t>
            </w:r>
            <w:proofErr w:type="gramEnd"/>
          </w:p>
          <w:p w14:paraId="6240FB3B" w14:textId="77777777" w:rsidR="007D3742" w:rsidRPr="0008673C" w:rsidRDefault="007D3742" w:rsidP="007A2F58">
            <w:r w:rsidRPr="0008673C">
              <w:t>Weiterführende Unterlagen der Anbieterin:</w:t>
            </w:r>
          </w:p>
          <w:p w14:paraId="19360C46" w14:textId="71F2EAE9" w:rsidR="007D3742" w:rsidRPr="0008673C" w:rsidRDefault="007D3742" w:rsidP="00EF0993">
            <w:pPr>
              <w:jc w:val="left"/>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61347C15" w14:textId="77777777" w:rsidR="003D7E17" w:rsidRPr="0008673C" w:rsidRDefault="003D7E17" w:rsidP="00F16DBA"/>
    <w:p w14:paraId="2BB9689C" w14:textId="3DCC6595" w:rsidR="00F501D1" w:rsidRPr="0008673C" w:rsidRDefault="00F31D62" w:rsidP="00EE5CD7">
      <w:pPr>
        <w:pStyle w:val="berschrift3"/>
        <w:spacing w:before="0" w:after="200"/>
      </w:pPr>
      <w:bookmarkStart w:id="193" w:name="_Toc499136245"/>
      <w:bookmarkStart w:id="194" w:name="_Toc500171403"/>
      <w:bookmarkStart w:id="195" w:name="_Toc500175912"/>
      <w:bookmarkStart w:id="196" w:name="_Toc73517388"/>
      <w:r w:rsidRPr="0008673C">
        <w:t>Messfahrzeug</w:t>
      </w:r>
      <w:bookmarkEnd w:id="193"/>
      <w:bookmarkEnd w:id="194"/>
      <w:bookmarkEnd w:id="195"/>
      <w:bookmarkEnd w:id="196"/>
    </w:p>
    <w:tbl>
      <w:tblPr>
        <w:tblStyle w:val="Tabellenraster1"/>
        <w:tblW w:w="9385" w:type="dxa"/>
        <w:tblInd w:w="108" w:type="dxa"/>
        <w:tblLook w:val="0620" w:firstRow="1" w:lastRow="0" w:firstColumn="0" w:lastColumn="0" w:noHBand="1" w:noVBand="1"/>
      </w:tblPr>
      <w:tblGrid>
        <w:gridCol w:w="5558"/>
        <w:gridCol w:w="3827"/>
      </w:tblGrid>
      <w:tr w:rsidR="00F31D62" w:rsidRPr="0008673C" w14:paraId="6B917E8F" w14:textId="77777777" w:rsidTr="007502A3">
        <w:trPr>
          <w:tblHeader/>
        </w:trPr>
        <w:tc>
          <w:tcPr>
            <w:tcW w:w="5558" w:type="dxa"/>
            <w:shd w:val="clear" w:color="auto" w:fill="ABD5FF"/>
          </w:tcPr>
          <w:p w14:paraId="0F5F80C9" w14:textId="77777777" w:rsidR="00F31D62" w:rsidRPr="0008673C" w:rsidRDefault="00F31D62" w:rsidP="007A2F58">
            <w:pPr>
              <w:ind w:right="-42"/>
            </w:pPr>
            <w:r w:rsidRPr="0008673C">
              <w:t>Anforderung der BVB</w:t>
            </w:r>
          </w:p>
        </w:tc>
        <w:tc>
          <w:tcPr>
            <w:tcW w:w="3827" w:type="dxa"/>
            <w:shd w:val="clear" w:color="auto" w:fill="ABD5FF"/>
          </w:tcPr>
          <w:p w14:paraId="5DDC6813" w14:textId="64F5D8A0" w:rsidR="00F31D62" w:rsidRPr="0008673C" w:rsidRDefault="001832B4" w:rsidP="007A2F58">
            <w:pPr>
              <w:ind w:right="-42"/>
            </w:pPr>
            <w:r w:rsidRPr="0008673C">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F31D62" w:rsidRPr="0008673C" w14:paraId="1B4596FB"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47B13619" w14:textId="61E957D2" w:rsidR="00F31D62" w:rsidRPr="0008673C" w:rsidRDefault="000576B8" w:rsidP="007502A3">
            <w:pPr>
              <w:pStyle w:val="berschrift4"/>
              <w:numPr>
                <w:ilvl w:val="0"/>
                <w:numId w:val="0"/>
              </w:numPr>
              <w:outlineLvl w:val="3"/>
            </w:pPr>
            <w:bookmarkStart w:id="197" w:name="_Toc495668258"/>
            <w:r w:rsidRPr="0008673C">
              <w:t xml:space="preserve">Umgang </w:t>
            </w:r>
            <w:r w:rsidR="00F31D62" w:rsidRPr="0008673C">
              <w:t>Messfahrzeug</w:t>
            </w:r>
            <w:bookmarkEnd w:id="197"/>
          </w:p>
          <w:p w14:paraId="74754A8D" w14:textId="0837DFE5" w:rsidR="00F31D62" w:rsidRPr="0008673C" w:rsidRDefault="000576B8" w:rsidP="00257500">
            <w:pPr>
              <w:spacing w:before="1" w:after="60" w:line="276" w:lineRule="exact"/>
              <w:ind w:left="34" w:right="33"/>
              <w:rPr>
                <w:color w:val="000000" w:themeColor="text1"/>
              </w:rPr>
            </w:pPr>
            <w:r w:rsidRPr="0008673C">
              <w:rPr>
                <w:color w:val="000000" w:themeColor="text1"/>
                <w:szCs w:val="20"/>
              </w:rPr>
              <w:t xml:space="preserve">Die Anbieterin stimmt die Ein- und Anbauten </w:t>
            </w:r>
            <w:r w:rsidR="00257500" w:rsidRPr="0008673C">
              <w:rPr>
                <w:color w:val="000000" w:themeColor="text1"/>
                <w:szCs w:val="20"/>
              </w:rPr>
              <w:t xml:space="preserve">der </w:t>
            </w:r>
            <w:r w:rsidRPr="0008673C">
              <w:rPr>
                <w:color w:val="000000" w:themeColor="text1"/>
                <w:szCs w:val="20"/>
              </w:rPr>
              <w:t>Mess</w:t>
            </w:r>
            <w:r w:rsidR="00AE35D7" w:rsidRPr="0008673C">
              <w:rPr>
                <w:color w:val="000000" w:themeColor="text1"/>
                <w:szCs w:val="20"/>
              </w:rPr>
              <w:t>systeme</w:t>
            </w:r>
            <w:r w:rsidRPr="0008673C">
              <w:rPr>
                <w:color w:val="000000" w:themeColor="text1"/>
                <w:szCs w:val="20"/>
              </w:rPr>
              <w:t xml:space="preserve"> mit de</w:t>
            </w:r>
            <w:r w:rsidR="00257500" w:rsidRPr="0008673C">
              <w:rPr>
                <w:color w:val="000000" w:themeColor="text1"/>
                <w:szCs w:val="20"/>
              </w:rPr>
              <w:t xml:space="preserve">n </w:t>
            </w:r>
            <w:r w:rsidR="004A034F" w:rsidRPr="0008673C">
              <w:rPr>
                <w:color w:val="000000" w:themeColor="text1"/>
                <w:szCs w:val="20"/>
              </w:rPr>
              <w:t xml:space="preserve">verantwortlichen Personen des </w:t>
            </w:r>
            <w:r w:rsidR="00785325" w:rsidRPr="0008673C">
              <w:rPr>
                <w:color w:val="000000" w:themeColor="text1"/>
                <w:szCs w:val="20"/>
              </w:rPr>
              <w:t>Geschäftsbereichs</w:t>
            </w:r>
            <w:r w:rsidR="00257500" w:rsidRPr="0008673C">
              <w:rPr>
                <w:color w:val="000000" w:themeColor="text1"/>
                <w:szCs w:val="20"/>
              </w:rPr>
              <w:t xml:space="preserve"> </w:t>
            </w:r>
            <w:r w:rsidRPr="0008673C">
              <w:rPr>
                <w:color w:val="000000" w:themeColor="text1"/>
                <w:szCs w:val="20"/>
              </w:rPr>
              <w:t>Technik ab.</w:t>
            </w:r>
          </w:p>
        </w:tc>
        <w:tc>
          <w:tcPr>
            <w:tcW w:w="3762" w:type="dxa"/>
            <w:tcBorders>
              <w:top w:val="single" w:sz="4" w:space="0" w:color="auto"/>
              <w:left w:val="single" w:sz="4" w:space="0" w:color="auto"/>
              <w:bottom w:val="nil"/>
              <w:right w:val="single" w:sz="4" w:space="0" w:color="auto"/>
            </w:tcBorders>
            <w:shd w:val="clear" w:color="auto" w:fill="FFFFCC"/>
            <w:vAlign w:val="top"/>
          </w:tcPr>
          <w:p w14:paraId="52B9EB86" w14:textId="77777777" w:rsidR="00F31D62" w:rsidRPr="0008673C" w:rsidRDefault="00F31D62" w:rsidP="007A2F58"/>
          <w:p w14:paraId="418D4786" w14:textId="77777777" w:rsidR="00F31D62" w:rsidRPr="0008673C" w:rsidRDefault="00F864EC" w:rsidP="007A2F58">
            <w:sdt>
              <w:sdtPr>
                <w:id w:val="-2132534799"/>
                <w14:checkbox>
                  <w14:checked w14:val="0"/>
                  <w14:checkedState w14:val="2612" w14:font="MS Gothic"/>
                  <w14:uncheckedState w14:val="2610" w14:font="MS Gothic"/>
                </w14:checkbox>
              </w:sdtPr>
              <w:sdtEndPr/>
              <w:sdtContent>
                <w:r w:rsidR="00F31D62" w:rsidRPr="0008673C">
                  <w:rPr>
                    <w:rFonts w:ascii="MS Gothic" w:eastAsia="MS Gothic" w:hAnsi="MS Gothic"/>
                  </w:rPr>
                  <w:t>☐</w:t>
                </w:r>
              </w:sdtContent>
            </w:sdt>
            <w:r w:rsidR="00F31D62" w:rsidRPr="0008673C">
              <w:t xml:space="preserve"> 100% erfüllt</w:t>
            </w:r>
          </w:p>
          <w:p w14:paraId="63FDC355" w14:textId="77777777" w:rsidR="00F31D62" w:rsidRPr="0008673C" w:rsidRDefault="00F864EC" w:rsidP="007A2F58">
            <w:sdt>
              <w:sdtPr>
                <w:id w:val="-1975360303"/>
                <w14:checkbox>
                  <w14:checked w14:val="0"/>
                  <w14:checkedState w14:val="2612" w14:font="MS Gothic"/>
                  <w14:uncheckedState w14:val="2610" w14:font="MS Gothic"/>
                </w14:checkbox>
              </w:sdtPr>
              <w:sdtEndPr/>
              <w:sdtContent>
                <w:r w:rsidR="00F31D62" w:rsidRPr="0008673C">
                  <w:rPr>
                    <w:rFonts w:ascii="MS Gothic" w:eastAsia="MS Gothic" w:hAnsi="MS Gothic"/>
                  </w:rPr>
                  <w:t>☐</w:t>
                </w:r>
              </w:sdtContent>
            </w:sdt>
            <w:r w:rsidR="00F31D62" w:rsidRPr="0008673C">
              <w:t xml:space="preserve"> nicht umsetzbar</w:t>
            </w:r>
          </w:p>
          <w:p w14:paraId="193B840D" w14:textId="77777777" w:rsidR="00F31D62" w:rsidRPr="0008673C" w:rsidRDefault="00F31D62" w:rsidP="007A2F58">
            <w:pPr>
              <w:rPr>
                <w:rFonts w:ascii="Wingdings" w:eastAsia="Wingdings" w:hAnsi="Wingdings" w:cs="Arial"/>
                <w:color w:val="000000" w:themeColor="text1"/>
                <w:sz w:val="24"/>
              </w:rPr>
            </w:pPr>
          </w:p>
        </w:tc>
      </w:tr>
      <w:tr w:rsidR="00F31D62" w:rsidRPr="0008673C" w14:paraId="76EB40A8" w14:textId="77777777" w:rsidTr="007A2F5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57BDCDC2" w14:textId="77777777" w:rsidR="00F31D62" w:rsidRPr="0008673C" w:rsidRDefault="00F31D62" w:rsidP="00257500">
            <w:pPr>
              <w:spacing w:after="60"/>
              <w:rPr>
                <w:b/>
              </w:rPr>
            </w:pPr>
            <w:r w:rsidRPr="0008673C">
              <w:rPr>
                <w:b/>
              </w:rPr>
              <w:t>Anforderung an die Erfüllung:</w:t>
            </w:r>
          </w:p>
          <w:p w14:paraId="278B7C9F" w14:textId="77777777" w:rsidR="00F31D62" w:rsidRPr="0008673C" w:rsidRDefault="00F31D62" w:rsidP="0069278A">
            <w:pPr>
              <w:rPr>
                <w:rFonts w:eastAsiaTheme="minorHAnsi" w:cs="Arial"/>
                <w:sz w:val="18"/>
                <w:lang w:eastAsia="en-US"/>
              </w:rPr>
            </w:pPr>
            <w:bookmarkStart w:id="198" w:name="_Toc496713937"/>
            <w:bookmarkStart w:id="199" w:name="_Toc496714113"/>
            <w:bookmarkStart w:id="200" w:name="_Toc497205326"/>
            <w:bookmarkStart w:id="201" w:name="_Toc497286411"/>
            <w:bookmarkStart w:id="202" w:name="_Toc497289333"/>
            <w:bookmarkStart w:id="203" w:name="_Toc497404276"/>
            <w:bookmarkStart w:id="204" w:name="_Toc497404532"/>
            <w:r w:rsidRPr="0008673C">
              <w:t>Zwingende Anforderung</w:t>
            </w:r>
            <w:bookmarkEnd w:id="198"/>
            <w:bookmarkEnd w:id="199"/>
            <w:bookmarkEnd w:id="200"/>
            <w:bookmarkEnd w:id="201"/>
            <w:bookmarkEnd w:id="202"/>
            <w:bookmarkEnd w:id="203"/>
            <w:bookmarkEnd w:id="204"/>
          </w:p>
        </w:tc>
        <w:tc>
          <w:tcPr>
            <w:tcW w:w="3762" w:type="dxa"/>
            <w:tcBorders>
              <w:top w:val="nil"/>
              <w:left w:val="single" w:sz="4" w:space="0" w:color="auto"/>
              <w:bottom w:val="single" w:sz="4" w:space="0" w:color="auto"/>
              <w:right w:val="single" w:sz="4" w:space="0" w:color="auto"/>
            </w:tcBorders>
            <w:shd w:val="clear" w:color="auto" w:fill="FFFFCC"/>
            <w:vAlign w:val="top"/>
          </w:tcPr>
          <w:p w14:paraId="2D389DE1" w14:textId="77777777" w:rsidR="00F31D62" w:rsidRPr="0008673C" w:rsidRDefault="00F864EC" w:rsidP="007A2F58">
            <w:sdt>
              <w:sdtPr>
                <w:id w:val="139859835"/>
                <w14:checkbox>
                  <w14:checked w14:val="1"/>
                  <w14:checkedState w14:val="2612" w14:font="MS Gothic"/>
                  <w14:uncheckedState w14:val="2610" w14:font="MS Gothic"/>
                </w14:checkbox>
              </w:sdtPr>
              <w:sdtEndPr/>
              <w:sdtContent>
                <w:r w:rsidR="00F31D62" w:rsidRPr="0008673C">
                  <w:rPr>
                    <w:rFonts w:ascii="MS Gothic" w:eastAsia="MS Gothic" w:hAnsi="MS Gothic"/>
                  </w:rPr>
                  <w:t>☒</w:t>
                </w:r>
              </w:sdtContent>
            </w:sdt>
            <w:r w:rsidR="00F31D62" w:rsidRPr="0008673C">
              <w:t xml:space="preserve"> Optional</w:t>
            </w:r>
            <w:r w:rsidR="00F31D62" w:rsidRPr="0008673C">
              <w:tab/>
              <w:t xml:space="preserve"> </w:t>
            </w:r>
            <w:sdt>
              <w:sdtPr>
                <w:id w:val="166911442"/>
                <w14:checkbox>
                  <w14:checked w14:val="0"/>
                  <w14:checkedState w14:val="2612" w14:font="MS Gothic"/>
                  <w14:uncheckedState w14:val="2610" w14:font="MS Gothic"/>
                </w14:checkbox>
              </w:sdtPr>
              <w:sdtEndPr/>
              <w:sdtContent>
                <w:r w:rsidR="00F31D62" w:rsidRPr="0008673C">
                  <w:rPr>
                    <w:rFonts w:ascii="MS Gothic" w:eastAsia="MS Gothic" w:hAnsi="MS Gothic"/>
                  </w:rPr>
                  <w:t>☐</w:t>
                </w:r>
              </w:sdtContent>
            </w:sdt>
            <w:r w:rsidR="00F31D62" w:rsidRPr="0008673C">
              <w:t xml:space="preserve"> </w:t>
            </w:r>
            <w:proofErr w:type="gramStart"/>
            <w:r w:rsidR="00F31D62" w:rsidRPr="0008673C">
              <w:t>Obligatorisch</w:t>
            </w:r>
            <w:proofErr w:type="gramEnd"/>
          </w:p>
          <w:p w14:paraId="700D8A77" w14:textId="77777777" w:rsidR="00F31D62" w:rsidRPr="0008673C" w:rsidRDefault="00F31D62" w:rsidP="007A2F58">
            <w:r w:rsidRPr="0008673C">
              <w:t>Weiterführende Unterlagen der Anbieterin:</w:t>
            </w:r>
          </w:p>
          <w:p w14:paraId="5285ED3E" w14:textId="77777777" w:rsidR="00F31D62" w:rsidRPr="0008673C" w:rsidRDefault="00F31D62" w:rsidP="007A2F58">
            <w:pPr>
              <w:keepLines/>
              <w:tabs>
                <w:tab w:val="right" w:pos="3376"/>
              </w:tabs>
              <w:overflowPunct w:val="0"/>
              <w:autoSpaceDE w:val="0"/>
              <w:autoSpaceDN w:val="0"/>
              <w:adjustRightInd w:val="0"/>
              <w:spacing w:before="60" w:after="60"/>
              <w:rPr>
                <w:rFonts w:ascii="Wingdings" w:eastAsia="Wingdings" w:hAnsi="Wingdings" w:cs="Arial"/>
                <w:sz w:val="24"/>
                <w:lang w:eastAsia="en-US"/>
              </w:rPr>
            </w:pPr>
            <w:r w:rsidRPr="0008673C">
              <w:fldChar w:fldCharType="begin">
                <w:ffData>
                  <w:name w:val="unt_name"/>
                  <w:enabled/>
                  <w:calcOnExit w:val="0"/>
                  <w:textInput/>
                </w:ffData>
              </w:fldChar>
            </w:r>
            <w:r w:rsidRPr="0008673C">
              <w:instrText xml:space="preserve"> FORMTEXT </w:instrText>
            </w:r>
            <w:r w:rsidRPr="0008673C">
              <w:fldChar w:fldCharType="separate"/>
            </w:r>
            <w:r w:rsidR="00C926DD" w:rsidRPr="0008673C">
              <w:rPr>
                <w:noProof/>
              </w:rPr>
              <w:t> </w:t>
            </w:r>
            <w:r w:rsidR="00C926DD" w:rsidRPr="0008673C">
              <w:rPr>
                <w:noProof/>
              </w:rPr>
              <w:t> </w:t>
            </w:r>
            <w:r w:rsidR="00C926DD" w:rsidRPr="0008673C">
              <w:rPr>
                <w:noProof/>
              </w:rPr>
              <w:t> </w:t>
            </w:r>
            <w:r w:rsidR="00C926DD" w:rsidRPr="0008673C">
              <w:rPr>
                <w:noProof/>
              </w:rPr>
              <w:t> </w:t>
            </w:r>
            <w:r w:rsidR="00C926DD" w:rsidRPr="0008673C">
              <w:rPr>
                <w:noProof/>
              </w:rPr>
              <w:t> </w:t>
            </w:r>
            <w:r w:rsidRPr="0008673C">
              <w:fldChar w:fldCharType="end"/>
            </w:r>
          </w:p>
        </w:tc>
      </w:tr>
    </w:tbl>
    <w:p w14:paraId="5E8C0C9A" w14:textId="342E62A9" w:rsidR="00F31D62" w:rsidRPr="0008673C" w:rsidRDefault="00F31D62" w:rsidP="00F31D62">
      <w:pPr>
        <w:rPr>
          <w:lang w:eastAsia="de-CH"/>
        </w:rPr>
      </w:pPr>
    </w:p>
    <w:p w14:paraId="728BB579" w14:textId="77777777" w:rsidR="00097638" w:rsidRPr="0008673C" w:rsidRDefault="00097638">
      <w:pPr>
        <w:spacing w:after="0"/>
        <w:jc w:val="left"/>
        <w:rPr>
          <w:lang w:eastAsia="de-CH"/>
        </w:rPr>
      </w:pPr>
      <w:bookmarkStart w:id="205" w:name="_Toc499136246"/>
      <w:r w:rsidRPr="0008673C">
        <w:rPr>
          <w:lang w:eastAsia="de-CH"/>
        </w:rPr>
        <w:br w:type="page"/>
      </w:r>
    </w:p>
    <w:p w14:paraId="63411857" w14:textId="3BB99B65" w:rsidR="008E213D" w:rsidRPr="0008673C" w:rsidRDefault="008E213D" w:rsidP="009E6AA7">
      <w:pPr>
        <w:pStyle w:val="berschrift3"/>
      </w:pPr>
      <w:bookmarkStart w:id="206" w:name="_Toc500171404"/>
      <w:bookmarkStart w:id="207" w:name="_Toc500175913"/>
      <w:bookmarkStart w:id="208" w:name="_Toc73517389"/>
      <w:r w:rsidRPr="0008673C">
        <w:lastRenderedPageBreak/>
        <w:t>Auswertung und Resultate</w:t>
      </w:r>
      <w:bookmarkEnd w:id="205"/>
      <w:bookmarkEnd w:id="206"/>
      <w:bookmarkEnd w:id="207"/>
      <w:bookmarkEnd w:id="208"/>
    </w:p>
    <w:tbl>
      <w:tblPr>
        <w:tblStyle w:val="Tabellenraster1"/>
        <w:tblW w:w="9385" w:type="dxa"/>
        <w:tblInd w:w="108" w:type="dxa"/>
        <w:tblLook w:val="0620" w:firstRow="1" w:lastRow="0" w:firstColumn="0" w:lastColumn="0" w:noHBand="1" w:noVBand="1"/>
      </w:tblPr>
      <w:tblGrid>
        <w:gridCol w:w="5558"/>
        <w:gridCol w:w="3827"/>
      </w:tblGrid>
      <w:tr w:rsidR="008E213D" w:rsidRPr="0008673C" w14:paraId="1CDD2EC4" w14:textId="77777777" w:rsidTr="007502A3">
        <w:trPr>
          <w:tblHeader/>
        </w:trPr>
        <w:tc>
          <w:tcPr>
            <w:tcW w:w="5558" w:type="dxa"/>
            <w:shd w:val="clear" w:color="auto" w:fill="ABD5FF"/>
          </w:tcPr>
          <w:p w14:paraId="32FBA448" w14:textId="77777777" w:rsidR="008E213D" w:rsidRPr="0008673C" w:rsidRDefault="008E213D" w:rsidP="008E213D">
            <w:pPr>
              <w:rPr>
                <w:lang w:eastAsia="de-CH"/>
              </w:rPr>
            </w:pPr>
            <w:r w:rsidRPr="0008673C">
              <w:rPr>
                <w:lang w:eastAsia="de-CH"/>
              </w:rPr>
              <w:t>Anforderung der BVB</w:t>
            </w:r>
          </w:p>
        </w:tc>
        <w:tc>
          <w:tcPr>
            <w:tcW w:w="3827" w:type="dxa"/>
            <w:shd w:val="clear" w:color="auto" w:fill="ABD5FF"/>
          </w:tcPr>
          <w:p w14:paraId="7ADA1ED1" w14:textId="290FE5B9" w:rsidR="008E213D" w:rsidRPr="0008673C" w:rsidRDefault="001832B4" w:rsidP="008E213D">
            <w:pPr>
              <w:rPr>
                <w:lang w:eastAsia="de-CH"/>
              </w:rPr>
            </w:pPr>
            <w:r w:rsidRPr="0008673C">
              <w:rPr>
                <w:lang w:eastAsia="de-CH"/>
              </w:rPr>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8E213D" w:rsidRPr="0008673C" w14:paraId="07306B7B" w14:textId="77777777" w:rsidTr="008E0DF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6C57CBF9" w14:textId="463DFF65" w:rsidR="00F31D62" w:rsidRPr="0008673C" w:rsidRDefault="008E213D" w:rsidP="002C0FF0">
            <w:pPr>
              <w:pStyle w:val="berschrift4"/>
              <w:numPr>
                <w:ilvl w:val="2"/>
                <w:numId w:val="28"/>
              </w:numPr>
              <w:outlineLvl w:val="3"/>
            </w:pPr>
            <w:r w:rsidRPr="0008673C">
              <w:t>Bezugsrahmen</w:t>
            </w:r>
          </w:p>
          <w:p w14:paraId="49D5C6D4" w14:textId="41D0FDCF" w:rsidR="008E213D" w:rsidRPr="0008673C" w:rsidRDefault="008E213D" w:rsidP="008E213D">
            <w:pPr>
              <w:rPr>
                <w:lang w:eastAsia="de-CH"/>
              </w:rPr>
            </w:pPr>
            <w:r w:rsidRPr="0008673C">
              <w:rPr>
                <w:lang w:eastAsia="de-CH"/>
              </w:rPr>
              <w:t>Alle Messdaten müssen absolut georeferenziert werden. Die Positionierung der Messdaten wi</w:t>
            </w:r>
            <w:r w:rsidR="004A034F" w:rsidRPr="0008673C">
              <w:rPr>
                <w:lang w:eastAsia="de-CH"/>
              </w:rPr>
              <w:t>rd durch die Anbieterin im</w:t>
            </w:r>
            <w:r w:rsidRPr="0008673C">
              <w:rPr>
                <w:lang w:eastAsia="de-CH"/>
              </w:rPr>
              <w:t xml:space="preserve"> Bezugsrahmen LV95/LN02 sichergestellt.</w:t>
            </w:r>
          </w:p>
        </w:tc>
        <w:tc>
          <w:tcPr>
            <w:tcW w:w="3762" w:type="dxa"/>
            <w:tcBorders>
              <w:top w:val="single" w:sz="4" w:space="0" w:color="auto"/>
              <w:left w:val="single" w:sz="4" w:space="0" w:color="auto"/>
              <w:bottom w:val="nil"/>
              <w:right w:val="single" w:sz="4" w:space="0" w:color="auto"/>
            </w:tcBorders>
            <w:shd w:val="clear" w:color="auto" w:fill="FFFFCC"/>
            <w:vAlign w:val="top"/>
          </w:tcPr>
          <w:p w14:paraId="29399FBD" w14:textId="77777777" w:rsidR="008E213D" w:rsidRPr="0008673C" w:rsidRDefault="008E213D" w:rsidP="008E213D">
            <w:pPr>
              <w:rPr>
                <w:lang w:eastAsia="de-CH"/>
              </w:rPr>
            </w:pPr>
          </w:p>
          <w:p w14:paraId="22B1DEA4" w14:textId="77777777" w:rsidR="008E213D" w:rsidRPr="0008673C" w:rsidRDefault="00F864EC" w:rsidP="008E213D">
            <w:pPr>
              <w:rPr>
                <w:lang w:eastAsia="de-CH"/>
              </w:rPr>
            </w:pPr>
            <w:sdt>
              <w:sdtPr>
                <w:rPr>
                  <w:lang w:eastAsia="de-CH"/>
                </w:rPr>
                <w:id w:val="395714647"/>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100% erfüllt</w:t>
            </w:r>
          </w:p>
          <w:p w14:paraId="1CB71046" w14:textId="77777777" w:rsidR="008E213D" w:rsidRPr="0008673C" w:rsidRDefault="00F864EC" w:rsidP="008E213D">
            <w:pPr>
              <w:rPr>
                <w:lang w:eastAsia="de-CH"/>
              </w:rPr>
            </w:pPr>
            <w:sdt>
              <w:sdtPr>
                <w:rPr>
                  <w:lang w:eastAsia="de-CH"/>
                </w:rPr>
                <w:id w:val="-139659687"/>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nicht umsetzbar</w:t>
            </w:r>
          </w:p>
          <w:p w14:paraId="35F806FA" w14:textId="77777777" w:rsidR="008E213D" w:rsidRPr="0008673C" w:rsidRDefault="008E213D" w:rsidP="008E213D">
            <w:pPr>
              <w:rPr>
                <w:lang w:eastAsia="de-CH"/>
              </w:rPr>
            </w:pPr>
          </w:p>
        </w:tc>
      </w:tr>
      <w:tr w:rsidR="008E213D" w:rsidRPr="0008673C" w14:paraId="2B858F36" w14:textId="77777777" w:rsidTr="008E0DF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67980C2C" w14:textId="77777777" w:rsidR="008E213D" w:rsidRPr="0008673C" w:rsidRDefault="008E213D" w:rsidP="008E213D">
            <w:pPr>
              <w:rPr>
                <w:b/>
                <w:lang w:eastAsia="de-CH"/>
              </w:rPr>
            </w:pPr>
            <w:r w:rsidRPr="0008673C">
              <w:rPr>
                <w:b/>
                <w:lang w:eastAsia="de-CH"/>
              </w:rPr>
              <w:t>Anforderung an die Erfüllung:</w:t>
            </w:r>
          </w:p>
          <w:p w14:paraId="4F17E08E" w14:textId="77777777" w:rsidR="008E213D" w:rsidRPr="0008673C" w:rsidRDefault="008E213D" w:rsidP="008E213D">
            <w:pPr>
              <w:rPr>
                <w:lang w:eastAsia="de-CH"/>
              </w:rPr>
            </w:pPr>
            <w:r w:rsidRPr="0008673C">
              <w:rPr>
                <w:lang w:eastAsia="de-CH"/>
              </w:rPr>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tcPr>
          <w:p w14:paraId="620E88FE" w14:textId="77777777" w:rsidR="008E213D" w:rsidRPr="0008673C" w:rsidRDefault="00F864EC" w:rsidP="008E213D">
            <w:pPr>
              <w:rPr>
                <w:lang w:eastAsia="de-CH"/>
              </w:rPr>
            </w:pPr>
            <w:sdt>
              <w:sdtPr>
                <w:rPr>
                  <w:lang w:eastAsia="de-CH"/>
                </w:rPr>
                <w:id w:val="874205155"/>
                <w14:checkbox>
                  <w14:checked w14:val="1"/>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Optional</w:t>
            </w:r>
            <w:r w:rsidR="008E213D" w:rsidRPr="0008673C">
              <w:rPr>
                <w:lang w:eastAsia="de-CH"/>
              </w:rPr>
              <w:tab/>
              <w:t xml:space="preserve"> </w:t>
            </w:r>
            <w:sdt>
              <w:sdtPr>
                <w:rPr>
                  <w:lang w:eastAsia="de-CH"/>
                </w:rPr>
                <w:id w:val="376822998"/>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w:t>
            </w:r>
            <w:proofErr w:type="gramStart"/>
            <w:r w:rsidR="008E213D" w:rsidRPr="0008673C">
              <w:rPr>
                <w:lang w:eastAsia="de-CH"/>
              </w:rPr>
              <w:t>Obligatorisch</w:t>
            </w:r>
            <w:proofErr w:type="gramEnd"/>
          </w:p>
          <w:p w14:paraId="62AA5735" w14:textId="77777777" w:rsidR="008E213D" w:rsidRPr="0008673C" w:rsidRDefault="008E213D" w:rsidP="008E213D">
            <w:pPr>
              <w:rPr>
                <w:lang w:eastAsia="de-CH"/>
              </w:rPr>
            </w:pPr>
            <w:r w:rsidRPr="0008673C">
              <w:rPr>
                <w:lang w:eastAsia="de-CH"/>
              </w:rPr>
              <w:t>Weiterführende Unterlagen der Anbieterin:</w:t>
            </w:r>
          </w:p>
          <w:p w14:paraId="3BE06B6A" w14:textId="77777777" w:rsidR="008E213D" w:rsidRPr="0008673C" w:rsidRDefault="008E213D" w:rsidP="008E213D">
            <w:pPr>
              <w:rPr>
                <w:lang w:eastAsia="de-CH"/>
              </w:rPr>
            </w:pPr>
            <w:r w:rsidRPr="0008673C">
              <w:rPr>
                <w:lang w:eastAsia="de-CH"/>
              </w:rPr>
              <w:fldChar w:fldCharType="begin">
                <w:ffData>
                  <w:name w:val="unt_name"/>
                  <w:enabled/>
                  <w:calcOnExit w:val="0"/>
                  <w:textInput/>
                </w:ffData>
              </w:fldChar>
            </w:r>
            <w:r w:rsidRPr="0008673C">
              <w:rPr>
                <w:lang w:eastAsia="de-CH"/>
              </w:rPr>
              <w:instrText xml:space="preserve"> FORMTEXT </w:instrText>
            </w:r>
            <w:r w:rsidRPr="0008673C">
              <w:rPr>
                <w:lang w:eastAsia="de-CH"/>
              </w:rPr>
            </w:r>
            <w:r w:rsidRPr="0008673C">
              <w:rPr>
                <w:lang w:eastAsia="de-CH"/>
              </w:rPr>
              <w:fldChar w:fldCharType="separate"/>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Pr="0008673C">
              <w:rPr>
                <w:lang w:eastAsia="de-CH"/>
              </w:rPr>
              <w:fldChar w:fldCharType="end"/>
            </w:r>
          </w:p>
        </w:tc>
      </w:tr>
    </w:tbl>
    <w:p w14:paraId="6EC88F5B" w14:textId="77777777" w:rsidR="008E213D" w:rsidRPr="0008673C" w:rsidRDefault="008E213D" w:rsidP="00F31D62">
      <w:pPr>
        <w:rPr>
          <w:lang w:eastAsia="de-CH"/>
        </w:rPr>
      </w:pPr>
    </w:p>
    <w:tbl>
      <w:tblPr>
        <w:tblStyle w:val="Tabellenraster1"/>
        <w:tblW w:w="9385" w:type="dxa"/>
        <w:tblInd w:w="108" w:type="dxa"/>
        <w:tblLook w:val="0620" w:firstRow="1" w:lastRow="0" w:firstColumn="0" w:lastColumn="0" w:noHBand="1" w:noVBand="1"/>
      </w:tblPr>
      <w:tblGrid>
        <w:gridCol w:w="5558"/>
        <w:gridCol w:w="3827"/>
      </w:tblGrid>
      <w:tr w:rsidR="008E213D" w:rsidRPr="0008673C" w14:paraId="4FE9007C" w14:textId="77777777" w:rsidTr="007502A3">
        <w:trPr>
          <w:tblHeader/>
        </w:trPr>
        <w:tc>
          <w:tcPr>
            <w:tcW w:w="5558" w:type="dxa"/>
            <w:shd w:val="clear" w:color="auto" w:fill="ABD5FF"/>
          </w:tcPr>
          <w:p w14:paraId="4CB980D5" w14:textId="77777777" w:rsidR="008E213D" w:rsidRPr="0008673C" w:rsidRDefault="008E213D" w:rsidP="008E0DF8">
            <w:pPr>
              <w:rPr>
                <w:lang w:eastAsia="de-CH"/>
              </w:rPr>
            </w:pPr>
            <w:r w:rsidRPr="0008673C">
              <w:rPr>
                <w:lang w:eastAsia="de-CH"/>
              </w:rPr>
              <w:t>Anforderung der BVB</w:t>
            </w:r>
          </w:p>
        </w:tc>
        <w:tc>
          <w:tcPr>
            <w:tcW w:w="3827" w:type="dxa"/>
            <w:shd w:val="clear" w:color="auto" w:fill="ABD5FF"/>
          </w:tcPr>
          <w:p w14:paraId="03903FB7" w14:textId="45ABA84E" w:rsidR="008E213D" w:rsidRPr="0008673C" w:rsidRDefault="001832B4" w:rsidP="008E0DF8">
            <w:pPr>
              <w:rPr>
                <w:lang w:eastAsia="de-CH"/>
              </w:rPr>
            </w:pPr>
            <w:r w:rsidRPr="0008673C">
              <w:rPr>
                <w:lang w:eastAsia="de-CH"/>
              </w:rPr>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8E213D" w:rsidRPr="0008673C" w14:paraId="36FE8FD3" w14:textId="77777777" w:rsidTr="008E0DF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38C466F2" w14:textId="18CC57A9" w:rsidR="008E213D" w:rsidRPr="0008673C" w:rsidRDefault="008E213D" w:rsidP="002C0FF0">
            <w:pPr>
              <w:pStyle w:val="berschrift4"/>
              <w:numPr>
                <w:ilvl w:val="2"/>
                <w:numId w:val="28"/>
              </w:numPr>
              <w:outlineLvl w:val="3"/>
            </w:pPr>
            <w:r w:rsidRPr="0008673C">
              <w:t>Genauigkeit</w:t>
            </w:r>
          </w:p>
          <w:p w14:paraId="61AE19D8" w14:textId="69A475DD" w:rsidR="008E213D" w:rsidRPr="0008673C" w:rsidRDefault="00337DE2" w:rsidP="00AE35D7">
            <w:pPr>
              <w:rPr>
                <w:lang w:eastAsia="de-CH"/>
              </w:rPr>
            </w:pPr>
            <w:r w:rsidRPr="0008673C">
              <w:rPr>
                <w:lang w:eastAsia="de-CH"/>
              </w:rPr>
              <w:t>Die Anbieterin bestätigt, dass d</w:t>
            </w:r>
            <w:r w:rsidR="00BD1011" w:rsidRPr="0008673C">
              <w:rPr>
                <w:lang w:eastAsia="de-CH"/>
              </w:rPr>
              <w:t xml:space="preserve">ie </w:t>
            </w:r>
            <w:r w:rsidRPr="0008673C">
              <w:rPr>
                <w:lang w:eastAsia="de-CH"/>
              </w:rPr>
              <w:t xml:space="preserve">geforderten </w:t>
            </w:r>
            <w:r w:rsidR="00BD1011" w:rsidRPr="0008673C">
              <w:rPr>
                <w:lang w:eastAsia="de-CH"/>
              </w:rPr>
              <w:t>Genauigkeit</w:t>
            </w:r>
            <w:r w:rsidRPr="0008673C">
              <w:rPr>
                <w:lang w:eastAsia="de-CH"/>
              </w:rPr>
              <w:t>en</w:t>
            </w:r>
            <w:r w:rsidR="00BD1011" w:rsidRPr="0008673C">
              <w:rPr>
                <w:lang w:eastAsia="de-CH"/>
              </w:rPr>
              <w:t xml:space="preserve"> der Messdaten </w:t>
            </w:r>
            <w:r w:rsidRPr="0008673C">
              <w:rPr>
                <w:lang w:eastAsia="de-CH"/>
              </w:rPr>
              <w:t xml:space="preserve">gemäss der Tabelle 1 im Kapitel </w:t>
            </w:r>
            <w:r w:rsidRPr="0008673C">
              <w:rPr>
                <w:lang w:eastAsia="de-CH"/>
              </w:rPr>
              <w:fldChar w:fldCharType="begin"/>
            </w:r>
            <w:r w:rsidRPr="0008673C">
              <w:rPr>
                <w:lang w:eastAsia="de-CH"/>
              </w:rPr>
              <w:instrText xml:space="preserve"> REF _Ref497899298 \r \h </w:instrText>
            </w:r>
            <w:r w:rsidRPr="0008673C">
              <w:rPr>
                <w:lang w:eastAsia="de-CH"/>
              </w:rPr>
            </w:r>
            <w:r w:rsidRPr="0008673C">
              <w:rPr>
                <w:lang w:eastAsia="de-CH"/>
              </w:rPr>
              <w:fldChar w:fldCharType="separate"/>
            </w:r>
            <w:r w:rsidR="00C926DD" w:rsidRPr="0008673C">
              <w:rPr>
                <w:lang w:eastAsia="de-CH"/>
              </w:rPr>
              <w:t>4</w:t>
            </w:r>
            <w:r w:rsidRPr="0008673C">
              <w:rPr>
                <w:lang w:eastAsia="de-CH"/>
              </w:rPr>
              <w:fldChar w:fldCharType="end"/>
            </w:r>
            <w:r w:rsidRPr="0008673C">
              <w:rPr>
                <w:lang w:eastAsia="de-CH"/>
              </w:rPr>
              <w:t xml:space="preserve"> eingehalten werden</w:t>
            </w:r>
            <w:r w:rsidR="005964EA" w:rsidRPr="0008673C">
              <w:rPr>
                <w:lang w:eastAsia="de-CH"/>
              </w:rPr>
              <w:t xml:space="preserve"> können</w:t>
            </w:r>
            <w:r w:rsidR="00012873" w:rsidRPr="0008673C">
              <w:rPr>
                <w:lang w:eastAsia="de-CH"/>
              </w:rPr>
              <w:t xml:space="preserve"> und erbringt den Nachweis bei der Datenübergabe</w:t>
            </w:r>
            <w:r w:rsidRPr="0008673C">
              <w:rPr>
                <w:lang w:eastAsia="de-CH"/>
              </w:rPr>
              <w:t>.</w:t>
            </w:r>
          </w:p>
        </w:tc>
        <w:tc>
          <w:tcPr>
            <w:tcW w:w="3762" w:type="dxa"/>
            <w:tcBorders>
              <w:top w:val="single" w:sz="4" w:space="0" w:color="auto"/>
              <w:left w:val="single" w:sz="4" w:space="0" w:color="auto"/>
              <w:bottom w:val="nil"/>
              <w:right w:val="single" w:sz="4" w:space="0" w:color="auto"/>
            </w:tcBorders>
            <w:shd w:val="clear" w:color="auto" w:fill="FFFFCC"/>
            <w:vAlign w:val="top"/>
          </w:tcPr>
          <w:p w14:paraId="6F225BB1" w14:textId="77777777" w:rsidR="008E213D" w:rsidRPr="0008673C" w:rsidRDefault="008E213D" w:rsidP="008E0DF8">
            <w:pPr>
              <w:rPr>
                <w:lang w:eastAsia="de-CH"/>
              </w:rPr>
            </w:pPr>
          </w:p>
          <w:p w14:paraId="1424888B" w14:textId="77777777" w:rsidR="008E213D" w:rsidRPr="0008673C" w:rsidRDefault="00F864EC" w:rsidP="008E0DF8">
            <w:pPr>
              <w:rPr>
                <w:lang w:eastAsia="de-CH"/>
              </w:rPr>
            </w:pPr>
            <w:sdt>
              <w:sdtPr>
                <w:rPr>
                  <w:lang w:eastAsia="de-CH"/>
                </w:rPr>
                <w:id w:val="-172579093"/>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100% erfüllt</w:t>
            </w:r>
          </w:p>
          <w:p w14:paraId="5896FE0F" w14:textId="77777777" w:rsidR="008E213D" w:rsidRPr="0008673C" w:rsidRDefault="00F864EC" w:rsidP="008E0DF8">
            <w:pPr>
              <w:rPr>
                <w:lang w:eastAsia="de-CH"/>
              </w:rPr>
            </w:pPr>
            <w:sdt>
              <w:sdtPr>
                <w:rPr>
                  <w:lang w:eastAsia="de-CH"/>
                </w:rPr>
                <w:id w:val="-210029540"/>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nicht umsetzbar</w:t>
            </w:r>
          </w:p>
          <w:p w14:paraId="339D5CD1" w14:textId="77777777" w:rsidR="008E213D" w:rsidRPr="0008673C" w:rsidRDefault="008E213D" w:rsidP="008E0DF8">
            <w:pPr>
              <w:rPr>
                <w:lang w:eastAsia="de-CH"/>
              </w:rPr>
            </w:pPr>
          </w:p>
        </w:tc>
      </w:tr>
      <w:tr w:rsidR="008E213D" w:rsidRPr="0008673C" w14:paraId="783B8A03" w14:textId="77777777" w:rsidTr="008E0DF8">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5EE05995" w14:textId="77777777" w:rsidR="008E213D" w:rsidRPr="0008673C" w:rsidRDefault="008E213D" w:rsidP="00E527B6">
            <w:pPr>
              <w:rPr>
                <w:b/>
                <w:lang w:eastAsia="de-CH"/>
              </w:rPr>
            </w:pPr>
            <w:r w:rsidRPr="0008673C">
              <w:rPr>
                <w:b/>
                <w:lang w:eastAsia="de-CH"/>
              </w:rPr>
              <w:t>Anforderung an die Erfüllung:</w:t>
            </w:r>
          </w:p>
          <w:p w14:paraId="5FD9915A" w14:textId="77777777" w:rsidR="008E213D" w:rsidRPr="0008673C" w:rsidRDefault="008E213D" w:rsidP="008E0DF8">
            <w:pPr>
              <w:rPr>
                <w:lang w:eastAsia="de-CH"/>
              </w:rPr>
            </w:pPr>
            <w:r w:rsidRPr="0008673C">
              <w:rPr>
                <w:lang w:eastAsia="de-CH"/>
              </w:rPr>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tcPr>
          <w:p w14:paraId="38AA1CF0" w14:textId="77777777" w:rsidR="008E213D" w:rsidRPr="0008673C" w:rsidRDefault="00F864EC" w:rsidP="008E0DF8">
            <w:pPr>
              <w:rPr>
                <w:lang w:eastAsia="de-CH"/>
              </w:rPr>
            </w:pPr>
            <w:sdt>
              <w:sdtPr>
                <w:rPr>
                  <w:lang w:eastAsia="de-CH"/>
                </w:rPr>
                <w:id w:val="2020279418"/>
                <w14:checkbox>
                  <w14:checked w14:val="1"/>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Optional</w:t>
            </w:r>
            <w:r w:rsidR="008E213D" w:rsidRPr="0008673C">
              <w:rPr>
                <w:lang w:eastAsia="de-CH"/>
              </w:rPr>
              <w:tab/>
              <w:t xml:space="preserve"> </w:t>
            </w:r>
            <w:sdt>
              <w:sdtPr>
                <w:rPr>
                  <w:lang w:eastAsia="de-CH"/>
                </w:rPr>
                <w:id w:val="226190109"/>
                <w14:checkbox>
                  <w14:checked w14:val="0"/>
                  <w14:checkedState w14:val="2612" w14:font="MS Gothic"/>
                  <w14:uncheckedState w14:val="2610" w14:font="MS Gothic"/>
                </w14:checkbox>
              </w:sdtPr>
              <w:sdtEndPr/>
              <w:sdtContent>
                <w:r w:rsidR="008E213D" w:rsidRPr="0008673C">
                  <w:rPr>
                    <w:rFonts w:ascii="MS Gothic" w:eastAsia="MS Gothic" w:hAnsi="MS Gothic" w:cs="MS Gothic"/>
                    <w:lang w:eastAsia="de-CH"/>
                  </w:rPr>
                  <w:t>☐</w:t>
                </w:r>
              </w:sdtContent>
            </w:sdt>
            <w:r w:rsidR="008E213D" w:rsidRPr="0008673C">
              <w:rPr>
                <w:lang w:eastAsia="de-CH"/>
              </w:rPr>
              <w:t xml:space="preserve"> </w:t>
            </w:r>
            <w:proofErr w:type="gramStart"/>
            <w:r w:rsidR="008E213D" w:rsidRPr="0008673C">
              <w:rPr>
                <w:lang w:eastAsia="de-CH"/>
              </w:rPr>
              <w:t>Obligatorisch</w:t>
            </w:r>
            <w:proofErr w:type="gramEnd"/>
          </w:p>
          <w:p w14:paraId="7124E499" w14:textId="77777777" w:rsidR="008E213D" w:rsidRPr="0008673C" w:rsidRDefault="008E213D" w:rsidP="008E0DF8">
            <w:pPr>
              <w:rPr>
                <w:lang w:eastAsia="de-CH"/>
              </w:rPr>
            </w:pPr>
            <w:r w:rsidRPr="0008673C">
              <w:rPr>
                <w:lang w:eastAsia="de-CH"/>
              </w:rPr>
              <w:t>Weiterführende Unterlagen der Anbieterin:</w:t>
            </w:r>
          </w:p>
          <w:p w14:paraId="2F62B160" w14:textId="77777777" w:rsidR="008E213D" w:rsidRPr="0008673C" w:rsidRDefault="008E213D" w:rsidP="008E0DF8">
            <w:pPr>
              <w:rPr>
                <w:lang w:eastAsia="de-CH"/>
              </w:rPr>
            </w:pPr>
            <w:r w:rsidRPr="0008673C">
              <w:rPr>
                <w:lang w:eastAsia="de-CH"/>
              </w:rPr>
              <w:fldChar w:fldCharType="begin">
                <w:ffData>
                  <w:name w:val="unt_name"/>
                  <w:enabled/>
                  <w:calcOnExit w:val="0"/>
                  <w:textInput/>
                </w:ffData>
              </w:fldChar>
            </w:r>
            <w:r w:rsidRPr="0008673C">
              <w:rPr>
                <w:lang w:eastAsia="de-CH"/>
              </w:rPr>
              <w:instrText xml:space="preserve"> FORMTEXT </w:instrText>
            </w:r>
            <w:r w:rsidRPr="0008673C">
              <w:rPr>
                <w:lang w:eastAsia="de-CH"/>
              </w:rPr>
            </w:r>
            <w:r w:rsidRPr="0008673C">
              <w:rPr>
                <w:lang w:eastAsia="de-CH"/>
              </w:rPr>
              <w:fldChar w:fldCharType="separate"/>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Pr="0008673C">
              <w:rPr>
                <w:lang w:eastAsia="de-CH"/>
              </w:rPr>
              <w:fldChar w:fldCharType="end"/>
            </w:r>
          </w:p>
        </w:tc>
      </w:tr>
    </w:tbl>
    <w:p w14:paraId="5501166A" w14:textId="02BD93FB" w:rsidR="003D7E17" w:rsidRPr="0008673C" w:rsidRDefault="003D7E17" w:rsidP="003D7E17"/>
    <w:p w14:paraId="3DE2B9C2" w14:textId="77777777" w:rsidR="003D7E17" w:rsidRPr="0008673C" w:rsidRDefault="003D7E17">
      <w:pPr>
        <w:spacing w:after="0"/>
        <w:jc w:val="left"/>
      </w:pPr>
      <w:r w:rsidRPr="0008673C">
        <w:br w:type="page"/>
      </w:r>
    </w:p>
    <w:p w14:paraId="4ADED790" w14:textId="273E7735" w:rsidR="001F2A26" w:rsidRPr="0008673C" w:rsidRDefault="001F2A26" w:rsidP="00EE5CD7">
      <w:pPr>
        <w:pStyle w:val="berschrift3"/>
        <w:spacing w:before="0" w:after="200"/>
      </w:pPr>
      <w:bookmarkStart w:id="209" w:name="_Toc499136247"/>
      <w:bookmarkStart w:id="210" w:name="_Toc500171405"/>
      <w:bookmarkStart w:id="211" w:name="_Toc500175914"/>
      <w:bookmarkStart w:id="212" w:name="_Toc73517390"/>
      <w:r w:rsidRPr="0008673C">
        <w:lastRenderedPageBreak/>
        <w:t>Dokumentation</w:t>
      </w:r>
      <w:bookmarkEnd w:id="209"/>
      <w:bookmarkEnd w:id="210"/>
      <w:bookmarkEnd w:id="211"/>
      <w:bookmarkEnd w:id="212"/>
    </w:p>
    <w:tbl>
      <w:tblPr>
        <w:tblStyle w:val="Tabellenraster1"/>
        <w:tblW w:w="0" w:type="auto"/>
        <w:tblInd w:w="108" w:type="dxa"/>
        <w:tblLook w:val="0620" w:firstRow="1" w:lastRow="0" w:firstColumn="0" w:lastColumn="0" w:noHBand="1" w:noVBand="1"/>
      </w:tblPr>
      <w:tblGrid>
        <w:gridCol w:w="5558"/>
        <w:gridCol w:w="3707"/>
      </w:tblGrid>
      <w:tr w:rsidR="001F2A26" w:rsidRPr="0008673C" w14:paraId="15420E78" w14:textId="77777777" w:rsidTr="00224A73">
        <w:trPr>
          <w:tblHeader/>
        </w:trPr>
        <w:tc>
          <w:tcPr>
            <w:tcW w:w="5643" w:type="dxa"/>
            <w:shd w:val="clear" w:color="auto" w:fill="ABD5FF"/>
          </w:tcPr>
          <w:p w14:paraId="62008C99" w14:textId="77777777" w:rsidR="001F2A26" w:rsidRPr="0008673C" w:rsidRDefault="001F2A26" w:rsidP="00224A73">
            <w:pPr>
              <w:rPr>
                <w:lang w:eastAsia="de-CH"/>
              </w:rPr>
            </w:pPr>
            <w:r w:rsidRPr="0008673C">
              <w:rPr>
                <w:lang w:eastAsia="de-CH"/>
              </w:rPr>
              <w:t>Anforderung der BVB</w:t>
            </w:r>
          </w:p>
        </w:tc>
        <w:tc>
          <w:tcPr>
            <w:tcW w:w="3762" w:type="dxa"/>
            <w:shd w:val="clear" w:color="auto" w:fill="ABD5FF"/>
          </w:tcPr>
          <w:p w14:paraId="4A1EA8E4" w14:textId="77777777" w:rsidR="001F2A26" w:rsidRPr="0008673C" w:rsidRDefault="001F2A26" w:rsidP="00224A73">
            <w:pPr>
              <w:rPr>
                <w:lang w:eastAsia="de-CH"/>
              </w:rPr>
            </w:pPr>
            <w:r w:rsidRPr="0008673C">
              <w:rPr>
                <w:lang w:eastAsia="de-CH"/>
              </w:rPr>
              <w:t>Angaben der Anbieterin</w:t>
            </w:r>
          </w:p>
        </w:tc>
      </w:tr>
    </w:tbl>
    <w:tbl>
      <w:tblPr>
        <w:tblStyle w:val="Tabellenraster3"/>
        <w:tblW w:w="9405" w:type="dxa"/>
        <w:tblInd w:w="108" w:type="dxa"/>
        <w:tblLook w:val="04A0" w:firstRow="1" w:lastRow="0" w:firstColumn="1" w:lastColumn="0" w:noHBand="0" w:noVBand="1"/>
      </w:tblPr>
      <w:tblGrid>
        <w:gridCol w:w="5643"/>
        <w:gridCol w:w="3762"/>
      </w:tblGrid>
      <w:tr w:rsidR="001F2A26" w:rsidRPr="0008673C" w14:paraId="3C3C3297" w14:textId="77777777" w:rsidTr="00224A7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BD5FF"/>
            <w:vAlign w:val="top"/>
            <w:hideMark/>
          </w:tcPr>
          <w:p w14:paraId="2231CAB1" w14:textId="68ABCCF7" w:rsidR="001F2A26" w:rsidRPr="0008673C" w:rsidRDefault="001F2A26" w:rsidP="007502A3">
            <w:pPr>
              <w:pStyle w:val="berschrift4"/>
              <w:numPr>
                <w:ilvl w:val="0"/>
                <w:numId w:val="0"/>
              </w:numPr>
              <w:spacing w:before="240"/>
              <w:outlineLvl w:val="3"/>
            </w:pPr>
            <w:r w:rsidRPr="0008673C">
              <w:t>Abschlussbericht</w:t>
            </w:r>
          </w:p>
          <w:p w14:paraId="6CA5AA6B" w14:textId="77777777" w:rsidR="001F2A26" w:rsidRPr="0008673C" w:rsidRDefault="001F2A26" w:rsidP="001F2A26">
            <w:pPr>
              <w:rPr>
                <w:lang w:eastAsia="de-CH"/>
              </w:rPr>
            </w:pPr>
            <w:r w:rsidRPr="0008673C">
              <w:rPr>
                <w:lang w:eastAsia="de-CH"/>
              </w:rPr>
              <w:t>Die Anbieterin erstellt am Ende des Projektes einen Abschlussbericht mit Verbesserungsvorschlägen mit folgenden Inhalten:</w:t>
            </w:r>
          </w:p>
          <w:p w14:paraId="77011F77" w14:textId="0DFC9B82" w:rsidR="001F2A26" w:rsidRPr="0008673C" w:rsidRDefault="001F2A26" w:rsidP="00A4581E">
            <w:pPr>
              <w:pStyle w:val="Listenabsatz"/>
              <w:numPr>
                <w:ilvl w:val="0"/>
                <w:numId w:val="27"/>
              </w:numPr>
              <w:rPr>
                <w:lang w:eastAsia="de-CH"/>
              </w:rPr>
            </w:pPr>
            <w:r w:rsidRPr="0008673C">
              <w:rPr>
                <w:lang w:eastAsia="de-CH"/>
              </w:rPr>
              <w:t>Vorgehen</w:t>
            </w:r>
          </w:p>
          <w:p w14:paraId="1C544A1C" w14:textId="1ACFB26D" w:rsidR="001F2A26" w:rsidRPr="0008673C" w:rsidRDefault="001F2A26" w:rsidP="00A4581E">
            <w:pPr>
              <w:pStyle w:val="Listenabsatz"/>
              <w:numPr>
                <w:ilvl w:val="0"/>
                <w:numId w:val="27"/>
              </w:numPr>
              <w:rPr>
                <w:lang w:eastAsia="de-CH"/>
              </w:rPr>
            </w:pPr>
            <w:r w:rsidRPr="0008673C">
              <w:rPr>
                <w:lang w:eastAsia="de-CH"/>
              </w:rPr>
              <w:t>Zielerreichungsgrad hinsichtlich Zeit, Kosten, Qualität (Genauigkeit)</w:t>
            </w:r>
          </w:p>
          <w:p w14:paraId="016EAF9E" w14:textId="6ED8FE4F" w:rsidR="001F2A26" w:rsidRPr="0008673C" w:rsidRDefault="001F2A26" w:rsidP="00A4581E">
            <w:pPr>
              <w:pStyle w:val="Listenabsatz"/>
              <w:numPr>
                <w:ilvl w:val="0"/>
                <w:numId w:val="27"/>
              </w:numPr>
              <w:rPr>
                <w:lang w:eastAsia="de-CH"/>
              </w:rPr>
            </w:pPr>
            <w:r w:rsidRPr="0008673C">
              <w:rPr>
                <w:lang w:eastAsia="de-CH"/>
              </w:rPr>
              <w:t>Abweichungen, Probleme und Störungen</w:t>
            </w:r>
          </w:p>
          <w:p w14:paraId="1750B611" w14:textId="77777777" w:rsidR="001F2A26" w:rsidRPr="0008673C" w:rsidRDefault="001F2A26" w:rsidP="00A4581E">
            <w:pPr>
              <w:pStyle w:val="Listenabsatz"/>
              <w:numPr>
                <w:ilvl w:val="0"/>
                <w:numId w:val="27"/>
              </w:numPr>
              <w:rPr>
                <w:lang w:eastAsia="de-CH"/>
              </w:rPr>
            </w:pPr>
            <w:r w:rsidRPr="0008673C">
              <w:rPr>
                <w:lang w:eastAsia="de-CH"/>
              </w:rPr>
              <w:t>Erfahrungen und gewonnene Erkenntnisse</w:t>
            </w:r>
          </w:p>
          <w:p w14:paraId="6B39AB82" w14:textId="4A73EE1D" w:rsidR="00400C82" w:rsidRPr="0008673C" w:rsidRDefault="00400C82" w:rsidP="00A4581E">
            <w:pPr>
              <w:pStyle w:val="Listenabsatz"/>
              <w:numPr>
                <w:ilvl w:val="0"/>
                <w:numId w:val="27"/>
              </w:numPr>
              <w:rPr>
                <w:lang w:eastAsia="de-CH"/>
              </w:rPr>
            </w:pPr>
            <w:r w:rsidRPr="0008673C">
              <w:rPr>
                <w:lang w:eastAsia="de-CH"/>
              </w:rPr>
              <w:t xml:space="preserve">Vorschlag für </w:t>
            </w:r>
            <w:r w:rsidR="00E259F7" w:rsidRPr="0008673C">
              <w:rPr>
                <w:lang w:eastAsia="de-CH"/>
              </w:rPr>
              <w:t xml:space="preserve">Verbesserung </w:t>
            </w:r>
            <w:r w:rsidRPr="0008673C">
              <w:rPr>
                <w:lang w:eastAsia="de-CH"/>
              </w:rPr>
              <w:t>Folgemessungen</w:t>
            </w:r>
          </w:p>
        </w:tc>
        <w:tc>
          <w:tcPr>
            <w:tcW w:w="3762" w:type="dxa"/>
            <w:tcBorders>
              <w:top w:val="single" w:sz="4" w:space="0" w:color="auto"/>
              <w:left w:val="single" w:sz="4" w:space="0" w:color="auto"/>
              <w:bottom w:val="nil"/>
              <w:right w:val="single" w:sz="4" w:space="0" w:color="auto"/>
            </w:tcBorders>
            <w:shd w:val="clear" w:color="auto" w:fill="FFFFCC"/>
            <w:vAlign w:val="top"/>
          </w:tcPr>
          <w:p w14:paraId="1E7597CF" w14:textId="77777777" w:rsidR="001F2A26" w:rsidRPr="0008673C" w:rsidRDefault="001F2A26" w:rsidP="00224A73">
            <w:pPr>
              <w:rPr>
                <w:lang w:eastAsia="de-CH"/>
              </w:rPr>
            </w:pPr>
          </w:p>
          <w:p w14:paraId="204DA429" w14:textId="77777777" w:rsidR="001F2A26" w:rsidRPr="0008673C" w:rsidRDefault="00F864EC" w:rsidP="00224A73">
            <w:pPr>
              <w:rPr>
                <w:lang w:eastAsia="de-CH"/>
              </w:rPr>
            </w:pPr>
            <w:sdt>
              <w:sdtPr>
                <w:rPr>
                  <w:lang w:eastAsia="de-CH"/>
                </w:rPr>
                <w:id w:val="1813985491"/>
                <w14:checkbox>
                  <w14:checked w14:val="0"/>
                  <w14:checkedState w14:val="2612" w14:font="MS Gothic"/>
                  <w14:uncheckedState w14:val="2610" w14:font="MS Gothic"/>
                </w14:checkbox>
              </w:sdtPr>
              <w:sdtEndPr/>
              <w:sdtContent>
                <w:r w:rsidR="001F2A26" w:rsidRPr="0008673C">
                  <w:rPr>
                    <w:rFonts w:ascii="MS Gothic" w:eastAsia="MS Gothic" w:hAnsi="MS Gothic" w:cs="MS Gothic"/>
                    <w:lang w:eastAsia="de-CH"/>
                  </w:rPr>
                  <w:t>☐</w:t>
                </w:r>
              </w:sdtContent>
            </w:sdt>
            <w:r w:rsidR="001F2A26" w:rsidRPr="0008673C">
              <w:rPr>
                <w:lang w:eastAsia="de-CH"/>
              </w:rPr>
              <w:t xml:space="preserve"> 100% erfüllt</w:t>
            </w:r>
          </w:p>
          <w:p w14:paraId="5D9F8911" w14:textId="77777777" w:rsidR="001F2A26" w:rsidRPr="0008673C" w:rsidRDefault="00F864EC" w:rsidP="00224A73">
            <w:pPr>
              <w:rPr>
                <w:lang w:eastAsia="de-CH"/>
              </w:rPr>
            </w:pPr>
            <w:sdt>
              <w:sdtPr>
                <w:rPr>
                  <w:lang w:eastAsia="de-CH"/>
                </w:rPr>
                <w:id w:val="1458144078"/>
                <w14:checkbox>
                  <w14:checked w14:val="0"/>
                  <w14:checkedState w14:val="2612" w14:font="MS Gothic"/>
                  <w14:uncheckedState w14:val="2610" w14:font="MS Gothic"/>
                </w14:checkbox>
              </w:sdtPr>
              <w:sdtEndPr/>
              <w:sdtContent>
                <w:r w:rsidR="001F2A26" w:rsidRPr="0008673C">
                  <w:rPr>
                    <w:rFonts w:ascii="MS Gothic" w:eastAsia="MS Gothic" w:hAnsi="MS Gothic" w:cs="MS Gothic"/>
                    <w:lang w:eastAsia="de-CH"/>
                  </w:rPr>
                  <w:t>☐</w:t>
                </w:r>
              </w:sdtContent>
            </w:sdt>
            <w:r w:rsidR="001F2A26" w:rsidRPr="0008673C">
              <w:rPr>
                <w:lang w:eastAsia="de-CH"/>
              </w:rPr>
              <w:t xml:space="preserve"> nicht umsetzbar</w:t>
            </w:r>
          </w:p>
          <w:p w14:paraId="4C5A38A7" w14:textId="77777777" w:rsidR="001F2A26" w:rsidRPr="0008673C" w:rsidRDefault="001F2A26" w:rsidP="00224A73">
            <w:pPr>
              <w:rPr>
                <w:lang w:eastAsia="de-CH"/>
              </w:rPr>
            </w:pPr>
          </w:p>
        </w:tc>
      </w:tr>
      <w:tr w:rsidR="001F2A26" w:rsidRPr="0008673C" w14:paraId="73C0E0D0" w14:textId="77777777" w:rsidTr="00224A73">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nil"/>
              <w:left w:val="single" w:sz="4" w:space="0" w:color="auto"/>
              <w:bottom w:val="single" w:sz="4" w:space="0" w:color="auto"/>
              <w:right w:val="single" w:sz="4" w:space="0" w:color="auto"/>
            </w:tcBorders>
            <w:shd w:val="clear" w:color="auto" w:fill="ABD5FF"/>
            <w:vAlign w:val="top"/>
            <w:hideMark/>
          </w:tcPr>
          <w:p w14:paraId="6C6D8F1D" w14:textId="77777777" w:rsidR="001F2A26" w:rsidRPr="0008673C" w:rsidRDefault="001F2A26" w:rsidP="00224A73">
            <w:pPr>
              <w:rPr>
                <w:b/>
                <w:lang w:eastAsia="de-CH"/>
              </w:rPr>
            </w:pPr>
            <w:r w:rsidRPr="0008673C">
              <w:rPr>
                <w:b/>
                <w:lang w:eastAsia="de-CH"/>
              </w:rPr>
              <w:t>Anforderung an die Erfüllung:</w:t>
            </w:r>
          </w:p>
          <w:p w14:paraId="42183795" w14:textId="77777777" w:rsidR="001F2A26" w:rsidRPr="0008673C" w:rsidRDefault="001F2A26" w:rsidP="00224A73">
            <w:pPr>
              <w:rPr>
                <w:lang w:eastAsia="de-CH"/>
              </w:rPr>
            </w:pPr>
            <w:r w:rsidRPr="0008673C">
              <w:rPr>
                <w:lang w:eastAsia="de-CH"/>
              </w:rPr>
              <w:t>Zwingende Anforderung</w:t>
            </w:r>
          </w:p>
        </w:tc>
        <w:tc>
          <w:tcPr>
            <w:tcW w:w="3762" w:type="dxa"/>
            <w:tcBorders>
              <w:top w:val="nil"/>
              <w:left w:val="single" w:sz="4" w:space="0" w:color="auto"/>
              <w:bottom w:val="single" w:sz="4" w:space="0" w:color="auto"/>
              <w:right w:val="single" w:sz="4" w:space="0" w:color="auto"/>
            </w:tcBorders>
            <w:shd w:val="clear" w:color="auto" w:fill="FFFFCC"/>
            <w:vAlign w:val="top"/>
          </w:tcPr>
          <w:p w14:paraId="3619261F" w14:textId="76FD6B96" w:rsidR="001F2A26" w:rsidRPr="0008673C" w:rsidRDefault="00F864EC" w:rsidP="00224A73">
            <w:pPr>
              <w:rPr>
                <w:lang w:eastAsia="de-CH"/>
              </w:rPr>
            </w:pPr>
            <w:sdt>
              <w:sdtPr>
                <w:rPr>
                  <w:lang w:eastAsia="de-CH"/>
                </w:rPr>
                <w:id w:val="-1296362108"/>
                <w14:checkbox>
                  <w14:checked w14:val="1"/>
                  <w14:checkedState w14:val="2612" w14:font="MS Gothic"/>
                  <w14:uncheckedState w14:val="2610" w14:font="MS Gothic"/>
                </w14:checkbox>
              </w:sdtPr>
              <w:sdtEndPr/>
              <w:sdtContent>
                <w:r w:rsidR="00400C82" w:rsidRPr="0008673C">
                  <w:rPr>
                    <w:rFonts w:ascii="MS Gothic" w:eastAsia="MS Gothic" w:hAnsi="MS Gothic"/>
                    <w:lang w:eastAsia="de-CH"/>
                  </w:rPr>
                  <w:t>☒</w:t>
                </w:r>
              </w:sdtContent>
            </w:sdt>
            <w:r w:rsidR="001F2A26" w:rsidRPr="0008673C">
              <w:rPr>
                <w:lang w:eastAsia="de-CH"/>
              </w:rPr>
              <w:t xml:space="preserve"> Optional</w:t>
            </w:r>
            <w:r w:rsidR="001F2A26" w:rsidRPr="0008673C">
              <w:rPr>
                <w:lang w:eastAsia="de-CH"/>
              </w:rPr>
              <w:tab/>
              <w:t xml:space="preserve"> </w:t>
            </w:r>
            <w:sdt>
              <w:sdtPr>
                <w:rPr>
                  <w:lang w:eastAsia="de-CH"/>
                </w:rPr>
                <w:id w:val="-1249730052"/>
                <w14:checkbox>
                  <w14:checked w14:val="0"/>
                  <w14:checkedState w14:val="2612" w14:font="MS Gothic"/>
                  <w14:uncheckedState w14:val="2610" w14:font="MS Gothic"/>
                </w14:checkbox>
              </w:sdtPr>
              <w:sdtEndPr/>
              <w:sdtContent>
                <w:r w:rsidR="00400C82" w:rsidRPr="0008673C">
                  <w:rPr>
                    <w:rFonts w:ascii="MS Gothic" w:eastAsia="MS Gothic" w:hAnsi="MS Gothic"/>
                    <w:lang w:eastAsia="de-CH"/>
                  </w:rPr>
                  <w:t>☐</w:t>
                </w:r>
              </w:sdtContent>
            </w:sdt>
            <w:r w:rsidR="001F2A26" w:rsidRPr="0008673C">
              <w:rPr>
                <w:lang w:eastAsia="de-CH"/>
              </w:rPr>
              <w:t xml:space="preserve"> </w:t>
            </w:r>
            <w:proofErr w:type="gramStart"/>
            <w:r w:rsidR="001F2A26" w:rsidRPr="0008673C">
              <w:rPr>
                <w:lang w:eastAsia="de-CH"/>
              </w:rPr>
              <w:t>Obligatorisch</w:t>
            </w:r>
            <w:proofErr w:type="gramEnd"/>
          </w:p>
          <w:p w14:paraId="7DD848AD" w14:textId="77777777" w:rsidR="001F2A26" w:rsidRPr="0008673C" w:rsidRDefault="001F2A26" w:rsidP="00224A73">
            <w:pPr>
              <w:rPr>
                <w:lang w:eastAsia="de-CH"/>
              </w:rPr>
            </w:pPr>
            <w:r w:rsidRPr="0008673C">
              <w:rPr>
                <w:lang w:eastAsia="de-CH"/>
              </w:rPr>
              <w:t>Weiterführende Unterlagen der Anbieterin:</w:t>
            </w:r>
          </w:p>
          <w:p w14:paraId="6D6917BF" w14:textId="77777777" w:rsidR="001F2A26" w:rsidRPr="0008673C" w:rsidRDefault="001F2A26" w:rsidP="00224A73">
            <w:pPr>
              <w:rPr>
                <w:lang w:eastAsia="de-CH"/>
              </w:rPr>
            </w:pPr>
            <w:r w:rsidRPr="0008673C">
              <w:rPr>
                <w:lang w:eastAsia="de-CH"/>
              </w:rPr>
              <w:fldChar w:fldCharType="begin">
                <w:ffData>
                  <w:name w:val="unt_name"/>
                  <w:enabled/>
                  <w:calcOnExit w:val="0"/>
                  <w:textInput/>
                </w:ffData>
              </w:fldChar>
            </w:r>
            <w:r w:rsidRPr="0008673C">
              <w:rPr>
                <w:lang w:eastAsia="de-CH"/>
              </w:rPr>
              <w:instrText xml:space="preserve"> FORMTEXT </w:instrText>
            </w:r>
            <w:r w:rsidRPr="0008673C">
              <w:rPr>
                <w:lang w:eastAsia="de-CH"/>
              </w:rPr>
            </w:r>
            <w:r w:rsidRPr="0008673C">
              <w:rPr>
                <w:lang w:eastAsia="de-CH"/>
              </w:rPr>
              <w:fldChar w:fldCharType="separate"/>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00C926DD" w:rsidRPr="0008673C">
              <w:rPr>
                <w:noProof/>
                <w:lang w:eastAsia="de-CH"/>
              </w:rPr>
              <w:t> </w:t>
            </w:r>
            <w:r w:rsidRPr="0008673C">
              <w:rPr>
                <w:lang w:eastAsia="de-CH"/>
              </w:rPr>
              <w:fldChar w:fldCharType="end"/>
            </w:r>
          </w:p>
        </w:tc>
      </w:tr>
    </w:tbl>
    <w:p w14:paraId="000DF62A" w14:textId="58E0A575" w:rsidR="00367937" w:rsidRPr="0008673C" w:rsidRDefault="00367937" w:rsidP="001F2A26"/>
    <w:p w14:paraId="3D38536B" w14:textId="77777777" w:rsidR="00097638" w:rsidRPr="0008673C" w:rsidRDefault="00097638">
      <w:pPr>
        <w:spacing w:after="0"/>
        <w:jc w:val="left"/>
      </w:pPr>
      <w:bookmarkStart w:id="213" w:name="_Toc499136248"/>
      <w:r w:rsidRPr="0008673C">
        <w:br w:type="page"/>
      </w:r>
    </w:p>
    <w:p w14:paraId="41B15126" w14:textId="22DFDFD1" w:rsidR="004A0E1D" w:rsidRPr="0008673C" w:rsidRDefault="004A0E1D" w:rsidP="005964EA">
      <w:pPr>
        <w:pStyle w:val="berschrift1"/>
      </w:pPr>
      <w:bookmarkStart w:id="214" w:name="_Toc500171406"/>
      <w:bookmarkStart w:id="215" w:name="_Toc500175915"/>
      <w:bookmarkStart w:id="216" w:name="_Toc73517391"/>
      <w:r w:rsidRPr="0008673C">
        <w:lastRenderedPageBreak/>
        <w:t>Zuschlagskriterien</w:t>
      </w:r>
      <w:bookmarkEnd w:id="213"/>
      <w:bookmarkEnd w:id="214"/>
      <w:bookmarkEnd w:id="215"/>
      <w:bookmarkEnd w:id="216"/>
    </w:p>
    <w:p w14:paraId="7382389A" w14:textId="57939B4D" w:rsidR="002E41FF" w:rsidRPr="0008673C" w:rsidRDefault="005964EA" w:rsidP="00E259F7">
      <w:pPr>
        <w:pStyle w:val="berschrift2"/>
      </w:pPr>
      <w:bookmarkStart w:id="217" w:name="_Toc499136249"/>
      <w:bookmarkStart w:id="218" w:name="_Toc500171407"/>
      <w:bookmarkStart w:id="219" w:name="_Toc500175916"/>
      <w:bookmarkStart w:id="220" w:name="_Toc73517392"/>
      <w:r w:rsidRPr="0008673C">
        <w:t>Anforderungen</w:t>
      </w:r>
      <w:r w:rsidR="00B47F87" w:rsidRPr="0008673C">
        <w:t xml:space="preserve"> (ZK 2)</w:t>
      </w:r>
      <w:bookmarkEnd w:id="217"/>
      <w:bookmarkEnd w:id="218"/>
      <w:bookmarkEnd w:id="219"/>
      <w:bookmarkEnd w:id="220"/>
    </w:p>
    <w:tbl>
      <w:tblPr>
        <w:tblStyle w:val="Tabellenraster1"/>
        <w:tblW w:w="0" w:type="auto"/>
        <w:tblInd w:w="108" w:type="dxa"/>
        <w:tblLook w:val="0620" w:firstRow="1" w:lastRow="0" w:firstColumn="0" w:lastColumn="0" w:noHBand="1" w:noVBand="1"/>
      </w:tblPr>
      <w:tblGrid>
        <w:gridCol w:w="5558"/>
        <w:gridCol w:w="3707"/>
      </w:tblGrid>
      <w:tr w:rsidR="005964EA" w:rsidRPr="0008673C" w14:paraId="01CB510E" w14:textId="77777777" w:rsidTr="00B47F87">
        <w:trPr>
          <w:tblHeader/>
        </w:trPr>
        <w:tc>
          <w:tcPr>
            <w:tcW w:w="5643" w:type="dxa"/>
            <w:shd w:val="clear" w:color="auto" w:fill="auto"/>
          </w:tcPr>
          <w:p w14:paraId="0D4735B9" w14:textId="77777777" w:rsidR="005964EA" w:rsidRPr="0008673C" w:rsidRDefault="005964EA" w:rsidP="00B47F87">
            <w:pPr>
              <w:rPr>
                <w:lang w:eastAsia="de-CH"/>
              </w:rPr>
            </w:pPr>
            <w:r w:rsidRPr="0008673C">
              <w:rPr>
                <w:lang w:eastAsia="de-CH"/>
              </w:rPr>
              <w:t>Anforderung der BVB</w:t>
            </w:r>
          </w:p>
        </w:tc>
        <w:tc>
          <w:tcPr>
            <w:tcW w:w="3762" w:type="dxa"/>
            <w:shd w:val="clear" w:color="auto" w:fill="auto"/>
          </w:tcPr>
          <w:p w14:paraId="7FE4A643" w14:textId="77777777" w:rsidR="005964EA" w:rsidRPr="0008673C" w:rsidRDefault="005964EA" w:rsidP="00B47F87">
            <w:pPr>
              <w:rPr>
                <w:lang w:eastAsia="de-CH"/>
              </w:rPr>
            </w:pPr>
            <w:r w:rsidRPr="0008673C">
              <w:rPr>
                <w:lang w:eastAsia="de-CH"/>
              </w:rPr>
              <w:t>Angaben der Anbieterin</w:t>
            </w:r>
          </w:p>
        </w:tc>
      </w:tr>
    </w:tbl>
    <w:tbl>
      <w:tblPr>
        <w:tblStyle w:val="Tabellenraster3"/>
        <w:tblW w:w="0" w:type="auto"/>
        <w:tblInd w:w="108" w:type="dxa"/>
        <w:tblLook w:val="04A0" w:firstRow="1" w:lastRow="0" w:firstColumn="1" w:lastColumn="0" w:noHBand="0" w:noVBand="1"/>
      </w:tblPr>
      <w:tblGrid>
        <w:gridCol w:w="5539"/>
        <w:gridCol w:w="3726"/>
      </w:tblGrid>
      <w:tr w:rsidR="005964EA" w:rsidRPr="0008673C" w14:paraId="5DFB12B0" w14:textId="77777777" w:rsidTr="00B47F87">
        <w:trPr>
          <w:cnfStyle w:val="100000000000" w:firstRow="1" w:lastRow="0" w:firstColumn="0" w:lastColumn="0" w:oddVBand="0" w:evenVBand="0" w:oddHBand="0" w:evenHBand="0" w:firstRowFirstColumn="0" w:firstRowLastColumn="0" w:lastRowFirstColumn="0" w:lastRowLastColumn="0"/>
          <w:trHeight w:val="1766"/>
          <w:tblHeader/>
        </w:trPr>
        <w:tc>
          <w:tcPr>
            <w:tcW w:w="5643" w:type="dxa"/>
            <w:shd w:val="clear" w:color="auto" w:fill="auto"/>
            <w:vAlign w:val="top"/>
            <w:hideMark/>
          </w:tcPr>
          <w:p w14:paraId="6FF12B2C" w14:textId="3ADB9447" w:rsidR="005964EA" w:rsidRPr="0008673C" w:rsidRDefault="002E41FF" w:rsidP="003C37EF">
            <w:pPr>
              <w:pStyle w:val="berschrift4"/>
              <w:numPr>
                <w:ilvl w:val="0"/>
                <w:numId w:val="0"/>
              </w:numPr>
              <w:spacing w:before="240"/>
              <w:outlineLvl w:val="3"/>
            </w:pPr>
            <w:r w:rsidRPr="0008673C">
              <w:t xml:space="preserve">ZK 2 </w:t>
            </w:r>
            <w:r w:rsidR="005964EA" w:rsidRPr="0008673C">
              <w:t xml:space="preserve">Zeitspanne Bearbeitung / Auswertungen </w:t>
            </w:r>
          </w:p>
          <w:p w14:paraId="121233D2" w14:textId="4160E4F5" w:rsidR="005964EA" w:rsidRPr="0008673C" w:rsidRDefault="005964EA" w:rsidP="00B47F87">
            <w:pPr>
              <w:rPr>
                <w:lang w:eastAsia="de-CH"/>
              </w:rPr>
            </w:pPr>
            <w:r w:rsidRPr="0008673C">
              <w:rPr>
                <w:lang w:eastAsia="de-CH"/>
              </w:rPr>
              <w:t xml:space="preserve">Im Kapitel </w:t>
            </w:r>
            <w:r w:rsidR="00B3328C" w:rsidRPr="0008673C">
              <w:rPr>
                <w:lang w:eastAsia="de-CH"/>
              </w:rPr>
              <w:fldChar w:fldCharType="begin"/>
            </w:r>
            <w:r w:rsidR="00B3328C" w:rsidRPr="0008673C">
              <w:rPr>
                <w:lang w:eastAsia="de-CH"/>
              </w:rPr>
              <w:instrText xml:space="preserve"> REF _Ref498640442 \r \h </w:instrText>
            </w:r>
            <w:r w:rsidR="00B3328C" w:rsidRPr="0008673C">
              <w:rPr>
                <w:lang w:eastAsia="de-CH"/>
              </w:rPr>
            </w:r>
            <w:r w:rsidR="00B3328C" w:rsidRPr="0008673C">
              <w:rPr>
                <w:lang w:eastAsia="de-CH"/>
              </w:rPr>
              <w:fldChar w:fldCharType="separate"/>
            </w:r>
            <w:r w:rsidR="00C926DD" w:rsidRPr="0008673C">
              <w:rPr>
                <w:lang w:eastAsia="de-CH"/>
              </w:rPr>
              <w:t>6</w:t>
            </w:r>
            <w:r w:rsidR="00B3328C" w:rsidRPr="0008673C">
              <w:rPr>
                <w:lang w:eastAsia="de-CH"/>
              </w:rPr>
              <w:fldChar w:fldCharType="end"/>
            </w:r>
            <w:r w:rsidR="00B3328C" w:rsidRPr="0008673C">
              <w:rPr>
                <w:lang w:eastAsia="de-CH"/>
              </w:rPr>
              <w:t xml:space="preserve"> </w:t>
            </w:r>
            <w:r w:rsidRPr="0008673C">
              <w:rPr>
                <w:lang w:eastAsia="de-CH"/>
              </w:rPr>
              <w:t xml:space="preserve">benennt die Auftraggeberin den </w:t>
            </w:r>
            <w:r w:rsidR="00B3328C" w:rsidRPr="0008673C">
              <w:rPr>
                <w:lang w:eastAsia="de-CH"/>
              </w:rPr>
              <w:t>geplanten zeitlichen Ablauf</w:t>
            </w:r>
            <w:r w:rsidRPr="0008673C">
              <w:rPr>
                <w:lang w:eastAsia="de-CH"/>
              </w:rPr>
              <w:t xml:space="preserve"> für das Projekt. </w:t>
            </w:r>
          </w:p>
          <w:p w14:paraId="5F5ABADB" w14:textId="017240A3" w:rsidR="005964EA" w:rsidRPr="0008673C" w:rsidRDefault="00E92B15" w:rsidP="00B47F87">
            <w:pPr>
              <w:rPr>
                <w:lang w:eastAsia="de-CH"/>
              </w:rPr>
            </w:pPr>
            <w:r w:rsidRPr="0008673C">
              <w:rPr>
                <w:lang w:eastAsia="de-CH"/>
              </w:rPr>
              <w:t>Die Auftragnehmerin</w:t>
            </w:r>
            <w:r w:rsidR="005964EA" w:rsidRPr="0008673C">
              <w:rPr>
                <w:lang w:eastAsia="de-CH"/>
              </w:rPr>
              <w:t xml:space="preserve"> nennt den aus </w:t>
            </w:r>
            <w:r w:rsidRPr="0008673C">
              <w:rPr>
                <w:lang w:eastAsia="de-CH"/>
              </w:rPr>
              <w:t>ihrer Sicht realistischen Zeithorizont für das Projekt und</w:t>
            </w:r>
            <w:r w:rsidR="005964EA" w:rsidRPr="0008673C">
              <w:rPr>
                <w:lang w:eastAsia="de-CH"/>
              </w:rPr>
              <w:t xml:space="preserve"> nimmt im Punkt </w:t>
            </w:r>
            <w:r w:rsidR="005964EA" w:rsidRPr="0008673C">
              <w:rPr>
                <w:lang w:eastAsia="de-CH"/>
              </w:rPr>
              <w:fldChar w:fldCharType="begin"/>
            </w:r>
            <w:r w:rsidR="005964EA" w:rsidRPr="0008673C">
              <w:rPr>
                <w:lang w:eastAsia="de-CH"/>
              </w:rPr>
              <w:instrText xml:space="preserve"> REF _Ref498533279 \r \h </w:instrText>
            </w:r>
            <w:r w:rsidR="005964EA" w:rsidRPr="0008673C">
              <w:rPr>
                <w:lang w:eastAsia="de-CH"/>
              </w:rPr>
            </w:r>
            <w:r w:rsidR="005964EA" w:rsidRPr="0008673C">
              <w:rPr>
                <w:lang w:eastAsia="de-CH"/>
              </w:rPr>
              <w:fldChar w:fldCharType="separate"/>
            </w:r>
            <w:r w:rsidR="00C926DD" w:rsidRPr="0008673C">
              <w:rPr>
                <w:lang w:eastAsia="de-CH"/>
              </w:rPr>
              <w:t>10.2.1</w:t>
            </w:r>
            <w:r w:rsidR="005964EA" w:rsidRPr="0008673C">
              <w:rPr>
                <w:lang w:eastAsia="de-CH"/>
              </w:rPr>
              <w:fldChar w:fldCharType="end"/>
            </w:r>
            <w:r w:rsidR="005964EA" w:rsidRPr="0008673C">
              <w:rPr>
                <w:lang w:eastAsia="de-CH"/>
              </w:rPr>
              <w:t xml:space="preserve"> „Auftrags- und Risikobeurtei</w:t>
            </w:r>
            <w:r w:rsidRPr="0008673C">
              <w:rPr>
                <w:lang w:eastAsia="de-CH"/>
              </w:rPr>
              <w:t>lung“ Stellung dazu.</w:t>
            </w:r>
          </w:p>
          <w:p w14:paraId="36BF4CE9" w14:textId="77777777" w:rsidR="005964EA" w:rsidRPr="0008673C" w:rsidRDefault="005964EA" w:rsidP="00B47F87">
            <w:pPr>
              <w:rPr>
                <w:lang w:eastAsia="de-CH"/>
              </w:rPr>
            </w:pPr>
          </w:p>
          <w:p w14:paraId="63F648F4" w14:textId="77777777" w:rsidR="005964EA" w:rsidRPr="0008673C" w:rsidRDefault="005964EA" w:rsidP="00B47F87">
            <w:pPr>
              <w:rPr>
                <w:b/>
                <w:lang w:eastAsia="de-CH"/>
              </w:rPr>
            </w:pPr>
            <w:r w:rsidRPr="0008673C">
              <w:rPr>
                <w:b/>
                <w:lang w:eastAsia="de-CH"/>
              </w:rPr>
              <w:t>Anforderung an die Erfüllung:</w:t>
            </w:r>
          </w:p>
          <w:p w14:paraId="7A59AF53" w14:textId="731926B7" w:rsidR="005964EA" w:rsidRPr="0008673C" w:rsidRDefault="005964EA" w:rsidP="00B47F87">
            <w:pPr>
              <w:rPr>
                <w:lang w:eastAsia="de-CH"/>
              </w:rPr>
            </w:pPr>
            <w:r w:rsidRPr="0008673C">
              <w:rPr>
                <w:lang w:eastAsia="de-CH"/>
              </w:rPr>
              <w:t xml:space="preserve">Erwarteter Wert: </w:t>
            </w:r>
            <w:r w:rsidR="00E259F7" w:rsidRPr="0008673C">
              <w:rPr>
                <w:lang w:eastAsia="de-CH"/>
              </w:rPr>
              <w:t>6</w:t>
            </w:r>
            <w:r w:rsidRPr="0008673C">
              <w:rPr>
                <w:lang w:eastAsia="de-CH"/>
              </w:rPr>
              <w:t xml:space="preserve"> Wochen</w:t>
            </w:r>
          </w:p>
          <w:p w14:paraId="5DA7F890" w14:textId="77777777" w:rsidR="005964EA" w:rsidRPr="0008673C" w:rsidRDefault="005964EA" w:rsidP="00B47F87">
            <w:pPr>
              <w:rPr>
                <w:lang w:eastAsia="de-CH"/>
              </w:rPr>
            </w:pPr>
          </w:p>
        </w:tc>
        <w:tc>
          <w:tcPr>
            <w:tcW w:w="3762" w:type="dxa"/>
            <w:shd w:val="clear" w:color="auto" w:fill="FFFFCC"/>
            <w:vAlign w:val="top"/>
          </w:tcPr>
          <w:p w14:paraId="2D5894FC" w14:textId="77777777" w:rsidR="00422950" w:rsidRPr="0008673C" w:rsidRDefault="00422950" w:rsidP="00B47F87"/>
          <w:p w14:paraId="0FF79E6E" w14:textId="68F22A95" w:rsidR="005964EA" w:rsidRPr="0008673C" w:rsidRDefault="005964EA" w:rsidP="00B47F87">
            <w:proofErr w:type="gramStart"/>
            <w:r w:rsidRPr="0008673C">
              <w:t>Wert:_</w:t>
            </w:r>
            <w:proofErr w:type="gramEnd"/>
            <w:r w:rsidRPr="0008673C">
              <w:t>____________ Wochen</w:t>
            </w:r>
          </w:p>
          <w:p w14:paraId="64850419" w14:textId="77777777" w:rsidR="005964EA" w:rsidRPr="0008673C" w:rsidRDefault="005964EA" w:rsidP="00422950">
            <w:pPr>
              <w:rPr>
                <w:lang w:eastAsia="de-CH"/>
              </w:rPr>
            </w:pPr>
          </w:p>
        </w:tc>
      </w:tr>
      <w:tr w:rsidR="005964EA" w:rsidRPr="0008673C" w14:paraId="1FB0EE31" w14:textId="77777777" w:rsidTr="00B47F87">
        <w:trPr>
          <w:cnfStyle w:val="100000000000" w:firstRow="1" w:lastRow="0" w:firstColumn="0" w:lastColumn="0" w:oddVBand="0" w:evenVBand="0" w:oddHBand="0" w:evenHBand="0" w:firstRowFirstColumn="0" w:firstRowLastColumn="0" w:lastRowFirstColumn="0" w:lastRowLastColumn="0"/>
          <w:trHeight w:val="730"/>
          <w:tblHeader/>
        </w:trPr>
        <w:tc>
          <w:tcPr>
            <w:tcW w:w="5643" w:type="dxa"/>
            <w:shd w:val="clear" w:color="auto" w:fill="auto"/>
            <w:vAlign w:val="top"/>
            <w:hideMark/>
          </w:tcPr>
          <w:p w14:paraId="0408E174" w14:textId="77777777" w:rsidR="005964EA" w:rsidRPr="0008673C" w:rsidRDefault="005964EA" w:rsidP="00B47F87">
            <w:pPr>
              <w:rPr>
                <w:b/>
                <w:lang w:eastAsia="de-CH"/>
              </w:rPr>
            </w:pPr>
            <w:r w:rsidRPr="0008673C">
              <w:rPr>
                <w:b/>
                <w:lang w:eastAsia="de-CH"/>
              </w:rPr>
              <w:t>Anforderung an die Erfüllung:</w:t>
            </w:r>
          </w:p>
          <w:p w14:paraId="63BDC7C0" w14:textId="77777777" w:rsidR="005964EA" w:rsidRPr="0008673C" w:rsidRDefault="005964EA" w:rsidP="00B47F87">
            <w:pPr>
              <w:rPr>
                <w:lang w:eastAsia="de-CH"/>
              </w:rPr>
            </w:pPr>
            <w:r w:rsidRPr="0008673C">
              <w:rPr>
                <w:lang w:eastAsia="de-CH"/>
              </w:rPr>
              <w:t>Soll-Kriterium</w:t>
            </w:r>
          </w:p>
        </w:tc>
        <w:tc>
          <w:tcPr>
            <w:tcW w:w="3762" w:type="dxa"/>
            <w:shd w:val="clear" w:color="auto" w:fill="FFFFCC"/>
            <w:vAlign w:val="top"/>
            <w:hideMark/>
          </w:tcPr>
          <w:p w14:paraId="02A4FBD4" w14:textId="54FC94C0" w:rsidR="005964EA" w:rsidRPr="0008673C" w:rsidRDefault="00F864EC" w:rsidP="00B47F87">
            <w:sdt>
              <w:sdtPr>
                <w:id w:val="-1201166705"/>
                <w14:checkbox>
                  <w14:checked w14:val="0"/>
                  <w14:checkedState w14:val="2612" w14:font="MS Gothic"/>
                  <w14:uncheckedState w14:val="2610" w14:font="MS Gothic"/>
                </w14:checkbox>
              </w:sdtPr>
              <w:sdtEndPr/>
              <w:sdtContent>
                <w:r w:rsidR="00AE35D7" w:rsidRPr="0008673C">
                  <w:rPr>
                    <w:rFonts w:ascii="MS Gothic" w:eastAsia="MS Gothic" w:hAnsi="MS Gothic"/>
                  </w:rPr>
                  <w:t>☐</w:t>
                </w:r>
              </w:sdtContent>
            </w:sdt>
            <w:r w:rsidR="005964EA" w:rsidRPr="0008673C">
              <w:t xml:space="preserve"> Optional</w:t>
            </w:r>
            <w:r w:rsidR="005964EA" w:rsidRPr="0008673C">
              <w:tab/>
              <w:t xml:space="preserve"> </w:t>
            </w:r>
            <w:sdt>
              <w:sdtPr>
                <w:id w:val="333736528"/>
                <w14:checkbox>
                  <w14:checked w14:val="1"/>
                  <w14:checkedState w14:val="2612" w14:font="MS Gothic"/>
                  <w14:uncheckedState w14:val="2610" w14:font="MS Gothic"/>
                </w14:checkbox>
              </w:sdtPr>
              <w:sdtEndPr/>
              <w:sdtContent>
                <w:r w:rsidR="00AE35D7" w:rsidRPr="0008673C">
                  <w:rPr>
                    <w:rFonts w:ascii="MS Gothic" w:eastAsia="MS Gothic" w:hAnsi="MS Gothic"/>
                  </w:rPr>
                  <w:t>☒</w:t>
                </w:r>
              </w:sdtContent>
            </w:sdt>
            <w:r w:rsidR="005964EA" w:rsidRPr="0008673C">
              <w:t xml:space="preserve"> </w:t>
            </w:r>
            <w:proofErr w:type="gramStart"/>
            <w:r w:rsidR="005964EA" w:rsidRPr="0008673C">
              <w:t>Obligatorisch</w:t>
            </w:r>
            <w:proofErr w:type="gramEnd"/>
          </w:p>
          <w:p w14:paraId="0E5D96C9" w14:textId="77777777" w:rsidR="005964EA" w:rsidRPr="0008673C" w:rsidRDefault="005964EA" w:rsidP="00B47F87">
            <w:r w:rsidRPr="0008673C">
              <w:t>Weiterführende Unterlagen der Anbieterin:</w:t>
            </w:r>
          </w:p>
          <w:p w14:paraId="376E5B4A" w14:textId="77777777" w:rsidR="005964EA" w:rsidRPr="0008673C" w:rsidRDefault="005964EA" w:rsidP="00B47F87">
            <w:pPr>
              <w:rPr>
                <w:lang w:eastAsia="de-CH"/>
              </w:rPr>
            </w:pPr>
          </w:p>
        </w:tc>
      </w:tr>
    </w:tbl>
    <w:p w14:paraId="03CB624E" w14:textId="70F50469" w:rsidR="00F40D7E" w:rsidRPr="0008673C" w:rsidRDefault="00F40D7E">
      <w:pPr>
        <w:spacing w:after="0"/>
        <w:jc w:val="left"/>
      </w:pPr>
    </w:p>
    <w:p w14:paraId="02B7343F" w14:textId="495C115B" w:rsidR="00BC6D1F" w:rsidRPr="0008673C" w:rsidRDefault="00BC6D1F">
      <w:pPr>
        <w:spacing w:after="0"/>
        <w:jc w:val="left"/>
      </w:pPr>
      <w:r w:rsidRPr="0008673C">
        <w:br w:type="page"/>
      </w:r>
    </w:p>
    <w:p w14:paraId="4FF286E2" w14:textId="0348406F" w:rsidR="00E259F7" w:rsidRPr="0008673C" w:rsidRDefault="007747F6" w:rsidP="00E259F7">
      <w:pPr>
        <w:pStyle w:val="berschrift2"/>
      </w:pPr>
      <w:bookmarkStart w:id="221" w:name="_Toc499136250"/>
      <w:bookmarkStart w:id="222" w:name="_Toc500171408"/>
      <w:bookmarkStart w:id="223" w:name="_Toc500175917"/>
      <w:bookmarkStart w:id="224" w:name="_Toc73517393"/>
      <w:r w:rsidRPr="0008673C">
        <w:lastRenderedPageBreak/>
        <w:t>Auftrags- und Risik</w:t>
      </w:r>
      <w:r w:rsidR="00E5240B" w:rsidRPr="0008673C">
        <w:t>oanalyse</w:t>
      </w:r>
      <w:r w:rsidR="00B47F87" w:rsidRPr="0008673C">
        <w:t xml:space="preserve"> (ZK 3)</w:t>
      </w:r>
      <w:bookmarkEnd w:id="221"/>
      <w:bookmarkEnd w:id="222"/>
      <w:bookmarkEnd w:id="223"/>
      <w:bookmarkEnd w:id="224"/>
    </w:p>
    <w:tbl>
      <w:tblPr>
        <w:tblStyle w:val="Tabellenraster1"/>
        <w:tblW w:w="0" w:type="auto"/>
        <w:tblInd w:w="108" w:type="dxa"/>
        <w:tblLook w:val="0620" w:firstRow="1" w:lastRow="0" w:firstColumn="0" w:lastColumn="0" w:noHBand="1" w:noVBand="1"/>
      </w:tblPr>
      <w:tblGrid>
        <w:gridCol w:w="5558"/>
        <w:gridCol w:w="3707"/>
      </w:tblGrid>
      <w:tr w:rsidR="00E5240B" w:rsidRPr="0008673C" w14:paraId="43BF897F" w14:textId="77777777" w:rsidTr="007A2F58">
        <w:trPr>
          <w:tblHeader/>
        </w:trPr>
        <w:tc>
          <w:tcPr>
            <w:tcW w:w="5643" w:type="dxa"/>
            <w:shd w:val="clear" w:color="auto" w:fill="auto"/>
          </w:tcPr>
          <w:p w14:paraId="508B8E8F" w14:textId="77777777" w:rsidR="00E5240B" w:rsidRPr="0008673C" w:rsidRDefault="00E5240B" w:rsidP="00E5240B">
            <w:pPr>
              <w:rPr>
                <w:lang w:eastAsia="de-CH"/>
              </w:rPr>
            </w:pPr>
            <w:r w:rsidRPr="0008673C">
              <w:rPr>
                <w:lang w:eastAsia="de-CH"/>
              </w:rPr>
              <w:t>Anforderung der BVB</w:t>
            </w:r>
          </w:p>
        </w:tc>
        <w:tc>
          <w:tcPr>
            <w:tcW w:w="3762" w:type="dxa"/>
            <w:shd w:val="clear" w:color="auto" w:fill="auto"/>
          </w:tcPr>
          <w:p w14:paraId="14E8D852" w14:textId="77777777" w:rsidR="00E5240B" w:rsidRPr="0008673C" w:rsidRDefault="00E5240B" w:rsidP="00E5240B">
            <w:pPr>
              <w:rPr>
                <w:lang w:eastAsia="de-CH"/>
              </w:rPr>
            </w:pPr>
            <w:r w:rsidRPr="0008673C">
              <w:rPr>
                <w:lang w:eastAsia="de-CH"/>
              </w:rPr>
              <w:t>Angaben des Anbieters</w:t>
            </w:r>
          </w:p>
        </w:tc>
      </w:tr>
    </w:tbl>
    <w:tbl>
      <w:tblPr>
        <w:tblStyle w:val="Tabellenraster3"/>
        <w:tblW w:w="0" w:type="auto"/>
        <w:tblInd w:w="108" w:type="dxa"/>
        <w:tblLook w:val="04A0" w:firstRow="1" w:lastRow="0" w:firstColumn="1" w:lastColumn="0" w:noHBand="0" w:noVBand="1"/>
      </w:tblPr>
      <w:tblGrid>
        <w:gridCol w:w="5552"/>
        <w:gridCol w:w="3713"/>
      </w:tblGrid>
      <w:tr w:rsidR="00E5240B" w:rsidRPr="0008673C" w14:paraId="742C0AC2" w14:textId="77777777" w:rsidTr="002B5653">
        <w:trPr>
          <w:cnfStyle w:val="100000000000" w:firstRow="1" w:lastRow="0" w:firstColumn="0" w:lastColumn="0" w:oddVBand="0" w:evenVBand="0" w:oddHBand="0" w:evenHBand="0" w:firstRowFirstColumn="0" w:firstRowLastColumn="0" w:lastRowFirstColumn="0" w:lastRowLastColumn="0"/>
          <w:trHeight w:val="3713"/>
          <w:tblHeader/>
        </w:trPr>
        <w:tc>
          <w:tcPr>
            <w:tcW w:w="5643" w:type="dxa"/>
            <w:shd w:val="clear" w:color="auto" w:fill="auto"/>
            <w:vAlign w:val="top"/>
            <w:hideMark/>
          </w:tcPr>
          <w:p w14:paraId="260AA075" w14:textId="21054B20" w:rsidR="00E5240B" w:rsidRPr="0008673C" w:rsidRDefault="002E41FF" w:rsidP="003C37EF">
            <w:pPr>
              <w:pStyle w:val="berschrift4"/>
              <w:numPr>
                <w:ilvl w:val="0"/>
                <w:numId w:val="0"/>
              </w:numPr>
              <w:spacing w:before="240"/>
              <w:outlineLvl w:val="3"/>
            </w:pPr>
            <w:bookmarkStart w:id="225" w:name="_Toc438149291"/>
            <w:bookmarkStart w:id="226" w:name="_Ref498533279"/>
            <w:bookmarkStart w:id="227" w:name="_Ref498690012"/>
            <w:r w:rsidRPr="0008673C">
              <w:t xml:space="preserve">ZK 3 </w:t>
            </w:r>
            <w:r w:rsidR="00E5240B" w:rsidRPr="0008673C">
              <w:t>Auftrags- und Risikoanalyse</w:t>
            </w:r>
            <w:bookmarkEnd w:id="225"/>
            <w:bookmarkEnd w:id="226"/>
            <w:bookmarkEnd w:id="227"/>
          </w:p>
          <w:p w14:paraId="00BA81BF" w14:textId="7D90F7A0" w:rsidR="00E5240B" w:rsidRPr="0008673C" w:rsidRDefault="00E92B15" w:rsidP="00E5240B">
            <w:pPr>
              <w:rPr>
                <w:lang w:eastAsia="de-CH"/>
              </w:rPr>
            </w:pPr>
            <w:r w:rsidRPr="0008673C">
              <w:rPr>
                <w:lang w:eastAsia="de-CH"/>
              </w:rPr>
              <w:t>Die Anbieterin</w:t>
            </w:r>
            <w:r w:rsidR="00E5240B" w:rsidRPr="0008673C">
              <w:rPr>
                <w:lang w:eastAsia="de-CH"/>
              </w:rPr>
              <w:t xml:space="preserve"> erstellt eine</w:t>
            </w:r>
            <w:r w:rsidR="00E93EFC" w:rsidRPr="0008673C">
              <w:rPr>
                <w:lang w:eastAsia="de-CH"/>
              </w:rPr>
              <w:t xml:space="preserve"> Auftrags-</w:t>
            </w:r>
            <w:r w:rsidR="003C37EF" w:rsidRPr="0008673C">
              <w:rPr>
                <w:lang w:eastAsia="de-CH"/>
              </w:rPr>
              <w:t xml:space="preserve"> </w:t>
            </w:r>
            <w:r w:rsidR="00E93EFC" w:rsidRPr="0008673C">
              <w:rPr>
                <w:lang w:eastAsia="de-CH"/>
              </w:rPr>
              <w:t>und Risikoanalyse (min</w:t>
            </w:r>
            <w:r w:rsidR="00E5240B" w:rsidRPr="0008673C">
              <w:rPr>
                <w:lang w:eastAsia="de-CH"/>
              </w:rPr>
              <w:t xml:space="preserve">. </w:t>
            </w:r>
            <w:r w:rsidR="00CF6E42" w:rsidRPr="0008673C">
              <w:rPr>
                <w:lang w:eastAsia="de-CH"/>
              </w:rPr>
              <w:t>2</w:t>
            </w:r>
            <w:r w:rsidR="00E93EFC" w:rsidRPr="0008673C">
              <w:rPr>
                <w:lang w:eastAsia="de-CH"/>
              </w:rPr>
              <w:t xml:space="preserve"> und max. 5 A4 Seiten</w:t>
            </w:r>
            <w:r w:rsidR="00E5240B" w:rsidRPr="0008673C">
              <w:rPr>
                <w:lang w:eastAsia="de-CH"/>
              </w:rPr>
              <w:t>) in der mindestens folgende Punkte aufgezeigt werden:</w:t>
            </w:r>
          </w:p>
          <w:p w14:paraId="77CBFACA" w14:textId="57F9C762" w:rsidR="004C4117" w:rsidRPr="0008673C" w:rsidRDefault="004C4117" w:rsidP="00A4581E">
            <w:pPr>
              <w:numPr>
                <w:ilvl w:val="0"/>
                <w:numId w:val="29"/>
              </w:numPr>
              <w:rPr>
                <w:lang w:eastAsia="de-CH"/>
              </w:rPr>
            </w:pPr>
            <w:r w:rsidRPr="0008673C">
              <w:rPr>
                <w:lang w:eastAsia="de-CH"/>
              </w:rPr>
              <w:t>Beschreibung der eingesetzten Messsensoren und deren Synchronisation</w:t>
            </w:r>
          </w:p>
          <w:p w14:paraId="744287B6" w14:textId="6A015F57" w:rsidR="00581F42" w:rsidRPr="0008673C" w:rsidRDefault="00581F42" w:rsidP="00A4581E">
            <w:pPr>
              <w:numPr>
                <w:ilvl w:val="0"/>
                <w:numId w:val="29"/>
              </w:numPr>
              <w:rPr>
                <w:lang w:eastAsia="de-CH"/>
              </w:rPr>
            </w:pPr>
            <w:r w:rsidRPr="0008673C">
              <w:rPr>
                <w:lang w:eastAsia="de-CH"/>
              </w:rPr>
              <w:t>Beschreibung Vorgehen Vermessung Gleis</w:t>
            </w:r>
            <w:r w:rsidR="00E259F7" w:rsidRPr="0008673C">
              <w:rPr>
                <w:lang w:eastAsia="de-CH"/>
              </w:rPr>
              <w:t>e</w:t>
            </w:r>
          </w:p>
          <w:p w14:paraId="78E18830" w14:textId="6760FFD5" w:rsidR="004A0E1D" w:rsidRPr="0008673C" w:rsidRDefault="004A0E1D" w:rsidP="00A4581E">
            <w:pPr>
              <w:numPr>
                <w:ilvl w:val="0"/>
                <w:numId w:val="29"/>
              </w:numPr>
              <w:rPr>
                <w:lang w:eastAsia="de-CH"/>
              </w:rPr>
            </w:pPr>
            <w:r w:rsidRPr="0008673C">
              <w:rPr>
                <w:lang w:eastAsia="de-CH"/>
              </w:rPr>
              <w:t>Stellungnahme zur Genauigkeit der Aufnahme</w:t>
            </w:r>
            <w:r w:rsidR="004C4117" w:rsidRPr="0008673C">
              <w:rPr>
                <w:lang w:eastAsia="de-CH"/>
              </w:rPr>
              <w:t>-</w:t>
            </w:r>
            <w:r w:rsidRPr="0008673C">
              <w:rPr>
                <w:lang w:eastAsia="de-CH"/>
              </w:rPr>
              <w:t xml:space="preserve">punkte </w:t>
            </w:r>
          </w:p>
          <w:p w14:paraId="1FF48CD9" w14:textId="333EBB4F" w:rsidR="00E5240B" w:rsidRPr="0008673C" w:rsidRDefault="008C6095" w:rsidP="00A4581E">
            <w:pPr>
              <w:numPr>
                <w:ilvl w:val="0"/>
                <w:numId w:val="29"/>
              </w:numPr>
              <w:rPr>
                <w:lang w:eastAsia="de-CH"/>
              </w:rPr>
            </w:pPr>
            <w:r w:rsidRPr="0008673C">
              <w:rPr>
                <w:lang w:eastAsia="de-CH"/>
              </w:rPr>
              <w:t>Stellungnahme zum Terminplan</w:t>
            </w:r>
          </w:p>
          <w:p w14:paraId="03CC1134" w14:textId="5094B723" w:rsidR="00E5240B" w:rsidRPr="0008673C" w:rsidRDefault="00E5240B" w:rsidP="00A4581E">
            <w:pPr>
              <w:numPr>
                <w:ilvl w:val="0"/>
                <w:numId w:val="29"/>
              </w:numPr>
              <w:rPr>
                <w:lang w:eastAsia="de-CH"/>
              </w:rPr>
            </w:pPr>
            <w:r w:rsidRPr="0008673C">
              <w:rPr>
                <w:lang w:eastAsia="de-CH"/>
              </w:rPr>
              <w:t>Prozedere für das Testen / Kalibrierung des Mess</w:t>
            </w:r>
            <w:r w:rsidR="00581F42" w:rsidRPr="0008673C">
              <w:rPr>
                <w:lang w:eastAsia="de-CH"/>
              </w:rPr>
              <w:t>systems</w:t>
            </w:r>
          </w:p>
          <w:p w14:paraId="26C8F0EA" w14:textId="5D3C25E3" w:rsidR="002B5653" w:rsidRPr="0008673C" w:rsidRDefault="00C276C5" w:rsidP="00A4581E">
            <w:pPr>
              <w:numPr>
                <w:ilvl w:val="0"/>
                <w:numId w:val="29"/>
              </w:numPr>
              <w:rPr>
                <w:lang w:eastAsia="de-CH"/>
              </w:rPr>
            </w:pPr>
            <w:r w:rsidRPr="0008673C">
              <w:rPr>
                <w:lang w:eastAsia="de-CH"/>
              </w:rPr>
              <w:t xml:space="preserve">Skizze mit den benötigten An- und Aufbauten </w:t>
            </w:r>
            <w:r w:rsidR="00581F42" w:rsidRPr="0008673C">
              <w:rPr>
                <w:lang w:eastAsia="de-CH"/>
              </w:rPr>
              <w:t>am Schienenfahrzeug der BVB.</w:t>
            </w:r>
          </w:p>
        </w:tc>
        <w:tc>
          <w:tcPr>
            <w:tcW w:w="3762" w:type="dxa"/>
            <w:shd w:val="clear" w:color="auto" w:fill="FFFFCC"/>
            <w:vAlign w:val="top"/>
          </w:tcPr>
          <w:p w14:paraId="604C8F8D" w14:textId="33853267" w:rsidR="00E5240B" w:rsidRPr="0008673C" w:rsidRDefault="00E5240B" w:rsidP="00422950">
            <w:pPr>
              <w:rPr>
                <w:lang w:eastAsia="de-CH"/>
              </w:rPr>
            </w:pPr>
          </w:p>
        </w:tc>
      </w:tr>
      <w:tr w:rsidR="00E5240B" w:rsidRPr="0008673C" w14:paraId="1CDB9D2D" w14:textId="77777777" w:rsidTr="00A31F40">
        <w:trPr>
          <w:cnfStyle w:val="100000000000" w:firstRow="1" w:lastRow="0" w:firstColumn="0" w:lastColumn="0" w:oddVBand="0" w:evenVBand="0" w:oddHBand="0" w:evenHBand="0" w:firstRowFirstColumn="0" w:firstRowLastColumn="0" w:lastRowFirstColumn="0" w:lastRowLastColumn="0"/>
          <w:trHeight w:val="730"/>
          <w:tblHeader/>
        </w:trPr>
        <w:tc>
          <w:tcPr>
            <w:tcW w:w="5643" w:type="dxa"/>
            <w:shd w:val="clear" w:color="auto" w:fill="auto"/>
            <w:vAlign w:val="top"/>
            <w:hideMark/>
          </w:tcPr>
          <w:p w14:paraId="58A59BF4" w14:textId="77777777" w:rsidR="00E5240B" w:rsidRPr="0008673C" w:rsidRDefault="00E5240B" w:rsidP="00E93EFC">
            <w:pPr>
              <w:rPr>
                <w:b/>
                <w:lang w:eastAsia="de-CH"/>
              </w:rPr>
            </w:pPr>
            <w:r w:rsidRPr="0008673C">
              <w:rPr>
                <w:b/>
                <w:lang w:eastAsia="de-CH"/>
              </w:rPr>
              <w:t>Anforderung an die Erfüllung:</w:t>
            </w:r>
          </w:p>
          <w:p w14:paraId="645CB3A2" w14:textId="77777777" w:rsidR="00E5240B" w:rsidRPr="0008673C" w:rsidRDefault="00E5240B" w:rsidP="00E5240B">
            <w:pPr>
              <w:rPr>
                <w:lang w:eastAsia="de-CH"/>
              </w:rPr>
            </w:pPr>
            <w:r w:rsidRPr="0008673C">
              <w:rPr>
                <w:lang w:eastAsia="de-CH"/>
              </w:rPr>
              <w:t>Soll-Kriterium</w:t>
            </w:r>
          </w:p>
        </w:tc>
        <w:tc>
          <w:tcPr>
            <w:tcW w:w="3762" w:type="dxa"/>
            <w:shd w:val="clear" w:color="auto" w:fill="FFFFCC"/>
            <w:vAlign w:val="top"/>
            <w:hideMark/>
          </w:tcPr>
          <w:p w14:paraId="3F587A10" w14:textId="072C1E4A" w:rsidR="00E5240B" w:rsidRPr="0008673C" w:rsidRDefault="00F864EC" w:rsidP="007A2F58">
            <w:sdt>
              <w:sdtPr>
                <w:id w:val="-1930963188"/>
                <w14:checkbox>
                  <w14:checked w14:val="0"/>
                  <w14:checkedState w14:val="2612" w14:font="MS Gothic"/>
                  <w14:uncheckedState w14:val="2610" w14:font="MS Gothic"/>
                </w14:checkbox>
              </w:sdtPr>
              <w:sdtEndPr/>
              <w:sdtContent>
                <w:r w:rsidR="00A84E07" w:rsidRPr="0008673C">
                  <w:rPr>
                    <w:rFonts w:ascii="MS Gothic" w:eastAsia="MS Gothic" w:hAnsi="MS Gothic"/>
                  </w:rPr>
                  <w:t>☐</w:t>
                </w:r>
              </w:sdtContent>
            </w:sdt>
            <w:r w:rsidR="00E5240B" w:rsidRPr="0008673C">
              <w:t xml:space="preserve"> Optional</w:t>
            </w:r>
            <w:r w:rsidR="00E5240B" w:rsidRPr="0008673C">
              <w:tab/>
              <w:t xml:space="preserve"> </w:t>
            </w:r>
            <w:sdt>
              <w:sdtPr>
                <w:id w:val="1282688309"/>
                <w14:checkbox>
                  <w14:checked w14:val="1"/>
                  <w14:checkedState w14:val="2612" w14:font="MS Gothic"/>
                  <w14:uncheckedState w14:val="2610" w14:font="MS Gothic"/>
                </w14:checkbox>
              </w:sdtPr>
              <w:sdtEndPr/>
              <w:sdtContent>
                <w:r w:rsidR="00E5240B" w:rsidRPr="0008673C">
                  <w:rPr>
                    <w:rFonts w:ascii="MS Gothic" w:eastAsia="MS Gothic" w:hAnsi="MS Gothic"/>
                  </w:rPr>
                  <w:t>☒</w:t>
                </w:r>
              </w:sdtContent>
            </w:sdt>
            <w:r w:rsidR="00E5240B" w:rsidRPr="0008673C">
              <w:t xml:space="preserve"> </w:t>
            </w:r>
            <w:proofErr w:type="gramStart"/>
            <w:r w:rsidR="00E5240B" w:rsidRPr="0008673C">
              <w:t>Obligatorisch</w:t>
            </w:r>
            <w:proofErr w:type="gramEnd"/>
          </w:p>
          <w:p w14:paraId="404F99BE" w14:textId="77777777" w:rsidR="00E5240B" w:rsidRPr="0008673C" w:rsidRDefault="00E5240B" w:rsidP="007A2F58">
            <w:r w:rsidRPr="0008673C">
              <w:t>Weiterführende Unterlagen der Anbieterin:</w:t>
            </w:r>
          </w:p>
          <w:p w14:paraId="427FBE2B" w14:textId="77777777" w:rsidR="00E5240B" w:rsidRPr="0008673C" w:rsidRDefault="00E5240B" w:rsidP="00A4581E">
            <w:pPr>
              <w:numPr>
                <w:ilvl w:val="0"/>
                <w:numId w:val="29"/>
              </w:numPr>
              <w:rPr>
                <w:lang w:eastAsia="de-CH"/>
              </w:rPr>
            </w:pPr>
            <w:r w:rsidRPr="0008673C">
              <w:t>Auftragsanalyse</w:t>
            </w:r>
          </w:p>
          <w:p w14:paraId="4E869A55" w14:textId="17F1553B" w:rsidR="00E5240B" w:rsidRPr="0008673C" w:rsidRDefault="00E5240B" w:rsidP="00A4581E">
            <w:pPr>
              <w:numPr>
                <w:ilvl w:val="0"/>
                <w:numId w:val="29"/>
              </w:numPr>
              <w:rPr>
                <w:lang w:eastAsia="de-CH"/>
              </w:rPr>
            </w:pPr>
            <w:r w:rsidRPr="0008673C">
              <w:t>Risikoanalyse</w:t>
            </w:r>
          </w:p>
        </w:tc>
      </w:tr>
    </w:tbl>
    <w:p w14:paraId="62326E45" w14:textId="0DBF85D6" w:rsidR="002E41FF" w:rsidRPr="0008673C" w:rsidRDefault="002E41FF" w:rsidP="00E5240B">
      <w:pPr>
        <w:rPr>
          <w:lang w:eastAsia="de-CH"/>
        </w:rPr>
      </w:pPr>
    </w:p>
    <w:p w14:paraId="077E2369" w14:textId="77777777" w:rsidR="002E41FF" w:rsidRPr="0008673C" w:rsidRDefault="002E41FF">
      <w:pPr>
        <w:spacing w:after="0"/>
        <w:jc w:val="left"/>
        <w:rPr>
          <w:lang w:eastAsia="de-CH"/>
        </w:rPr>
      </w:pPr>
      <w:r w:rsidRPr="0008673C">
        <w:rPr>
          <w:lang w:eastAsia="de-CH"/>
        </w:rPr>
        <w:br w:type="page"/>
      </w:r>
    </w:p>
    <w:p w14:paraId="0F33EA3B" w14:textId="13FA5EBE" w:rsidR="005964EA" w:rsidRPr="0008673C" w:rsidRDefault="005964EA" w:rsidP="009E6AA7">
      <w:pPr>
        <w:pStyle w:val="berschrift2"/>
      </w:pPr>
      <w:bookmarkStart w:id="228" w:name="_Toc499136251"/>
      <w:bookmarkStart w:id="229" w:name="_Toc500171409"/>
      <w:bookmarkStart w:id="230" w:name="_Toc500175918"/>
      <w:bookmarkStart w:id="231" w:name="_Toc73517394"/>
      <w:r w:rsidRPr="0008673C">
        <w:lastRenderedPageBreak/>
        <w:t>Schlüsselpersonen und Referenzen</w:t>
      </w:r>
      <w:r w:rsidR="00B47F87" w:rsidRPr="0008673C">
        <w:t xml:space="preserve"> (ZK 4)</w:t>
      </w:r>
      <w:bookmarkEnd w:id="228"/>
      <w:bookmarkEnd w:id="229"/>
      <w:bookmarkEnd w:id="230"/>
      <w:bookmarkEnd w:id="231"/>
    </w:p>
    <w:tbl>
      <w:tblPr>
        <w:tblStyle w:val="Tabellenraster3"/>
        <w:tblW w:w="0" w:type="auto"/>
        <w:tblInd w:w="108" w:type="dxa"/>
        <w:tblLook w:val="04A0" w:firstRow="1" w:lastRow="0" w:firstColumn="1" w:lastColumn="0" w:noHBand="0" w:noVBand="1"/>
      </w:tblPr>
      <w:tblGrid>
        <w:gridCol w:w="5552"/>
        <w:gridCol w:w="3713"/>
      </w:tblGrid>
      <w:tr w:rsidR="005964EA" w:rsidRPr="0008673C" w14:paraId="65044E68" w14:textId="77777777" w:rsidTr="00B47F87">
        <w:trPr>
          <w:cnfStyle w:val="100000000000" w:firstRow="1" w:lastRow="0" w:firstColumn="0" w:lastColumn="0" w:oddVBand="0" w:evenVBand="0" w:oddHBand="0" w:evenHBand="0" w:firstRowFirstColumn="0" w:firstRowLastColumn="0" w:lastRowFirstColumn="0" w:lastRowLastColumn="0"/>
        </w:trPr>
        <w:tc>
          <w:tcPr>
            <w:tcW w:w="5643" w:type="dxa"/>
            <w:shd w:val="clear" w:color="auto" w:fill="auto"/>
            <w:vAlign w:val="top"/>
          </w:tcPr>
          <w:p w14:paraId="55AD8E8F" w14:textId="77777777" w:rsidR="005964EA" w:rsidRPr="0008673C" w:rsidRDefault="005964EA" w:rsidP="005964EA">
            <w:pPr>
              <w:rPr>
                <w:lang w:eastAsia="de-CH"/>
              </w:rPr>
            </w:pPr>
            <w:r w:rsidRPr="0008673C">
              <w:rPr>
                <w:lang w:eastAsia="de-CH"/>
              </w:rPr>
              <w:t>Anforderung der BVB</w:t>
            </w:r>
          </w:p>
        </w:tc>
        <w:tc>
          <w:tcPr>
            <w:tcW w:w="3762" w:type="dxa"/>
            <w:shd w:val="clear" w:color="auto" w:fill="auto"/>
            <w:vAlign w:val="top"/>
          </w:tcPr>
          <w:p w14:paraId="7E42D578" w14:textId="77777777" w:rsidR="005964EA" w:rsidRPr="0008673C" w:rsidRDefault="005964EA" w:rsidP="005964EA">
            <w:pPr>
              <w:rPr>
                <w:lang w:eastAsia="de-CH"/>
              </w:rPr>
            </w:pPr>
            <w:r w:rsidRPr="0008673C">
              <w:rPr>
                <w:lang w:eastAsia="de-CH"/>
              </w:rPr>
              <w:t>Angaben der Anbieterin</w:t>
            </w:r>
          </w:p>
        </w:tc>
      </w:tr>
      <w:tr w:rsidR="005964EA" w:rsidRPr="0008673C" w14:paraId="3D41CD0F" w14:textId="77777777" w:rsidTr="00B47F87">
        <w:trPr>
          <w:cnfStyle w:val="100000000000" w:firstRow="1" w:lastRow="0" w:firstColumn="0" w:lastColumn="0" w:oddVBand="0" w:evenVBand="0" w:oddHBand="0" w:evenHBand="0" w:firstRowFirstColumn="0" w:firstRowLastColumn="0" w:lastRowFirstColumn="0" w:lastRowLastColumn="0"/>
          <w:tblHeader/>
        </w:trPr>
        <w:tc>
          <w:tcPr>
            <w:tcW w:w="5643" w:type="dxa"/>
            <w:tcBorders>
              <w:top w:val="single" w:sz="4" w:space="0" w:color="auto"/>
              <w:left w:val="single" w:sz="4" w:space="0" w:color="auto"/>
              <w:bottom w:val="nil"/>
              <w:right w:val="single" w:sz="4" w:space="0" w:color="auto"/>
            </w:tcBorders>
            <w:shd w:val="clear" w:color="auto" w:fill="auto"/>
            <w:vAlign w:val="top"/>
            <w:hideMark/>
          </w:tcPr>
          <w:p w14:paraId="7140E8AF" w14:textId="79626E39" w:rsidR="005964EA" w:rsidRPr="0008673C" w:rsidRDefault="002E41FF" w:rsidP="005C7929">
            <w:pPr>
              <w:pStyle w:val="berschrift4"/>
              <w:numPr>
                <w:ilvl w:val="0"/>
                <w:numId w:val="0"/>
              </w:numPr>
              <w:spacing w:before="240"/>
              <w:outlineLvl w:val="3"/>
            </w:pPr>
            <w:bookmarkStart w:id="232" w:name="_Toc438149288"/>
            <w:bookmarkStart w:id="233" w:name="_Toc495668261"/>
            <w:r w:rsidRPr="0008673C">
              <w:t xml:space="preserve">ZK 4 </w:t>
            </w:r>
            <w:r w:rsidR="005964EA" w:rsidRPr="0008673C">
              <w:t>Qualifikationen der Schlüsselperson Projektleiter</w:t>
            </w:r>
            <w:bookmarkEnd w:id="232"/>
            <w:bookmarkEnd w:id="233"/>
            <w:r w:rsidR="005964EA" w:rsidRPr="0008673C">
              <w:t xml:space="preserve"> </w:t>
            </w:r>
          </w:p>
          <w:p w14:paraId="56DD4D94" w14:textId="217891AF" w:rsidR="00AE35D7" w:rsidRPr="0008673C" w:rsidRDefault="005964EA" w:rsidP="00AE35D7">
            <w:pPr>
              <w:rPr>
                <w:lang w:eastAsia="de-CH"/>
              </w:rPr>
            </w:pPr>
            <w:r w:rsidRPr="0008673C">
              <w:rPr>
                <w:lang w:eastAsia="de-CH"/>
              </w:rPr>
              <w:t xml:space="preserve">Die Anbieterin verfügt als kompetente Ansprechpartnerin über entsprechendes Fachpersonal. </w:t>
            </w:r>
            <w:r w:rsidR="00AE35D7" w:rsidRPr="0008673C">
              <w:rPr>
                <w:lang w:eastAsia="de-CH"/>
              </w:rPr>
              <w:t>Die benannten Schlüsselpersonen sind</w:t>
            </w:r>
            <w:r w:rsidRPr="0008673C">
              <w:rPr>
                <w:lang w:eastAsia="de-CH"/>
              </w:rPr>
              <w:t xml:space="preserve"> zuständig für die Abwicklung</w:t>
            </w:r>
            <w:r w:rsidR="00AE35D7" w:rsidRPr="0008673C">
              <w:rPr>
                <w:lang w:eastAsia="de-CH"/>
              </w:rPr>
              <w:t xml:space="preserve"> des Projektes</w:t>
            </w:r>
            <w:r w:rsidRPr="0008673C">
              <w:rPr>
                <w:lang w:eastAsia="de-CH"/>
              </w:rPr>
              <w:t xml:space="preserve">. </w:t>
            </w:r>
          </w:p>
          <w:p w14:paraId="622B79E8" w14:textId="5B937BFB" w:rsidR="005964EA" w:rsidRPr="0008673C" w:rsidRDefault="003E33A9" w:rsidP="00AE35D7">
            <w:pPr>
              <w:rPr>
                <w:lang w:eastAsia="de-CH"/>
              </w:rPr>
            </w:pPr>
            <w:r w:rsidRPr="0008673C">
              <w:rPr>
                <w:lang w:eastAsia="de-CH"/>
              </w:rPr>
              <w:t>Die Schlüsselpersonen können</w:t>
            </w:r>
            <w:r w:rsidR="005964EA" w:rsidRPr="0008673C">
              <w:rPr>
                <w:lang w:eastAsia="de-CH"/>
              </w:rPr>
              <w:t xml:space="preserve"> entsprechende Qualifikationen aus dem Bereich Vermessung in den letzten 5 Jahren vorweisen.</w:t>
            </w:r>
          </w:p>
        </w:tc>
        <w:tc>
          <w:tcPr>
            <w:tcW w:w="3762" w:type="dxa"/>
            <w:tcBorders>
              <w:top w:val="single" w:sz="4" w:space="0" w:color="auto"/>
              <w:left w:val="single" w:sz="4" w:space="0" w:color="auto"/>
              <w:bottom w:val="nil"/>
              <w:right w:val="single" w:sz="4" w:space="0" w:color="auto"/>
            </w:tcBorders>
            <w:shd w:val="clear" w:color="auto" w:fill="FFFFCC"/>
            <w:vAlign w:val="top"/>
          </w:tcPr>
          <w:p w14:paraId="5377FD6B" w14:textId="77777777" w:rsidR="005964EA" w:rsidRPr="0008673C" w:rsidRDefault="005964EA" w:rsidP="00C15C46">
            <w:pPr>
              <w:rPr>
                <w:lang w:eastAsia="de-CH"/>
              </w:rPr>
            </w:pPr>
          </w:p>
        </w:tc>
      </w:tr>
      <w:tr w:rsidR="005964EA" w:rsidRPr="0008673C" w14:paraId="21C74FCD" w14:textId="77777777" w:rsidTr="00B47F87">
        <w:trPr>
          <w:cnfStyle w:val="100000000000" w:firstRow="1" w:lastRow="0" w:firstColumn="0" w:lastColumn="0" w:oddVBand="0" w:evenVBand="0" w:oddHBand="0" w:evenHBand="0" w:firstRowFirstColumn="0" w:firstRowLastColumn="0" w:lastRowFirstColumn="0" w:lastRowLastColumn="0"/>
          <w:trHeight w:val="730"/>
          <w:tblHeader/>
        </w:trPr>
        <w:tc>
          <w:tcPr>
            <w:tcW w:w="5643" w:type="dxa"/>
            <w:tcBorders>
              <w:top w:val="nil"/>
              <w:left w:val="single" w:sz="4" w:space="0" w:color="auto"/>
              <w:bottom w:val="single" w:sz="4" w:space="0" w:color="auto"/>
              <w:right w:val="single" w:sz="4" w:space="0" w:color="auto"/>
            </w:tcBorders>
            <w:shd w:val="clear" w:color="auto" w:fill="auto"/>
            <w:vAlign w:val="top"/>
            <w:hideMark/>
          </w:tcPr>
          <w:p w14:paraId="20649477" w14:textId="77777777" w:rsidR="005964EA" w:rsidRPr="0008673C" w:rsidRDefault="005964EA" w:rsidP="005964EA">
            <w:pPr>
              <w:rPr>
                <w:b/>
                <w:lang w:eastAsia="de-CH"/>
              </w:rPr>
            </w:pPr>
            <w:r w:rsidRPr="0008673C">
              <w:rPr>
                <w:b/>
                <w:lang w:eastAsia="de-CH"/>
              </w:rPr>
              <w:t>Anforderung an die Erfüllung:</w:t>
            </w:r>
          </w:p>
          <w:p w14:paraId="4DA04ECE" w14:textId="77777777" w:rsidR="005964EA" w:rsidRPr="0008673C" w:rsidRDefault="005964EA" w:rsidP="005964EA">
            <w:pPr>
              <w:rPr>
                <w:lang w:eastAsia="de-CH"/>
              </w:rPr>
            </w:pPr>
            <w:bookmarkStart w:id="234" w:name="_Toc496713940"/>
            <w:bookmarkStart w:id="235" w:name="_Toc496714116"/>
            <w:bookmarkStart w:id="236" w:name="_Toc497205329"/>
            <w:bookmarkStart w:id="237" w:name="_Toc497286415"/>
            <w:bookmarkStart w:id="238" w:name="_Toc497289337"/>
            <w:bookmarkStart w:id="239" w:name="_Toc497404280"/>
            <w:bookmarkStart w:id="240" w:name="_Toc497404536"/>
            <w:r w:rsidRPr="0008673C">
              <w:rPr>
                <w:lang w:eastAsia="de-CH"/>
              </w:rPr>
              <w:t>Soll-Kriterium</w:t>
            </w:r>
            <w:bookmarkEnd w:id="234"/>
            <w:bookmarkEnd w:id="235"/>
            <w:bookmarkEnd w:id="236"/>
            <w:bookmarkEnd w:id="237"/>
            <w:bookmarkEnd w:id="238"/>
            <w:bookmarkEnd w:id="239"/>
            <w:bookmarkEnd w:id="240"/>
          </w:p>
        </w:tc>
        <w:tc>
          <w:tcPr>
            <w:tcW w:w="3762" w:type="dxa"/>
            <w:tcBorders>
              <w:top w:val="nil"/>
              <w:left w:val="single" w:sz="4" w:space="0" w:color="auto"/>
              <w:bottom w:val="single" w:sz="4" w:space="0" w:color="auto"/>
              <w:right w:val="single" w:sz="4" w:space="0" w:color="auto"/>
            </w:tcBorders>
            <w:shd w:val="clear" w:color="auto" w:fill="FFFFCC"/>
            <w:vAlign w:val="top"/>
            <w:hideMark/>
          </w:tcPr>
          <w:p w14:paraId="19FC09CF" w14:textId="77777777" w:rsidR="005964EA" w:rsidRPr="0008673C" w:rsidRDefault="00F864EC" w:rsidP="005964EA">
            <w:pPr>
              <w:rPr>
                <w:lang w:eastAsia="de-CH"/>
              </w:rPr>
            </w:pPr>
            <w:sdt>
              <w:sdtPr>
                <w:rPr>
                  <w:lang w:eastAsia="de-CH"/>
                </w:rPr>
                <w:id w:val="1577791944"/>
                <w14:checkbox>
                  <w14:checked w14:val="0"/>
                  <w14:checkedState w14:val="2612" w14:font="MS Gothic"/>
                  <w14:uncheckedState w14:val="2610" w14:font="MS Gothic"/>
                </w14:checkbox>
              </w:sdtPr>
              <w:sdtEndPr/>
              <w:sdtContent>
                <w:r w:rsidR="005964EA" w:rsidRPr="0008673C">
                  <w:rPr>
                    <w:rFonts w:ascii="MS Gothic" w:eastAsia="MS Gothic" w:hAnsi="MS Gothic" w:cs="MS Gothic"/>
                    <w:lang w:eastAsia="de-CH"/>
                  </w:rPr>
                  <w:t>☐</w:t>
                </w:r>
              </w:sdtContent>
            </w:sdt>
            <w:r w:rsidR="005964EA" w:rsidRPr="0008673C">
              <w:rPr>
                <w:lang w:eastAsia="de-CH"/>
              </w:rPr>
              <w:t xml:space="preserve"> Optional</w:t>
            </w:r>
            <w:r w:rsidR="005964EA" w:rsidRPr="0008673C">
              <w:rPr>
                <w:lang w:eastAsia="de-CH"/>
              </w:rPr>
              <w:tab/>
              <w:t xml:space="preserve"> </w:t>
            </w:r>
            <w:sdt>
              <w:sdtPr>
                <w:rPr>
                  <w:lang w:eastAsia="de-CH"/>
                </w:rPr>
                <w:id w:val="416139978"/>
                <w14:checkbox>
                  <w14:checked w14:val="1"/>
                  <w14:checkedState w14:val="2612" w14:font="MS Gothic"/>
                  <w14:uncheckedState w14:val="2610" w14:font="MS Gothic"/>
                </w14:checkbox>
              </w:sdtPr>
              <w:sdtEndPr/>
              <w:sdtContent>
                <w:r w:rsidR="005964EA" w:rsidRPr="0008673C">
                  <w:rPr>
                    <w:rFonts w:ascii="MS Gothic" w:eastAsia="MS Gothic" w:hAnsi="MS Gothic" w:cs="MS Gothic"/>
                    <w:lang w:eastAsia="de-CH"/>
                  </w:rPr>
                  <w:t>☒</w:t>
                </w:r>
              </w:sdtContent>
            </w:sdt>
            <w:r w:rsidR="005964EA" w:rsidRPr="0008673C">
              <w:rPr>
                <w:lang w:eastAsia="de-CH"/>
              </w:rPr>
              <w:t xml:space="preserve"> </w:t>
            </w:r>
            <w:proofErr w:type="gramStart"/>
            <w:r w:rsidR="005964EA" w:rsidRPr="0008673C">
              <w:rPr>
                <w:lang w:eastAsia="de-CH"/>
              </w:rPr>
              <w:t>Obligatorisch</w:t>
            </w:r>
            <w:proofErr w:type="gramEnd"/>
          </w:p>
          <w:p w14:paraId="7510FCEC" w14:textId="77777777" w:rsidR="005964EA" w:rsidRPr="0008673C" w:rsidRDefault="005964EA" w:rsidP="005964EA">
            <w:pPr>
              <w:rPr>
                <w:lang w:eastAsia="de-CH"/>
              </w:rPr>
            </w:pPr>
            <w:r w:rsidRPr="0008673C">
              <w:rPr>
                <w:lang w:eastAsia="de-CH"/>
              </w:rPr>
              <w:t>Weiterführende Unterlagen der Anbieterin:</w:t>
            </w:r>
          </w:p>
          <w:p w14:paraId="27C3E8D1" w14:textId="4C20694D" w:rsidR="005964EA" w:rsidRPr="0008673C" w:rsidRDefault="005964EA" w:rsidP="00A4581E">
            <w:pPr>
              <w:numPr>
                <w:ilvl w:val="0"/>
                <w:numId w:val="29"/>
              </w:numPr>
              <w:rPr>
                <w:lang w:eastAsia="de-CH"/>
              </w:rPr>
            </w:pPr>
            <w:r w:rsidRPr="0008673C">
              <w:rPr>
                <w:lang w:eastAsia="de-CH"/>
              </w:rPr>
              <w:t xml:space="preserve">Ausgefülltes Formular Schlüsselpersonen und Referenzen </w:t>
            </w:r>
            <w:r w:rsidR="000C514D" w:rsidRPr="0008673C">
              <w:rPr>
                <w:lang w:eastAsia="de-CH"/>
              </w:rPr>
              <w:t>Anhang</w:t>
            </w:r>
            <w:r w:rsidRPr="0008673C">
              <w:rPr>
                <w:lang w:eastAsia="de-CH"/>
              </w:rPr>
              <w:t xml:space="preserve"> </w:t>
            </w:r>
            <w:r w:rsidR="00E955F9" w:rsidRPr="0008673C">
              <w:rPr>
                <w:lang w:eastAsia="de-CH"/>
              </w:rPr>
              <w:t>6</w:t>
            </w:r>
          </w:p>
        </w:tc>
      </w:tr>
    </w:tbl>
    <w:p w14:paraId="05648B60" w14:textId="77777777" w:rsidR="005964EA" w:rsidRPr="0008673C" w:rsidRDefault="005964EA" w:rsidP="00E5240B">
      <w:pPr>
        <w:rPr>
          <w:lang w:eastAsia="de-CH"/>
        </w:rPr>
      </w:pPr>
    </w:p>
    <w:p w14:paraId="40D27501" w14:textId="77777777" w:rsidR="003D7E17" w:rsidRPr="0008673C" w:rsidRDefault="003D7E17" w:rsidP="00EE5CD7">
      <w:pPr>
        <w:jc w:val="left"/>
        <w:rPr>
          <w:lang w:eastAsia="de-CH"/>
        </w:rPr>
      </w:pPr>
      <w:r w:rsidRPr="0008673C">
        <w:rPr>
          <w:lang w:eastAsia="de-CH"/>
        </w:rPr>
        <w:br w:type="page"/>
      </w:r>
    </w:p>
    <w:p w14:paraId="08C70153" w14:textId="0301E00E" w:rsidR="003942D2" w:rsidRPr="0008673C" w:rsidRDefault="003942D2" w:rsidP="005964EA">
      <w:pPr>
        <w:pStyle w:val="berschrift1"/>
      </w:pPr>
      <w:bookmarkStart w:id="241" w:name="_Toc411590994"/>
      <w:bookmarkStart w:id="242" w:name="_Toc499136252"/>
      <w:bookmarkStart w:id="243" w:name="_Toc500171410"/>
      <w:bookmarkStart w:id="244" w:name="_Toc500175919"/>
      <w:bookmarkStart w:id="245" w:name="_Toc73517395"/>
      <w:r w:rsidRPr="0008673C">
        <w:lastRenderedPageBreak/>
        <w:t>Angebotslegung</w:t>
      </w:r>
      <w:bookmarkEnd w:id="241"/>
      <w:r w:rsidR="00B47F87" w:rsidRPr="0008673C">
        <w:t xml:space="preserve"> (ZK 1)</w:t>
      </w:r>
      <w:bookmarkEnd w:id="242"/>
      <w:bookmarkEnd w:id="243"/>
      <w:bookmarkEnd w:id="244"/>
      <w:bookmarkEnd w:id="245"/>
    </w:p>
    <w:p w14:paraId="558A76BD" w14:textId="03B83FAA" w:rsidR="003942D2" w:rsidRPr="0008673C" w:rsidRDefault="003942D2" w:rsidP="003942D2">
      <w:r w:rsidRPr="0008673C">
        <w:t xml:space="preserve">Die Anbieterin bietet auf Grundlage der im Lastenheft beschriebenen </w:t>
      </w:r>
      <w:r w:rsidR="0021276F" w:rsidRPr="0008673C">
        <w:t>Leistungspakete</w:t>
      </w:r>
      <w:r w:rsidRPr="0008673C">
        <w:t xml:space="preserve"> folgende Preisstellung </w:t>
      </w:r>
      <w:r w:rsidR="009C18EA" w:rsidRPr="0008673C">
        <w:t xml:space="preserve">im Teil D2 Preisblatt </w:t>
      </w:r>
      <w:r w:rsidRPr="0008673C">
        <w:t>an:</w:t>
      </w:r>
    </w:p>
    <w:p w14:paraId="77BB0E76" w14:textId="77777777" w:rsidR="004355C9" w:rsidRPr="0008673C" w:rsidRDefault="004355C9" w:rsidP="003942D2">
      <w:pPr>
        <w:pStyle w:val="Listenabsatz"/>
        <w:spacing w:after="0"/>
        <w:ind w:left="0"/>
        <w:jc w:val="left"/>
        <w:rPr>
          <w:u w:val="single"/>
        </w:rPr>
      </w:pPr>
    </w:p>
    <w:p w14:paraId="101578B5" w14:textId="6EB2A226" w:rsidR="004355C9" w:rsidRPr="0008673C" w:rsidRDefault="004355C9" w:rsidP="0021276F">
      <w:pPr>
        <w:pStyle w:val="Listenabsatz"/>
        <w:spacing w:after="0" w:line="360" w:lineRule="auto"/>
        <w:ind w:left="0"/>
        <w:jc w:val="left"/>
        <w:rPr>
          <w:b/>
          <w:u w:val="single"/>
        </w:rPr>
      </w:pPr>
      <w:r w:rsidRPr="0008673C">
        <w:rPr>
          <w:b/>
          <w:u w:val="single"/>
        </w:rPr>
        <w:t>Grundleistung</w:t>
      </w:r>
      <w:r w:rsidR="00F572EE" w:rsidRPr="0008673C">
        <w:rPr>
          <w:b/>
          <w:u w:val="single"/>
        </w:rPr>
        <w:t>:</w:t>
      </w:r>
    </w:p>
    <w:tbl>
      <w:tblPr>
        <w:tblStyle w:val="Tabellenraster"/>
        <w:tblW w:w="0" w:type="auto"/>
        <w:tblInd w:w="108" w:type="dxa"/>
        <w:tblLook w:val="04A0" w:firstRow="1" w:lastRow="0" w:firstColumn="1" w:lastColumn="0" w:noHBand="0" w:noVBand="1"/>
      </w:tblPr>
      <w:tblGrid>
        <w:gridCol w:w="689"/>
        <w:gridCol w:w="8576"/>
      </w:tblGrid>
      <w:tr w:rsidR="003942D2" w:rsidRPr="0008673C" w14:paraId="1B297E8C" w14:textId="77777777" w:rsidTr="00CC618F">
        <w:trPr>
          <w:trHeight w:val="538"/>
        </w:trPr>
        <w:tc>
          <w:tcPr>
            <w:tcW w:w="690" w:type="dxa"/>
          </w:tcPr>
          <w:p w14:paraId="73060FA8" w14:textId="4850F739" w:rsidR="003942D2" w:rsidRPr="0008673C" w:rsidRDefault="003942D2" w:rsidP="0021276F">
            <w:pPr>
              <w:pStyle w:val="Listenabsatz"/>
              <w:spacing w:before="120" w:after="0"/>
              <w:ind w:left="0"/>
              <w:contextualSpacing w:val="0"/>
              <w:jc w:val="left"/>
              <w:rPr>
                <w:b/>
              </w:rPr>
            </w:pPr>
            <w:r w:rsidRPr="0008673C">
              <w:rPr>
                <w:b/>
              </w:rPr>
              <w:t>Pos.</w:t>
            </w:r>
          </w:p>
        </w:tc>
        <w:tc>
          <w:tcPr>
            <w:tcW w:w="8707" w:type="dxa"/>
          </w:tcPr>
          <w:p w14:paraId="4A93978B" w14:textId="65292CA8" w:rsidR="003942D2" w:rsidRPr="0008673C" w:rsidRDefault="003942D2" w:rsidP="0021276F">
            <w:pPr>
              <w:pStyle w:val="Listenabsatz"/>
              <w:spacing w:before="120" w:after="0"/>
              <w:ind w:left="0"/>
              <w:contextualSpacing w:val="0"/>
              <w:jc w:val="left"/>
              <w:rPr>
                <w:b/>
              </w:rPr>
            </w:pPr>
            <w:r w:rsidRPr="0008673C">
              <w:rPr>
                <w:b/>
              </w:rPr>
              <w:t>Beschreibung</w:t>
            </w:r>
          </w:p>
        </w:tc>
      </w:tr>
      <w:tr w:rsidR="003942D2" w:rsidRPr="0008673C" w14:paraId="303CFD15" w14:textId="77777777" w:rsidTr="00863676">
        <w:trPr>
          <w:trHeight w:val="1092"/>
        </w:trPr>
        <w:tc>
          <w:tcPr>
            <w:tcW w:w="690" w:type="dxa"/>
          </w:tcPr>
          <w:p w14:paraId="21E88C8A" w14:textId="77A318E5" w:rsidR="003942D2" w:rsidRPr="0008673C" w:rsidRDefault="003942D2" w:rsidP="0021276F">
            <w:pPr>
              <w:pStyle w:val="Listenabsatz"/>
              <w:spacing w:before="120" w:after="0"/>
              <w:ind w:left="0"/>
              <w:jc w:val="left"/>
            </w:pPr>
            <w:r w:rsidRPr="0008673C">
              <w:t>1</w:t>
            </w:r>
          </w:p>
        </w:tc>
        <w:tc>
          <w:tcPr>
            <w:tcW w:w="8707" w:type="dxa"/>
          </w:tcPr>
          <w:p w14:paraId="2424D011" w14:textId="6ABA3BBA" w:rsidR="003942D2" w:rsidRPr="0008673C" w:rsidRDefault="00E20AFE" w:rsidP="00D72EF6">
            <w:pPr>
              <w:pStyle w:val="Listenabsatz"/>
              <w:spacing w:before="120"/>
              <w:ind w:left="34"/>
              <w:contextualSpacing w:val="0"/>
            </w:pPr>
            <w:r w:rsidRPr="0008673C">
              <w:t>Preisstellung</w:t>
            </w:r>
            <w:r w:rsidR="00935B7F" w:rsidRPr="0008673C">
              <w:t xml:space="preserve"> für die </w:t>
            </w:r>
            <w:r w:rsidRPr="0008673C">
              <w:t xml:space="preserve">Vorbereitungen der </w:t>
            </w:r>
            <w:r w:rsidR="00E259F7" w:rsidRPr="0008673C">
              <w:t>Folgevermessung</w:t>
            </w:r>
            <w:r w:rsidRPr="0008673C">
              <w:t xml:space="preserve"> </w:t>
            </w:r>
            <w:r w:rsidR="003942D2" w:rsidRPr="0008673C">
              <w:t>gem</w:t>
            </w:r>
            <w:r w:rsidRPr="0008673C">
              <w:t>äss</w:t>
            </w:r>
            <w:r w:rsidR="003942D2" w:rsidRPr="0008673C">
              <w:t xml:space="preserve"> Beschreibung Kapitel </w:t>
            </w:r>
            <w:r w:rsidR="004355C9" w:rsidRPr="0008673C">
              <w:t xml:space="preserve"> </w:t>
            </w:r>
            <w:r w:rsidR="00D72EF6" w:rsidRPr="0008673C">
              <w:fldChar w:fldCharType="begin"/>
            </w:r>
            <w:r w:rsidR="00D72EF6" w:rsidRPr="0008673C">
              <w:instrText xml:space="preserve"> REF _Ref498673966 \r \h </w:instrText>
            </w:r>
            <w:r w:rsidR="00136C22" w:rsidRPr="0008673C">
              <w:instrText xml:space="preserve"> \* MERGEFORMAT </w:instrText>
            </w:r>
            <w:r w:rsidR="00D72EF6" w:rsidRPr="0008673C">
              <w:fldChar w:fldCharType="separate"/>
            </w:r>
            <w:r w:rsidR="00C926DD" w:rsidRPr="0008673C">
              <w:t>4.2.1</w:t>
            </w:r>
            <w:r w:rsidR="00D72EF6" w:rsidRPr="0008673C">
              <w:fldChar w:fldCharType="end"/>
            </w:r>
          </w:p>
          <w:p w14:paraId="334EEE39" w14:textId="77777777" w:rsidR="003942D2" w:rsidRPr="0008673C" w:rsidRDefault="003942D2" w:rsidP="00A4581E">
            <w:pPr>
              <w:pStyle w:val="Listenabsatz"/>
              <w:numPr>
                <w:ilvl w:val="0"/>
                <w:numId w:val="31"/>
              </w:numPr>
            </w:pPr>
            <w:r w:rsidRPr="0008673C">
              <w:t xml:space="preserve">Vorbereitung und Installation </w:t>
            </w:r>
          </w:p>
          <w:p w14:paraId="71644F24" w14:textId="7A118316" w:rsidR="003942D2" w:rsidRPr="0008673C" w:rsidRDefault="003942D2" w:rsidP="00A4581E">
            <w:pPr>
              <w:pStyle w:val="Listenabsatz"/>
              <w:numPr>
                <w:ilvl w:val="0"/>
                <w:numId w:val="31"/>
              </w:numPr>
              <w:spacing w:before="120"/>
            </w:pPr>
            <w:r w:rsidRPr="0008673C">
              <w:t>Test und Kalibrierung</w:t>
            </w:r>
          </w:p>
        </w:tc>
      </w:tr>
      <w:tr w:rsidR="004355C9" w:rsidRPr="0008673C" w14:paraId="1D5902C2" w14:textId="77777777" w:rsidTr="00863676">
        <w:trPr>
          <w:trHeight w:val="2002"/>
        </w:trPr>
        <w:tc>
          <w:tcPr>
            <w:tcW w:w="690" w:type="dxa"/>
          </w:tcPr>
          <w:p w14:paraId="2C2B488F" w14:textId="59AE82AA" w:rsidR="004355C9" w:rsidRPr="0008673C" w:rsidRDefault="004355C9" w:rsidP="0021276F">
            <w:pPr>
              <w:spacing w:before="120" w:after="0"/>
              <w:jc w:val="left"/>
            </w:pPr>
            <w:r w:rsidRPr="0008673C">
              <w:t>2</w:t>
            </w:r>
          </w:p>
        </w:tc>
        <w:tc>
          <w:tcPr>
            <w:tcW w:w="8707" w:type="dxa"/>
          </w:tcPr>
          <w:p w14:paraId="6521A303" w14:textId="0DB1BDFC" w:rsidR="004355C9" w:rsidRPr="0008673C" w:rsidRDefault="00E20AFE" w:rsidP="0021276F">
            <w:pPr>
              <w:spacing w:before="120" w:after="0"/>
              <w:jc w:val="left"/>
            </w:pPr>
            <w:r w:rsidRPr="0008673C">
              <w:t xml:space="preserve">Preisstellung für die </w:t>
            </w:r>
            <w:r w:rsidR="002B77E2" w:rsidRPr="0008673C">
              <w:t>Aufnahme und Bearbeitung</w:t>
            </w:r>
            <w:r w:rsidRPr="0008673C">
              <w:t xml:space="preserve"> </w:t>
            </w:r>
            <w:r w:rsidR="00524729" w:rsidRPr="0008673C">
              <w:t xml:space="preserve">der Daten und Informationen </w:t>
            </w:r>
            <w:r w:rsidRPr="0008673C">
              <w:t>gemäss</w:t>
            </w:r>
            <w:r w:rsidR="004355C9" w:rsidRPr="0008673C">
              <w:t xml:space="preserve"> Beschreibung Kapitel </w:t>
            </w:r>
            <w:r w:rsidR="00D72EF6" w:rsidRPr="0008673C">
              <w:fldChar w:fldCharType="begin"/>
            </w:r>
            <w:r w:rsidR="00D72EF6" w:rsidRPr="0008673C">
              <w:instrText xml:space="preserve"> REF _Ref498674125 \r \h </w:instrText>
            </w:r>
            <w:r w:rsidR="00136C22" w:rsidRPr="0008673C">
              <w:instrText xml:space="preserve"> \* MERGEFORMAT </w:instrText>
            </w:r>
            <w:r w:rsidR="00D72EF6" w:rsidRPr="0008673C">
              <w:fldChar w:fldCharType="separate"/>
            </w:r>
            <w:r w:rsidR="00C926DD" w:rsidRPr="0008673C">
              <w:t>4.2.2</w:t>
            </w:r>
            <w:r w:rsidR="00D72EF6" w:rsidRPr="0008673C">
              <w:fldChar w:fldCharType="end"/>
            </w:r>
            <w:r w:rsidR="00D72EF6" w:rsidRPr="0008673C">
              <w:t xml:space="preserve"> und </w:t>
            </w:r>
            <w:r w:rsidR="00D72EF6" w:rsidRPr="0008673C">
              <w:fldChar w:fldCharType="begin"/>
            </w:r>
            <w:r w:rsidR="00D72EF6" w:rsidRPr="0008673C">
              <w:instrText xml:space="preserve"> REF _Ref498273107 \r \h </w:instrText>
            </w:r>
            <w:r w:rsidR="00136C22" w:rsidRPr="0008673C">
              <w:instrText xml:space="preserve"> \* MERGEFORMAT </w:instrText>
            </w:r>
            <w:r w:rsidR="00D72EF6" w:rsidRPr="0008673C">
              <w:fldChar w:fldCharType="separate"/>
            </w:r>
            <w:r w:rsidR="00C926DD" w:rsidRPr="0008673C">
              <w:t>4.2.3</w:t>
            </w:r>
            <w:r w:rsidR="00D72EF6" w:rsidRPr="0008673C">
              <w:fldChar w:fldCharType="end"/>
            </w:r>
          </w:p>
          <w:p w14:paraId="48E34205" w14:textId="2B17F244" w:rsidR="0021276F" w:rsidRPr="0008673C" w:rsidRDefault="00D72EF6" w:rsidP="00A4581E">
            <w:pPr>
              <w:pStyle w:val="Listenabsatz"/>
              <w:numPr>
                <w:ilvl w:val="0"/>
                <w:numId w:val="31"/>
              </w:numPr>
              <w:spacing w:before="120"/>
            </w:pPr>
            <w:r w:rsidRPr="0008673C">
              <w:t>Durchführung Messfahrten</w:t>
            </w:r>
          </w:p>
          <w:p w14:paraId="4285AD60" w14:textId="40265005" w:rsidR="004355C9" w:rsidRPr="0008673C" w:rsidRDefault="0021276F" w:rsidP="00A4581E">
            <w:pPr>
              <w:pStyle w:val="Listenabsatz"/>
              <w:numPr>
                <w:ilvl w:val="0"/>
                <w:numId w:val="31"/>
              </w:numPr>
              <w:spacing w:before="120"/>
            </w:pPr>
            <w:r w:rsidRPr="0008673C">
              <w:t>Absolute Lage- Einpassung auf Sollachse</w:t>
            </w:r>
          </w:p>
        </w:tc>
      </w:tr>
      <w:tr w:rsidR="003942D2" w:rsidRPr="0008673C" w14:paraId="308D93EB" w14:textId="77777777" w:rsidTr="00863676">
        <w:trPr>
          <w:trHeight w:val="1635"/>
        </w:trPr>
        <w:tc>
          <w:tcPr>
            <w:tcW w:w="690" w:type="dxa"/>
          </w:tcPr>
          <w:p w14:paraId="0DCEFD68" w14:textId="024C0EE0" w:rsidR="003942D2" w:rsidRPr="0008673C" w:rsidRDefault="004355C9" w:rsidP="0021276F">
            <w:pPr>
              <w:spacing w:before="120" w:after="0"/>
              <w:jc w:val="left"/>
            </w:pPr>
            <w:r w:rsidRPr="0008673C">
              <w:t>3</w:t>
            </w:r>
          </w:p>
        </w:tc>
        <w:tc>
          <w:tcPr>
            <w:tcW w:w="8707" w:type="dxa"/>
          </w:tcPr>
          <w:p w14:paraId="3F738A7B" w14:textId="76D224D1" w:rsidR="003942D2" w:rsidRPr="0008673C" w:rsidRDefault="00E20AFE" w:rsidP="00D72EF6">
            <w:pPr>
              <w:spacing w:before="120" w:after="0"/>
              <w:jc w:val="left"/>
            </w:pPr>
            <w:r w:rsidRPr="0008673C">
              <w:t xml:space="preserve">Preisstellung für die benötigten </w:t>
            </w:r>
            <w:r w:rsidR="008A78E2" w:rsidRPr="0008673C">
              <w:t xml:space="preserve">Auswertungen </w:t>
            </w:r>
            <w:r w:rsidR="002B77E2" w:rsidRPr="0008673C">
              <w:t xml:space="preserve">und Dokumentation </w:t>
            </w:r>
            <w:r w:rsidR="008A78E2" w:rsidRPr="0008673C">
              <w:t xml:space="preserve">gemäss </w:t>
            </w:r>
            <w:r w:rsidR="00D72EF6" w:rsidRPr="0008673C">
              <w:t xml:space="preserve">Kapitel </w:t>
            </w:r>
            <w:r w:rsidR="00D72EF6" w:rsidRPr="0008673C">
              <w:fldChar w:fldCharType="begin"/>
            </w:r>
            <w:r w:rsidR="00D72EF6" w:rsidRPr="0008673C">
              <w:instrText xml:space="preserve"> REF _Ref498674299 \r \h </w:instrText>
            </w:r>
            <w:r w:rsidR="00136C22" w:rsidRPr="0008673C">
              <w:instrText xml:space="preserve"> \* MERGEFORMAT </w:instrText>
            </w:r>
            <w:r w:rsidR="00D72EF6" w:rsidRPr="0008673C">
              <w:fldChar w:fldCharType="separate"/>
            </w:r>
            <w:r w:rsidR="00C926DD" w:rsidRPr="0008673C">
              <w:t>4.2.4</w:t>
            </w:r>
            <w:r w:rsidR="00D72EF6" w:rsidRPr="0008673C">
              <w:fldChar w:fldCharType="end"/>
            </w:r>
          </w:p>
          <w:p w14:paraId="05B05A24" w14:textId="77777777" w:rsidR="00705307" w:rsidRPr="0008673C" w:rsidRDefault="00705307" w:rsidP="00A4581E">
            <w:pPr>
              <w:pStyle w:val="Listenabsatz"/>
              <w:numPr>
                <w:ilvl w:val="0"/>
                <w:numId w:val="32"/>
              </w:numPr>
              <w:spacing w:before="120" w:after="0"/>
              <w:jc w:val="left"/>
            </w:pPr>
            <w:r w:rsidRPr="0008673C">
              <w:t>Verschleiss Schienen</w:t>
            </w:r>
          </w:p>
          <w:p w14:paraId="4E94765C" w14:textId="54F45667" w:rsidR="00705307" w:rsidRPr="0008673C" w:rsidRDefault="00524729" w:rsidP="00A4581E">
            <w:pPr>
              <w:pStyle w:val="Listenabsatz"/>
              <w:numPr>
                <w:ilvl w:val="0"/>
                <w:numId w:val="32"/>
              </w:numPr>
              <w:spacing w:before="120" w:after="0"/>
              <w:jc w:val="left"/>
            </w:pPr>
            <w:r w:rsidRPr="0008673C">
              <w:t>Abschlussbericht</w:t>
            </w:r>
          </w:p>
        </w:tc>
      </w:tr>
    </w:tbl>
    <w:p w14:paraId="50B9C912" w14:textId="66C3100F" w:rsidR="003942D2" w:rsidRPr="0008673C" w:rsidRDefault="003942D2" w:rsidP="00AF43BD"/>
    <w:p w14:paraId="768F21C4" w14:textId="6779B290" w:rsidR="002B77E2" w:rsidRPr="0008673C" w:rsidRDefault="002B77E2" w:rsidP="0021276F">
      <w:pPr>
        <w:spacing w:line="360" w:lineRule="auto"/>
        <w:rPr>
          <w:b/>
          <w:u w:val="single"/>
        </w:rPr>
      </w:pPr>
      <w:r w:rsidRPr="0008673C">
        <w:rPr>
          <w:b/>
          <w:u w:val="single"/>
        </w:rPr>
        <w:t>Option</w:t>
      </w:r>
      <w:r w:rsidR="00F572EE" w:rsidRPr="0008673C">
        <w:rPr>
          <w:b/>
          <w:u w:val="single"/>
        </w:rPr>
        <w:t>:</w:t>
      </w:r>
    </w:p>
    <w:tbl>
      <w:tblPr>
        <w:tblStyle w:val="Tabellenraster"/>
        <w:tblW w:w="0" w:type="auto"/>
        <w:tblInd w:w="108" w:type="dxa"/>
        <w:tblLook w:val="04A0" w:firstRow="1" w:lastRow="0" w:firstColumn="1" w:lastColumn="0" w:noHBand="0" w:noVBand="1"/>
      </w:tblPr>
      <w:tblGrid>
        <w:gridCol w:w="689"/>
        <w:gridCol w:w="8576"/>
      </w:tblGrid>
      <w:tr w:rsidR="002B77E2" w:rsidRPr="0008673C" w14:paraId="0AF806BD" w14:textId="77777777" w:rsidTr="00EF0DB6">
        <w:trPr>
          <w:trHeight w:val="612"/>
          <w:tblHeader/>
        </w:trPr>
        <w:tc>
          <w:tcPr>
            <w:tcW w:w="689" w:type="dxa"/>
          </w:tcPr>
          <w:p w14:paraId="6C0F4A7F" w14:textId="77777777" w:rsidR="002B77E2" w:rsidRPr="0008673C" w:rsidRDefault="002B77E2" w:rsidP="0021276F">
            <w:pPr>
              <w:spacing w:before="120"/>
              <w:rPr>
                <w:b/>
              </w:rPr>
            </w:pPr>
            <w:r w:rsidRPr="0008673C">
              <w:rPr>
                <w:b/>
              </w:rPr>
              <w:t>Pos.</w:t>
            </w:r>
          </w:p>
        </w:tc>
        <w:tc>
          <w:tcPr>
            <w:tcW w:w="8576" w:type="dxa"/>
          </w:tcPr>
          <w:p w14:paraId="21A9D25D" w14:textId="77777777" w:rsidR="002B77E2" w:rsidRPr="0008673C" w:rsidRDefault="002B77E2" w:rsidP="0021276F">
            <w:pPr>
              <w:spacing w:before="120"/>
              <w:rPr>
                <w:b/>
              </w:rPr>
            </w:pPr>
            <w:r w:rsidRPr="0008673C">
              <w:rPr>
                <w:b/>
              </w:rPr>
              <w:t>Beschreibung</w:t>
            </w:r>
          </w:p>
        </w:tc>
      </w:tr>
      <w:tr w:rsidR="002B77E2" w:rsidRPr="0008673C" w14:paraId="4FCFFAC2" w14:textId="77777777" w:rsidTr="00EF0DB6">
        <w:trPr>
          <w:trHeight w:val="1370"/>
        </w:trPr>
        <w:tc>
          <w:tcPr>
            <w:tcW w:w="689" w:type="dxa"/>
          </w:tcPr>
          <w:p w14:paraId="6827490A" w14:textId="39087E00" w:rsidR="002B77E2" w:rsidRPr="0008673C" w:rsidRDefault="002B77E2" w:rsidP="0021276F">
            <w:pPr>
              <w:spacing w:before="120"/>
            </w:pPr>
            <w:r w:rsidRPr="0008673C">
              <w:t>4</w:t>
            </w:r>
          </w:p>
        </w:tc>
        <w:tc>
          <w:tcPr>
            <w:tcW w:w="8576" w:type="dxa"/>
          </w:tcPr>
          <w:p w14:paraId="39340162" w14:textId="77777777" w:rsidR="004443E8" w:rsidRPr="0008673C" w:rsidRDefault="004443E8" w:rsidP="004443E8">
            <w:pPr>
              <w:spacing w:before="120" w:after="0"/>
              <w:jc w:val="left"/>
            </w:pPr>
            <w:r w:rsidRPr="0008673C">
              <w:t>Preisstellung Option 1:</w:t>
            </w:r>
          </w:p>
          <w:p w14:paraId="4E2DD84E" w14:textId="241C92CA" w:rsidR="004443E8" w:rsidRPr="0008673C" w:rsidRDefault="004443E8" w:rsidP="004443E8">
            <w:pPr>
              <w:pStyle w:val="Listenabsatz"/>
              <w:numPr>
                <w:ilvl w:val="0"/>
                <w:numId w:val="32"/>
              </w:numPr>
              <w:spacing w:before="120" w:after="0"/>
              <w:jc w:val="left"/>
            </w:pPr>
            <w:r w:rsidRPr="0008673C">
              <w:t>Zusätzliche Auswertung der Einragungen &lt;420mm über SOK</w:t>
            </w:r>
          </w:p>
        </w:tc>
      </w:tr>
      <w:tr w:rsidR="004443E8" w:rsidRPr="0008673C" w14:paraId="0979E077" w14:textId="77777777" w:rsidTr="00EF0DB6">
        <w:trPr>
          <w:trHeight w:val="1370"/>
        </w:trPr>
        <w:tc>
          <w:tcPr>
            <w:tcW w:w="689" w:type="dxa"/>
          </w:tcPr>
          <w:p w14:paraId="27D1CE7F" w14:textId="23A4EAA8" w:rsidR="004443E8" w:rsidRPr="0008673C" w:rsidRDefault="004443E8" w:rsidP="0021276F">
            <w:pPr>
              <w:spacing w:before="120"/>
            </w:pPr>
            <w:r w:rsidRPr="0008673C">
              <w:t>5</w:t>
            </w:r>
          </w:p>
        </w:tc>
        <w:tc>
          <w:tcPr>
            <w:tcW w:w="8576" w:type="dxa"/>
          </w:tcPr>
          <w:p w14:paraId="1A78B38C" w14:textId="13394C0D" w:rsidR="004443E8" w:rsidRPr="0008673C" w:rsidRDefault="004443E8" w:rsidP="004443E8">
            <w:pPr>
              <w:spacing w:before="120"/>
            </w:pPr>
            <w:r w:rsidRPr="0008673C">
              <w:t>Preisstellung Option 2:</w:t>
            </w:r>
          </w:p>
          <w:p w14:paraId="36EBA731" w14:textId="238CB88F" w:rsidR="004443E8" w:rsidRPr="0008673C" w:rsidRDefault="004443E8" w:rsidP="004443E8">
            <w:pPr>
              <w:pStyle w:val="Listenabsatz"/>
              <w:numPr>
                <w:ilvl w:val="0"/>
                <w:numId w:val="32"/>
              </w:numPr>
              <w:spacing w:before="120"/>
            </w:pPr>
            <w:r w:rsidRPr="0008673C">
              <w:t>Zusätzliche Auswertung der Gleislagefehler (Horizontal und Vertikal)</w:t>
            </w:r>
          </w:p>
        </w:tc>
      </w:tr>
    </w:tbl>
    <w:p w14:paraId="57D87C0A" w14:textId="77777777" w:rsidR="002B77E2" w:rsidRPr="0008673C" w:rsidRDefault="002B77E2" w:rsidP="00AF43BD"/>
    <w:p w14:paraId="4E11A7A8" w14:textId="0437EBEE" w:rsidR="00303255" w:rsidRPr="0008673C" w:rsidRDefault="009C18EA" w:rsidP="002B77E2">
      <w:r w:rsidRPr="0008673C">
        <w:t>Die gültigen kommerziellen Bedingungen zu den oben genannten Preisen sind im „Teil A: Bestimmungen zum Vergabeverfahren“ der Ausschreibung beschrieben</w:t>
      </w:r>
      <w:bookmarkEnd w:id="5"/>
      <w:bookmarkEnd w:id="6"/>
      <w:bookmarkEnd w:id="7"/>
      <w:r w:rsidR="00303255" w:rsidRPr="0008673C">
        <w:br w:type="page"/>
      </w:r>
    </w:p>
    <w:p w14:paraId="1C77A63A" w14:textId="79477F81" w:rsidR="00303255" w:rsidRPr="0008673C" w:rsidRDefault="00303255" w:rsidP="005964EA">
      <w:pPr>
        <w:pStyle w:val="berschrift1"/>
      </w:pPr>
      <w:bookmarkStart w:id="246" w:name="_Toc500171411"/>
      <w:bookmarkStart w:id="247" w:name="_Toc499136253"/>
      <w:bookmarkStart w:id="248" w:name="_Toc500175920"/>
      <w:bookmarkStart w:id="249" w:name="_Toc73517396"/>
      <w:r w:rsidRPr="0008673C">
        <w:lastRenderedPageBreak/>
        <w:t>An</w:t>
      </w:r>
      <w:r w:rsidR="002D7D5A" w:rsidRPr="0008673C">
        <w:t>hänge</w:t>
      </w:r>
      <w:bookmarkEnd w:id="246"/>
      <w:bookmarkEnd w:id="247"/>
      <w:bookmarkEnd w:id="248"/>
      <w:bookmarkEnd w:id="249"/>
    </w:p>
    <w:p w14:paraId="5D4F65AC" w14:textId="77777777" w:rsidR="00303255" w:rsidRPr="0008673C" w:rsidRDefault="00303255" w:rsidP="00303255"/>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
        <w:gridCol w:w="8592"/>
      </w:tblGrid>
      <w:tr w:rsidR="00303255" w:rsidRPr="0008673C" w14:paraId="52BE6516" w14:textId="77777777" w:rsidTr="00E53B17">
        <w:tc>
          <w:tcPr>
            <w:tcW w:w="791" w:type="dxa"/>
            <w:vAlign w:val="center"/>
          </w:tcPr>
          <w:p w14:paraId="345FBE13" w14:textId="58D4865A" w:rsidR="00303255" w:rsidRPr="0008673C" w:rsidRDefault="00062115" w:rsidP="00C1152A">
            <w:pPr>
              <w:jc w:val="left"/>
              <w:rPr>
                <w:b/>
              </w:rPr>
            </w:pPr>
            <w:r w:rsidRPr="0008673C">
              <w:rPr>
                <w:b/>
              </w:rPr>
              <w:t>0</w:t>
            </w:r>
            <w:r w:rsidR="00303255" w:rsidRPr="0008673C">
              <w:rPr>
                <w:b/>
              </w:rPr>
              <w:t>1</w:t>
            </w:r>
          </w:p>
        </w:tc>
        <w:tc>
          <w:tcPr>
            <w:tcW w:w="8592" w:type="dxa"/>
            <w:vAlign w:val="center"/>
          </w:tcPr>
          <w:p w14:paraId="580BAB7B" w14:textId="53771D7A" w:rsidR="00303255" w:rsidRPr="0008673C" w:rsidRDefault="00C1152A" w:rsidP="00C1152A">
            <w:pPr>
              <w:jc w:val="left"/>
            </w:pPr>
            <w:r w:rsidRPr="0008673C">
              <w:t>Netzschemaplan Strassenbahnnetz BVB</w:t>
            </w:r>
            <w:r w:rsidR="00062115" w:rsidRPr="0008673C">
              <w:t xml:space="preserve"> </w:t>
            </w:r>
          </w:p>
        </w:tc>
      </w:tr>
      <w:tr w:rsidR="00303255" w:rsidRPr="0008673C" w14:paraId="5C2AF7A5" w14:textId="77777777" w:rsidTr="00E53B17">
        <w:tc>
          <w:tcPr>
            <w:tcW w:w="791" w:type="dxa"/>
            <w:vAlign w:val="center"/>
          </w:tcPr>
          <w:p w14:paraId="6D38E597" w14:textId="1528F51B" w:rsidR="00303255" w:rsidRPr="0008673C" w:rsidRDefault="00062115" w:rsidP="00062115">
            <w:pPr>
              <w:jc w:val="left"/>
              <w:rPr>
                <w:b/>
              </w:rPr>
            </w:pPr>
            <w:r w:rsidRPr="0008673C">
              <w:rPr>
                <w:b/>
              </w:rPr>
              <w:t>0</w:t>
            </w:r>
            <w:r w:rsidR="00303255" w:rsidRPr="0008673C">
              <w:rPr>
                <w:b/>
              </w:rPr>
              <w:t>2</w:t>
            </w:r>
          </w:p>
        </w:tc>
        <w:tc>
          <w:tcPr>
            <w:tcW w:w="8592" w:type="dxa"/>
            <w:vAlign w:val="center"/>
          </w:tcPr>
          <w:p w14:paraId="3ACCC193" w14:textId="2B789E88" w:rsidR="00303255" w:rsidRPr="0008673C" w:rsidRDefault="00A70024" w:rsidP="00C1152A">
            <w:pPr>
              <w:jc w:val="left"/>
            </w:pPr>
            <w:r w:rsidRPr="0008673C">
              <w:t>Bilderdokumentation der zu erfassenden Objekte</w:t>
            </w:r>
          </w:p>
        </w:tc>
      </w:tr>
      <w:tr w:rsidR="00062115" w:rsidRPr="0008673C" w14:paraId="7DAE563E" w14:textId="77777777" w:rsidTr="00E53B17">
        <w:tc>
          <w:tcPr>
            <w:tcW w:w="791" w:type="dxa"/>
            <w:vAlign w:val="center"/>
          </w:tcPr>
          <w:p w14:paraId="44E3F5F4" w14:textId="5C7C6F8F" w:rsidR="00062115" w:rsidRPr="0008673C" w:rsidRDefault="00062115" w:rsidP="00062115">
            <w:pPr>
              <w:jc w:val="left"/>
              <w:rPr>
                <w:b/>
              </w:rPr>
            </w:pPr>
            <w:r w:rsidRPr="0008673C">
              <w:rPr>
                <w:b/>
              </w:rPr>
              <w:t>03</w:t>
            </w:r>
          </w:p>
        </w:tc>
        <w:tc>
          <w:tcPr>
            <w:tcW w:w="8592" w:type="dxa"/>
            <w:vAlign w:val="center"/>
          </w:tcPr>
          <w:p w14:paraId="785F5E37" w14:textId="4DE9C62D" w:rsidR="00062115" w:rsidRPr="0008673C" w:rsidRDefault="00062115" w:rsidP="00062115">
            <w:pPr>
              <w:jc w:val="left"/>
            </w:pPr>
            <w:r w:rsidRPr="0008673C">
              <w:t xml:space="preserve">Auszug Projektierungsrichtlinie BVB </w:t>
            </w:r>
            <w:r w:rsidR="00C07499" w:rsidRPr="0008673C">
              <w:t>Nr.</w:t>
            </w:r>
            <w:r w:rsidRPr="0008673C">
              <w:t xml:space="preserve"> 02.04. bis 02.07 </w:t>
            </w:r>
          </w:p>
        </w:tc>
      </w:tr>
      <w:tr w:rsidR="001A4617" w:rsidRPr="0008673C" w14:paraId="256CBE78" w14:textId="77777777" w:rsidTr="00E53B17">
        <w:tc>
          <w:tcPr>
            <w:tcW w:w="791" w:type="dxa"/>
            <w:vAlign w:val="center"/>
          </w:tcPr>
          <w:p w14:paraId="52C30D5E" w14:textId="29FC416A" w:rsidR="001A4617" w:rsidRPr="0008673C" w:rsidRDefault="001A4617" w:rsidP="00C1152A">
            <w:pPr>
              <w:jc w:val="left"/>
              <w:rPr>
                <w:b/>
              </w:rPr>
            </w:pPr>
            <w:r w:rsidRPr="0008673C">
              <w:rPr>
                <w:b/>
              </w:rPr>
              <w:t>04</w:t>
            </w:r>
          </w:p>
        </w:tc>
        <w:tc>
          <w:tcPr>
            <w:tcW w:w="8592" w:type="dxa"/>
            <w:vAlign w:val="center"/>
          </w:tcPr>
          <w:p w14:paraId="1FE4BE7F" w14:textId="7F3EFF46" w:rsidR="001A4617" w:rsidRPr="0008673C" w:rsidRDefault="00364DAF" w:rsidP="00C1152A">
            <w:pPr>
              <w:jc w:val="left"/>
            </w:pPr>
            <w:r w:rsidRPr="0008673C">
              <w:t>Typskizze Be 4/4 (Cornichon)</w:t>
            </w:r>
          </w:p>
        </w:tc>
      </w:tr>
      <w:tr w:rsidR="00887F64" w:rsidRPr="0008673C" w14:paraId="08FCBC77" w14:textId="77777777" w:rsidTr="00E53B17">
        <w:tc>
          <w:tcPr>
            <w:tcW w:w="791" w:type="dxa"/>
            <w:vAlign w:val="center"/>
          </w:tcPr>
          <w:p w14:paraId="1E51221C" w14:textId="1BC05ACD" w:rsidR="00887F64" w:rsidRPr="0008673C" w:rsidRDefault="00887F64" w:rsidP="00C1152A">
            <w:pPr>
              <w:jc w:val="left"/>
              <w:rPr>
                <w:b/>
              </w:rPr>
            </w:pPr>
            <w:r w:rsidRPr="0008673C">
              <w:rPr>
                <w:b/>
              </w:rPr>
              <w:t>0</w:t>
            </w:r>
            <w:r w:rsidR="00E53B17" w:rsidRPr="0008673C">
              <w:rPr>
                <w:b/>
              </w:rPr>
              <w:t>5</w:t>
            </w:r>
          </w:p>
        </w:tc>
        <w:tc>
          <w:tcPr>
            <w:tcW w:w="8592" w:type="dxa"/>
            <w:vAlign w:val="center"/>
          </w:tcPr>
          <w:p w14:paraId="29966065" w14:textId="78032CC3" w:rsidR="00887F64" w:rsidRPr="0008673C" w:rsidRDefault="003463A4" w:rsidP="00C1152A">
            <w:pPr>
              <w:jc w:val="left"/>
            </w:pPr>
            <w:r w:rsidRPr="0008673C">
              <w:t>Sicherheitsregeln für Drittfirmen (Fo_12.07.3000.3303)</w:t>
            </w:r>
          </w:p>
        </w:tc>
      </w:tr>
      <w:tr w:rsidR="00303255" w:rsidRPr="0008673C" w14:paraId="0F280241" w14:textId="77777777" w:rsidTr="00E53B17">
        <w:tc>
          <w:tcPr>
            <w:tcW w:w="791" w:type="dxa"/>
            <w:vAlign w:val="center"/>
          </w:tcPr>
          <w:p w14:paraId="7775E0D4" w14:textId="6117C501" w:rsidR="00303255" w:rsidRPr="0008673C" w:rsidRDefault="00E27CCE" w:rsidP="00C1152A">
            <w:pPr>
              <w:jc w:val="left"/>
              <w:rPr>
                <w:b/>
              </w:rPr>
            </w:pPr>
            <w:r w:rsidRPr="0008673C">
              <w:rPr>
                <w:b/>
              </w:rPr>
              <w:t>0</w:t>
            </w:r>
            <w:r w:rsidR="00E53B17" w:rsidRPr="0008673C">
              <w:rPr>
                <w:b/>
              </w:rPr>
              <w:t>6</w:t>
            </w:r>
          </w:p>
        </w:tc>
        <w:tc>
          <w:tcPr>
            <w:tcW w:w="8592" w:type="dxa"/>
            <w:vAlign w:val="center"/>
          </w:tcPr>
          <w:p w14:paraId="003F157D" w14:textId="7250FB69" w:rsidR="00303255" w:rsidRPr="0008673C" w:rsidRDefault="0026536B" w:rsidP="00C1152A">
            <w:pPr>
              <w:jc w:val="left"/>
            </w:pPr>
            <w:r w:rsidRPr="0008673C">
              <w:t>Schlüsselpersonen und Referenzen</w:t>
            </w:r>
          </w:p>
        </w:tc>
      </w:tr>
    </w:tbl>
    <w:p w14:paraId="46F871A4" w14:textId="6B9181A7" w:rsidR="00303255" w:rsidRPr="0008673C" w:rsidRDefault="00303255" w:rsidP="00303255"/>
    <w:sectPr w:rsidR="00303255" w:rsidRPr="0008673C" w:rsidSect="00F0102E">
      <w:pgSz w:w="11907" w:h="16840"/>
      <w:pgMar w:top="1979" w:right="1106" w:bottom="992" w:left="1418" w:header="709" w:footer="48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7B460" w14:textId="77777777" w:rsidR="000A78B9" w:rsidRDefault="000A78B9">
      <w:r>
        <w:separator/>
      </w:r>
    </w:p>
  </w:endnote>
  <w:endnote w:type="continuationSeparator" w:id="0">
    <w:p w14:paraId="0966ADEF" w14:textId="77777777" w:rsidR="000A78B9" w:rsidRDefault="000A78B9">
      <w:r>
        <w:continuationSeparator/>
      </w:r>
    </w:p>
  </w:endnote>
  <w:endnote w:type="continuationNotice" w:id="1">
    <w:p w14:paraId="72311E6F" w14:textId="77777777" w:rsidR="000A78B9" w:rsidRDefault="000A7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Fett">
    <w:panose1 w:val="020B07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nivers">
    <w:altName w:val="Arial"/>
    <w:charset w:val="00"/>
    <w:family w:val="swiss"/>
    <w:pitch w:val="variable"/>
    <w:sig w:usb0="80000287" w:usb1="00000000" w:usb2="00000000" w:usb3="00000000" w:csb0="0000000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37AAF" w14:textId="67EB8D94" w:rsidR="000A78B9" w:rsidRDefault="00F864EC" w:rsidP="0031003E">
    <w:pPr>
      <w:pStyle w:val="Fuzeile"/>
      <w:ind w:firstLine="4254"/>
    </w:pPr>
    <w:sdt>
      <w:sdtPr>
        <w:id w:val="1167435454"/>
        <w:docPartObj>
          <w:docPartGallery w:val="Page Numbers (Top of Page)"/>
          <w:docPartUnique/>
        </w:docPartObj>
      </w:sdtPr>
      <w:sdtEndPr/>
      <w:sdtContent>
        <w:r w:rsidR="000A78B9" w:rsidRPr="00BC49FB">
          <w:rPr>
            <w:bCs/>
            <w:sz w:val="24"/>
          </w:rPr>
          <w:fldChar w:fldCharType="begin"/>
        </w:r>
        <w:r w:rsidR="000A78B9" w:rsidRPr="00BC49FB">
          <w:rPr>
            <w:bCs/>
          </w:rPr>
          <w:instrText>PAGE</w:instrText>
        </w:r>
        <w:r w:rsidR="000A78B9" w:rsidRPr="00BC49FB">
          <w:rPr>
            <w:bCs/>
            <w:sz w:val="24"/>
          </w:rPr>
          <w:fldChar w:fldCharType="separate"/>
        </w:r>
        <w:r w:rsidR="000A78B9">
          <w:rPr>
            <w:bCs/>
            <w:noProof/>
          </w:rPr>
          <w:t>15</w:t>
        </w:r>
        <w:r w:rsidR="000A78B9" w:rsidRPr="00BC49FB">
          <w:rPr>
            <w:bCs/>
            <w:sz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2AA9" w14:textId="60DE60CA" w:rsidR="000A78B9" w:rsidRDefault="000A78B9">
    <w:pPr>
      <w:pStyle w:val="Fuzeil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51954" w14:textId="77777777" w:rsidR="000A78B9" w:rsidRDefault="000A78B9">
      <w:r>
        <w:separator/>
      </w:r>
    </w:p>
  </w:footnote>
  <w:footnote w:type="continuationSeparator" w:id="0">
    <w:p w14:paraId="3B091B9A" w14:textId="77777777" w:rsidR="000A78B9" w:rsidRDefault="000A78B9">
      <w:r>
        <w:continuationSeparator/>
      </w:r>
    </w:p>
  </w:footnote>
  <w:footnote w:type="continuationNotice" w:id="1">
    <w:p w14:paraId="064CE7BF" w14:textId="77777777" w:rsidR="000A78B9" w:rsidRDefault="000A78B9"/>
  </w:footnote>
  <w:footnote w:id="2">
    <w:p w14:paraId="0B204940" w14:textId="06C9075D" w:rsidR="000A78B9" w:rsidRDefault="000A78B9">
      <w:pPr>
        <w:pStyle w:val="Funotentext"/>
      </w:pPr>
      <w:r>
        <w:rPr>
          <w:rStyle w:val="Funotenzeichen"/>
        </w:rPr>
        <w:footnoteRef/>
      </w:r>
      <w:r>
        <w:t xml:space="preserve"> Y/X(H) </w:t>
      </w:r>
      <w:r>
        <w:rPr>
          <w:rFonts w:ascii="Cambria Math" w:hAnsi="Cambria Math"/>
        </w:rPr>
        <w:t xml:space="preserve">≙ </w:t>
      </w:r>
      <w:r>
        <w:rPr>
          <w:rFonts w:cs="Arial"/>
        </w:rPr>
        <w:t xml:space="preserve">absolute Referenzierung; Achse </w:t>
      </w:r>
      <w:r w:rsidRPr="00D90A62">
        <w:rPr>
          <w:rFonts w:ascii="Cambria Math" w:hAnsi="Cambria Math" w:cs="Cambria Math"/>
        </w:rPr>
        <w:t>≙</w:t>
      </w:r>
      <w:r>
        <w:rPr>
          <w:rFonts w:cs="Arial"/>
        </w:rPr>
        <w:t xml:space="preserve"> relative Referenzierung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79C95" w14:textId="1094649D" w:rsidR="000A78B9" w:rsidRPr="006F20AA" w:rsidRDefault="000A78B9" w:rsidP="00F0102E">
    <w:pPr>
      <w:pStyle w:val="Kopfzeile"/>
      <w:spacing w:after="0"/>
      <w:rPr>
        <w:sz w:val="16"/>
      </w:rPr>
    </w:pPr>
    <w:r w:rsidRPr="006F20AA">
      <w:rPr>
        <w:noProof/>
        <w:sz w:val="16"/>
        <w:szCs w:val="16"/>
        <w:lang w:eastAsia="de-CH"/>
      </w:rPr>
      <w:drawing>
        <wp:anchor distT="0" distB="0" distL="114300" distR="114300" simplePos="0" relativeHeight="251658240" behindDoc="0" locked="0" layoutInCell="1" allowOverlap="1" wp14:anchorId="3D5F0667" wp14:editId="576897A1">
          <wp:simplePos x="0" y="0"/>
          <wp:positionH relativeFrom="column">
            <wp:posOffset>4602109</wp:posOffset>
          </wp:positionH>
          <wp:positionV relativeFrom="paragraph">
            <wp:posOffset>13970</wp:posOffset>
          </wp:positionV>
          <wp:extent cx="1337095" cy="397549"/>
          <wp:effectExtent l="0" t="0" r="0" b="2540"/>
          <wp:wrapNone/>
          <wp:docPr id="10" name="Grafik 10" descr="W:\janhajk\08 - dump\Vergabeverfahren\Baselerfahren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anhajk\08 - dump\Vergabeverfahren\Baselerfahren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7095" cy="397549"/>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0AA">
      <w:rPr>
        <w:sz w:val="16"/>
      </w:rPr>
      <w:t>Teil C Anforderungskatalog</w:t>
    </w:r>
  </w:p>
  <w:p w14:paraId="001A46F6" w14:textId="79F687C6" w:rsidR="000A78B9" w:rsidRPr="006F20AA" w:rsidRDefault="000A78B9" w:rsidP="00F0102E">
    <w:pPr>
      <w:pStyle w:val="Kopfzeile"/>
      <w:spacing w:after="0"/>
      <w:rPr>
        <w:sz w:val="16"/>
      </w:rPr>
    </w:pPr>
    <w:r w:rsidRPr="006F20AA">
      <w:rPr>
        <w:sz w:val="16"/>
      </w:rPr>
      <w:t xml:space="preserve">Dossier </w:t>
    </w:r>
    <w:r>
      <w:rPr>
        <w:sz w:val="16"/>
      </w:rPr>
      <w:t>398</w:t>
    </w:r>
    <w:r w:rsidRPr="006F20AA">
      <w:rPr>
        <w:sz w:val="16"/>
      </w:rPr>
      <w:t xml:space="preserve"> </w:t>
    </w:r>
    <w:r w:rsidRPr="00906A56">
      <w:rPr>
        <w:sz w:val="16"/>
      </w:rPr>
      <w:t xml:space="preserve">Folgevermessung ATM Basler Verkehrs-Betriebe </w:t>
    </w:r>
  </w:p>
  <w:p w14:paraId="04D1BA01" w14:textId="78F09E05" w:rsidR="000A78B9" w:rsidRDefault="000A78B9" w:rsidP="00044034">
    <w:pPr>
      <w:pStyle w:val="Kopfzeile"/>
      <w:tabs>
        <w:tab w:val="clear" w:pos="4536"/>
        <w:tab w:val="clear" w:pos="9072"/>
        <w:tab w:val="left" w:pos="144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10E3" w14:textId="3B4FF9F0" w:rsidR="000A78B9" w:rsidRDefault="000A78B9" w:rsidP="00C734DD">
    <w:pPr>
      <w:pStyle w:val="Kopfzeile"/>
      <w:tabs>
        <w:tab w:val="clear" w:pos="4536"/>
        <w:tab w:val="clear" w:pos="9072"/>
        <w:tab w:val="left" w:pos="4331"/>
        <w:tab w:val="left" w:pos="868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1074"/>
    <w:multiLevelType w:val="hybridMultilevel"/>
    <w:tmpl w:val="AD9A9B7C"/>
    <w:lvl w:ilvl="0" w:tplc="30BAB2AC">
      <w:numFmt w:val="bullet"/>
      <w:lvlText w:val="-"/>
      <w:lvlJc w:val="left"/>
      <w:pPr>
        <w:ind w:left="720" w:hanging="360"/>
      </w:pPr>
      <w:rPr>
        <w:rFonts w:ascii="Calibri" w:eastAsia="Times New Roman" w:hAnsi="Calibri"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2" w15:restartNumberingAfterBreak="0">
    <w:nsid w:val="04E61003"/>
    <w:multiLevelType w:val="hybridMultilevel"/>
    <w:tmpl w:val="08CE16FE"/>
    <w:lvl w:ilvl="0" w:tplc="08070005">
      <w:start w:val="1"/>
      <w:numFmt w:val="bullet"/>
      <w:lvlText w:val=""/>
      <w:lvlJc w:val="left"/>
      <w:pPr>
        <w:ind w:left="754" w:hanging="360"/>
      </w:pPr>
      <w:rPr>
        <w:rFonts w:ascii="Wingdings" w:hAnsi="Wingdings" w:hint="default"/>
      </w:rPr>
    </w:lvl>
    <w:lvl w:ilvl="1" w:tplc="08070003">
      <w:start w:val="1"/>
      <w:numFmt w:val="bullet"/>
      <w:lvlText w:val="o"/>
      <w:lvlJc w:val="left"/>
      <w:pPr>
        <w:ind w:left="1474" w:hanging="360"/>
      </w:pPr>
      <w:rPr>
        <w:rFonts w:ascii="Courier New" w:hAnsi="Courier New" w:cs="Courier New" w:hint="default"/>
      </w:rPr>
    </w:lvl>
    <w:lvl w:ilvl="2" w:tplc="08070005" w:tentative="1">
      <w:start w:val="1"/>
      <w:numFmt w:val="bullet"/>
      <w:lvlText w:val=""/>
      <w:lvlJc w:val="left"/>
      <w:pPr>
        <w:ind w:left="2194" w:hanging="360"/>
      </w:pPr>
      <w:rPr>
        <w:rFonts w:ascii="Wingdings" w:hAnsi="Wingdings" w:hint="default"/>
      </w:rPr>
    </w:lvl>
    <w:lvl w:ilvl="3" w:tplc="08070001" w:tentative="1">
      <w:start w:val="1"/>
      <w:numFmt w:val="bullet"/>
      <w:lvlText w:val=""/>
      <w:lvlJc w:val="left"/>
      <w:pPr>
        <w:ind w:left="2914" w:hanging="360"/>
      </w:pPr>
      <w:rPr>
        <w:rFonts w:ascii="Symbol" w:hAnsi="Symbol" w:hint="default"/>
      </w:rPr>
    </w:lvl>
    <w:lvl w:ilvl="4" w:tplc="08070003" w:tentative="1">
      <w:start w:val="1"/>
      <w:numFmt w:val="bullet"/>
      <w:lvlText w:val="o"/>
      <w:lvlJc w:val="left"/>
      <w:pPr>
        <w:ind w:left="3634" w:hanging="360"/>
      </w:pPr>
      <w:rPr>
        <w:rFonts w:ascii="Courier New" w:hAnsi="Courier New" w:cs="Courier New" w:hint="default"/>
      </w:rPr>
    </w:lvl>
    <w:lvl w:ilvl="5" w:tplc="08070005" w:tentative="1">
      <w:start w:val="1"/>
      <w:numFmt w:val="bullet"/>
      <w:lvlText w:val=""/>
      <w:lvlJc w:val="left"/>
      <w:pPr>
        <w:ind w:left="4354" w:hanging="360"/>
      </w:pPr>
      <w:rPr>
        <w:rFonts w:ascii="Wingdings" w:hAnsi="Wingdings" w:hint="default"/>
      </w:rPr>
    </w:lvl>
    <w:lvl w:ilvl="6" w:tplc="08070001" w:tentative="1">
      <w:start w:val="1"/>
      <w:numFmt w:val="bullet"/>
      <w:lvlText w:val=""/>
      <w:lvlJc w:val="left"/>
      <w:pPr>
        <w:ind w:left="5074" w:hanging="360"/>
      </w:pPr>
      <w:rPr>
        <w:rFonts w:ascii="Symbol" w:hAnsi="Symbol" w:hint="default"/>
      </w:rPr>
    </w:lvl>
    <w:lvl w:ilvl="7" w:tplc="08070003" w:tentative="1">
      <w:start w:val="1"/>
      <w:numFmt w:val="bullet"/>
      <w:lvlText w:val="o"/>
      <w:lvlJc w:val="left"/>
      <w:pPr>
        <w:ind w:left="5794" w:hanging="360"/>
      </w:pPr>
      <w:rPr>
        <w:rFonts w:ascii="Courier New" w:hAnsi="Courier New" w:cs="Courier New" w:hint="default"/>
      </w:rPr>
    </w:lvl>
    <w:lvl w:ilvl="8" w:tplc="08070005" w:tentative="1">
      <w:start w:val="1"/>
      <w:numFmt w:val="bullet"/>
      <w:lvlText w:val=""/>
      <w:lvlJc w:val="left"/>
      <w:pPr>
        <w:ind w:left="6514" w:hanging="360"/>
      </w:pPr>
      <w:rPr>
        <w:rFonts w:ascii="Wingdings" w:hAnsi="Wingdings" w:hint="default"/>
      </w:rPr>
    </w:lvl>
  </w:abstractNum>
  <w:abstractNum w:abstractNumId="3" w15:restartNumberingAfterBreak="0">
    <w:nsid w:val="05455CA8"/>
    <w:multiLevelType w:val="singleLevel"/>
    <w:tmpl w:val="A2AAFB78"/>
    <w:lvl w:ilvl="0">
      <w:start w:val="1"/>
      <w:numFmt w:val="decimal"/>
      <w:pStyle w:val="Nummerierung1"/>
      <w:lvlText w:val="%1)"/>
      <w:lvlJc w:val="left"/>
      <w:pPr>
        <w:tabs>
          <w:tab w:val="num" w:pos="397"/>
        </w:tabs>
        <w:ind w:left="397" w:hanging="397"/>
      </w:pPr>
      <w:rPr>
        <w:rFonts w:ascii="Times New Roman" w:hAnsi="Times New Roman" w:hint="default"/>
        <w:b w:val="0"/>
        <w:i w:val="0"/>
        <w:sz w:val="24"/>
      </w:rPr>
    </w:lvl>
  </w:abstractNum>
  <w:abstractNum w:abstractNumId="4" w15:restartNumberingAfterBreak="0">
    <w:nsid w:val="062F6DA8"/>
    <w:multiLevelType w:val="hybridMultilevel"/>
    <w:tmpl w:val="3AEE127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08472B8D"/>
    <w:multiLevelType w:val="hybridMultilevel"/>
    <w:tmpl w:val="116E182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0E7B4137"/>
    <w:multiLevelType w:val="hybridMultilevel"/>
    <w:tmpl w:val="5D26D5DA"/>
    <w:lvl w:ilvl="0" w:tplc="4A08A84E">
      <w:start w:val="1"/>
      <w:numFmt w:val="bullet"/>
      <w:pStyle w:val="Bullet1"/>
      <w:lvlText w:val=""/>
      <w:lvlJc w:val="left"/>
      <w:pPr>
        <w:tabs>
          <w:tab w:val="num" w:pos="1418"/>
        </w:tabs>
        <w:ind w:left="1418" w:hanging="567"/>
      </w:pPr>
      <w:rPr>
        <w:rFonts w:ascii="Symbol" w:hAnsi="Symbol" w:hint="default"/>
      </w:rPr>
    </w:lvl>
    <w:lvl w:ilvl="1" w:tplc="4DF8A61E">
      <w:start w:val="1"/>
      <w:numFmt w:val="bullet"/>
      <w:lvlText w:val="o"/>
      <w:lvlJc w:val="left"/>
      <w:pPr>
        <w:tabs>
          <w:tab w:val="num" w:pos="2291"/>
        </w:tabs>
        <w:ind w:left="2291" w:hanging="360"/>
      </w:pPr>
      <w:rPr>
        <w:rFonts w:ascii="Courier New" w:hAnsi="Courier New" w:hint="default"/>
      </w:rPr>
    </w:lvl>
    <w:lvl w:ilvl="2" w:tplc="48F0A320" w:tentative="1">
      <w:start w:val="1"/>
      <w:numFmt w:val="bullet"/>
      <w:lvlText w:val=""/>
      <w:lvlJc w:val="left"/>
      <w:pPr>
        <w:tabs>
          <w:tab w:val="num" w:pos="3011"/>
        </w:tabs>
        <w:ind w:left="3011" w:hanging="360"/>
      </w:pPr>
      <w:rPr>
        <w:rFonts w:ascii="Wingdings" w:hAnsi="Wingdings" w:hint="default"/>
      </w:rPr>
    </w:lvl>
    <w:lvl w:ilvl="3" w:tplc="8594E814" w:tentative="1">
      <w:start w:val="1"/>
      <w:numFmt w:val="bullet"/>
      <w:lvlText w:val=""/>
      <w:lvlJc w:val="left"/>
      <w:pPr>
        <w:tabs>
          <w:tab w:val="num" w:pos="3731"/>
        </w:tabs>
        <w:ind w:left="3731" w:hanging="360"/>
      </w:pPr>
      <w:rPr>
        <w:rFonts w:ascii="Symbol" w:hAnsi="Symbol" w:hint="default"/>
      </w:rPr>
    </w:lvl>
    <w:lvl w:ilvl="4" w:tplc="0AE65B86" w:tentative="1">
      <w:start w:val="1"/>
      <w:numFmt w:val="bullet"/>
      <w:lvlText w:val="o"/>
      <w:lvlJc w:val="left"/>
      <w:pPr>
        <w:tabs>
          <w:tab w:val="num" w:pos="4451"/>
        </w:tabs>
        <w:ind w:left="4451" w:hanging="360"/>
      </w:pPr>
      <w:rPr>
        <w:rFonts w:ascii="Courier New" w:hAnsi="Courier New" w:hint="default"/>
      </w:rPr>
    </w:lvl>
    <w:lvl w:ilvl="5" w:tplc="A3CEB828" w:tentative="1">
      <w:start w:val="1"/>
      <w:numFmt w:val="bullet"/>
      <w:lvlText w:val=""/>
      <w:lvlJc w:val="left"/>
      <w:pPr>
        <w:tabs>
          <w:tab w:val="num" w:pos="5171"/>
        </w:tabs>
        <w:ind w:left="5171" w:hanging="360"/>
      </w:pPr>
      <w:rPr>
        <w:rFonts w:ascii="Wingdings" w:hAnsi="Wingdings" w:hint="default"/>
      </w:rPr>
    </w:lvl>
    <w:lvl w:ilvl="6" w:tplc="6C5A3966" w:tentative="1">
      <w:start w:val="1"/>
      <w:numFmt w:val="bullet"/>
      <w:lvlText w:val=""/>
      <w:lvlJc w:val="left"/>
      <w:pPr>
        <w:tabs>
          <w:tab w:val="num" w:pos="5891"/>
        </w:tabs>
        <w:ind w:left="5891" w:hanging="360"/>
      </w:pPr>
      <w:rPr>
        <w:rFonts w:ascii="Symbol" w:hAnsi="Symbol" w:hint="default"/>
      </w:rPr>
    </w:lvl>
    <w:lvl w:ilvl="7" w:tplc="672C6DB4" w:tentative="1">
      <w:start w:val="1"/>
      <w:numFmt w:val="bullet"/>
      <w:lvlText w:val="o"/>
      <w:lvlJc w:val="left"/>
      <w:pPr>
        <w:tabs>
          <w:tab w:val="num" w:pos="6611"/>
        </w:tabs>
        <w:ind w:left="6611" w:hanging="360"/>
      </w:pPr>
      <w:rPr>
        <w:rFonts w:ascii="Courier New" w:hAnsi="Courier New" w:hint="default"/>
      </w:rPr>
    </w:lvl>
    <w:lvl w:ilvl="8" w:tplc="196817AC" w:tentative="1">
      <w:start w:val="1"/>
      <w:numFmt w:val="bullet"/>
      <w:lvlText w:val=""/>
      <w:lvlJc w:val="left"/>
      <w:pPr>
        <w:tabs>
          <w:tab w:val="num" w:pos="7331"/>
        </w:tabs>
        <w:ind w:left="7331" w:hanging="360"/>
      </w:pPr>
      <w:rPr>
        <w:rFonts w:ascii="Wingdings" w:hAnsi="Wingdings" w:hint="default"/>
      </w:rPr>
    </w:lvl>
  </w:abstractNum>
  <w:abstractNum w:abstractNumId="7" w15:restartNumberingAfterBreak="0">
    <w:nsid w:val="0EF21758"/>
    <w:multiLevelType w:val="hybridMultilevel"/>
    <w:tmpl w:val="EE02637A"/>
    <w:lvl w:ilvl="0" w:tplc="08070001">
      <w:start w:val="2"/>
      <w:numFmt w:val="bullet"/>
      <w:pStyle w:val="StandardListe"/>
      <w:lvlText w:val="-"/>
      <w:lvlJc w:val="left"/>
      <w:pPr>
        <w:tabs>
          <w:tab w:val="num" w:pos="720"/>
        </w:tabs>
        <w:ind w:left="720" w:hanging="360"/>
      </w:pPr>
      <w:rPr>
        <w:rFonts w:ascii="Times New Roman" w:eastAsia="Times New Roman" w:hAnsi="Times New Roman" w:cs="Times New Roman"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F1E2C"/>
    <w:multiLevelType w:val="hybridMultilevel"/>
    <w:tmpl w:val="85A6B9C0"/>
    <w:lvl w:ilvl="0" w:tplc="04070007">
      <w:start w:val="1"/>
      <w:numFmt w:val="bullet"/>
      <w:pStyle w:val="Tabellenauflist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86C58"/>
    <w:multiLevelType w:val="hybridMultilevel"/>
    <w:tmpl w:val="46348E62"/>
    <w:lvl w:ilvl="0" w:tplc="0807000F">
      <w:start w:val="1"/>
      <w:numFmt w:val="decimal"/>
      <w:lvlText w:val="%1."/>
      <w:lvlJc w:val="left"/>
      <w:pPr>
        <w:ind w:left="360" w:hanging="360"/>
      </w:pPr>
    </w:lvl>
    <w:lvl w:ilvl="1" w:tplc="04070005">
      <w:start w:val="1"/>
      <w:numFmt w:val="bullet"/>
      <w:lvlText w:val=""/>
      <w:lvlJc w:val="left"/>
      <w:pPr>
        <w:ind w:left="1080" w:hanging="360"/>
      </w:pPr>
      <w:rPr>
        <w:rFonts w:ascii="Wingdings" w:hAnsi="Wingdings" w:hint="default"/>
      </w:r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0" w15:restartNumberingAfterBreak="0">
    <w:nsid w:val="1A11321D"/>
    <w:multiLevelType w:val="hybridMultilevel"/>
    <w:tmpl w:val="A50076F6"/>
    <w:name w:val="Bedienung2"/>
    <w:lvl w:ilvl="0" w:tplc="FFFFFFFF">
      <w:start w:val="1"/>
      <w:numFmt w:val="bullet"/>
      <w:lvlText w:val=""/>
      <w:lvlJc w:val="left"/>
      <w:pPr>
        <w:tabs>
          <w:tab w:val="num" w:pos="7023"/>
        </w:tabs>
        <w:ind w:left="7023"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B96C5C"/>
    <w:multiLevelType w:val="hybridMultilevel"/>
    <w:tmpl w:val="DB2E11DC"/>
    <w:lvl w:ilvl="0" w:tplc="8354CF12">
      <w:numFmt w:val="bullet"/>
      <w:lvlText w:val="-"/>
      <w:lvlJc w:val="left"/>
      <w:pPr>
        <w:ind w:left="360" w:hanging="360"/>
      </w:pPr>
      <w:rPr>
        <w:rFonts w:ascii="Arial" w:eastAsia="Times New Roman" w:hAnsi="Arial" w:cs="Arial" w:hint="default"/>
        <w:b w:val="0"/>
        <w:sz w:val="18"/>
        <w:szCs w:val="18"/>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1B25189B"/>
    <w:multiLevelType w:val="hybridMultilevel"/>
    <w:tmpl w:val="56A8C12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B3B510F"/>
    <w:multiLevelType w:val="multilevel"/>
    <w:tmpl w:val="DCD2DCCC"/>
    <w:styleLink w:val="FormatvorlageAufgezhltWingdingsSymbolLinks05cmHngend06"/>
    <w:lvl w:ilvl="0">
      <w:start w:val="1"/>
      <w:numFmt w:val="bullet"/>
      <w:lvlText w:val=""/>
      <w:lvlJc w:val="left"/>
      <w:pPr>
        <w:ind w:left="284" w:hanging="284"/>
      </w:pPr>
      <w:rPr>
        <w:rFonts w:ascii="Wingdings" w:hAnsi="Wingdings" w:hint="default"/>
        <w:sz w:val="20"/>
      </w:rPr>
    </w:lvl>
    <w:lvl w:ilvl="1">
      <w:start w:val="1"/>
      <w:numFmt w:val="bullet"/>
      <w:lvlText w:val="o"/>
      <w:lvlJc w:val="left"/>
      <w:pPr>
        <w:ind w:left="568" w:hanging="284"/>
      </w:pPr>
      <w:rPr>
        <w:rFonts w:ascii="Courier New" w:hAnsi="Courier New" w:cs="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4" w15:restartNumberingAfterBreak="0">
    <w:nsid w:val="1BF07F4C"/>
    <w:multiLevelType w:val="multilevel"/>
    <w:tmpl w:val="0EE0E338"/>
    <w:lvl w:ilvl="0">
      <w:start w:val="1"/>
      <w:numFmt w:val="bullet"/>
      <w:pStyle w:val="BE0"/>
      <w:lvlText w:val=""/>
      <w:lvlJc w:val="left"/>
      <w:pPr>
        <w:tabs>
          <w:tab w:val="num" w:pos="1095"/>
        </w:tabs>
        <w:ind w:left="1019" w:hanging="284"/>
      </w:pPr>
      <w:rPr>
        <w:rFonts w:ascii="Symbol" w:hAnsi="Symbol" w:hint="default"/>
      </w:rPr>
    </w:lvl>
    <w:lvl w:ilvl="1">
      <w:start w:val="5"/>
      <w:numFmt w:val="decimal"/>
      <w:lvlText w:val="%2"/>
      <w:lvlJc w:val="left"/>
      <w:pPr>
        <w:tabs>
          <w:tab w:val="num" w:pos="1815"/>
        </w:tabs>
        <w:ind w:left="1815" w:hanging="360"/>
      </w:pPr>
      <w:rPr>
        <w:rFonts w:hint="default"/>
      </w:rPr>
    </w:lvl>
    <w:lvl w:ilvl="2" w:tentative="1">
      <w:start w:val="1"/>
      <w:numFmt w:val="bullet"/>
      <w:lvlText w:val=""/>
      <w:lvlJc w:val="left"/>
      <w:pPr>
        <w:tabs>
          <w:tab w:val="num" w:pos="2535"/>
        </w:tabs>
        <w:ind w:left="2535" w:hanging="360"/>
      </w:pPr>
      <w:rPr>
        <w:rFonts w:ascii="Wingdings" w:hAnsi="Wingdings" w:hint="default"/>
      </w:rPr>
    </w:lvl>
    <w:lvl w:ilvl="3" w:tentative="1">
      <w:start w:val="1"/>
      <w:numFmt w:val="bullet"/>
      <w:lvlText w:val=""/>
      <w:lvlJc w:val="left"/>
      <w:pPr>
        <w:tabs>
          <w:tab w:val="num" w:pos="3255"/>
        </w:tabs>
        <w:ind w:left="3255" w:hanging="360"/>
      </w:pPr>
      <w:rPr>
        <w:rFonts w:ascii="Symbol" w:hAnsi="Symbol" w:hint="default"/>
      </w:rPr>
    </w:lvl>
    <w:lvl w:ilvl="4" w:tentative="1">
      <w:start w:val="1"/>
      <w:numFmt w:val="bullet"/>
      <w:lvlText w:val="o"/>
      <w:lvlJc w:val="left"/>
      <w:pPr>
        <w:tabs>
          <w:tab w:val="num" w:pos="3975"/>
        </w:tabs>
        <w:ind w:left="3975" w:hanging="360"/>
      </w:pPr>
      <w:rPr>
        <w:rFonts w:ascii="Courier New" w:hAnsi="Courier New" w:cs="Times" w:hint="default"/>
      </w:rPr>
    </w:lvl>
    <w:lvl w:ilvl="5" w:tentative="1">
      <w:start w:val="1"/>
      <w:numFmt w:val="bullet"/>
      <w:lvlText w:val=""/>
      <w:lvlJc w:val="left"/>
      <w:pPr>
        <w:tabs>
          <w:tab w:val="num" w:pos="4695"/>
        </w:tabs>
        <w:ind w:left="4695" w:hanging="360"/>
      </w:pPr>
      <w:rPr>
        <w:rFonts w:ascii="Wingdings" w:hAnsi="Wingdings" w:hint="default"/>
      </w:rPr>
    </w:lvl>
    <w:lvl w:ilvl="6" w:tentative="1">
      <w:start w:val="1"/>
      <w:numFmt w:val="bullet"/>
      <w:lvlText w:val=""/>
      <w:lvlJc w:val="left"/>
      <w:pPr>
        <w:tabs>
          <w:tab w:val="num" w:pos="5415"/>
        </w:tabs>
        <w:ind w:left="5415" w:hanging="360"/>
      </w:pPr>
      <w:rPr>
        <w:rFonts w:ascii="Symbol" w:hAnsi="Symbol" w:hint="default"/>
      </w:rPr>
    </w:lvl>
    <w:lvl w:ilvl="7" w:tentative="1">
      <w:start w:val="1"/>
      <w:numFmt w:val="bullet"/>
      <w:lvlText w:val="o"/>
      <w:lvlJc w:val="left"/>
      <w:pPr>
        <w:tabs>
          <w:tab w:val="num" w:pos="6135"/>
        </w:tabs>
        <w:ind w:left="6135" w:hanging="360"/>
      </w:pPr>
      <w:rPr>
        <w:rFonts w:ascii="Courier New" w:hAnsi="Courier New" w:cs="Times" w:hint="default"/>
      </w:rPr>
    </w:lvl>
    <w:lvl w:ilvl="8" w:tentative="1">
      <w:start w:val="1"/>
      <w:numFmt w:val="bullet"/>
      <w:lvlText w:val=""/>
      <w:lvlJc w:val="left"/>
      <w:pPr>
        <w:tabs>
          <w:tab w:val="num" w:pos="6855"/>
        </w:tabs>
        <w:ind w:left="6855" w:hanging="360"/>
      </w:pPr>
      <w:rPr>
        <w:rFonts w:ascii="Wingdings" w:hAnsi="Wingdings" w:hint="default"/>
      </w:rPr>
    </w:lvl>
  </w:abstractNum>
  <w:abstractNum w:abstractNumId="15" w15:restartNumberingAfterBreak="0">
    <w:nsid w:val="23F9390E"/>
    <w:multiLevelType w:val="hybridMultilevel"/>
    <w:tmpl w:val="304E9400"/>
    <w:lvl w:ilvl="0" w:tplc="AAF038C4">
      <w:start w:val="1"/>
      <w:numFmt w:val="bullet"/>
      <w:pStyle w:val="SWAufzhlung"/>
      <w:lvlText w:val=""/>
      <w:lvlJc w:val="left"/>
      <w:pPr>
        <w:tabs>
          <w:tab w:val="num" w:pos="1021"/>
        </w:tabs>
        <w:ind w:left="1021" w:hanging="511"/>
      </w:pPr>
      <w:rPr>
        <w:rFonts w:ascii="Wingdings 2" w:hAnsi="Wingdings 2"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0A2A4F"/>
    <w:multiLevelType w:val="hybridMultilevel"/>
    <w:tmpl w:val="667ACF1E"/>
    <w:lvl w:ilvl="0" w:tplc="3E6632F8">
      <w:start w:val="1"/>
      <w:numFmt w:val="bullet"/>
      <w:pStyle w:val="Table1Bulleted"/>
      <w:lvlText w:val=""/>
      <w:lvlJc w:val="left"/>
      <w:pPr>
        <w:tabs>
          <w:tab w:val="num" w:pos="360"/>
        </w:tabs>
        <w:ind w:left="34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480652"/>
    <w:multiLevelType w:val="singleLevel"/>
    <w:tmpl w:val="C082B23A"/>
    <w:lvl w:ilvl="0">
      <w:start w:val="1"/>
      <w:numFmt w:val="bullet"/>
      <w:pStyle w:val="AufzhlungPunkt"/>
      <w:lvlText w:val="•"/>
      <w:lvlJc w:val="left"/>
      <w:pPr>
        <w:tabs>
          <w:tab w:val="num" w:pos="360"/>
        </w:tabs>
        <w:ind w:left="284" w:hanging="284"/>
      </w:pPr>
      <w:rPr>
        <w:rFonts w:ascii="Arial" w:hAnsi="Arial" w:hint="default"/>
        <w:color w:val="auto"/>
        <w:sz w:val="20"/>
      </w:rPr>
    </w:lvl>
  </w:abstractNum>
  <w:abstractNum w:abstractNumId="18" w15:restartNumberingAfterBreak="0">
    <w:nsid w:val="3544209E"/>
    <w:multiLevelType w:val="hybridMultilevel"/>
    <w:tmpl w:val="2908A004"/>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9" w15:restartNumberingAfterBreak="0">
    <w:nsid w:val="35EB310D"/>
    <w:multiLevelType w:val="hybridMultilevel"/>
    <w:tmpl w:val="11CAB30C"/>
    <w:lvl w:ilvl="0" w:tplc="310A91D4">
      <w:start w:val="1"/>
      <w:numFmt w:val="bullet"/>
      <w:pStyle w:val="StandardabsatzListe"/>
      <w:lvlText w:val=""/>
      <w:lvlJc w:val="left"/>
      <w:pPr>
        <w:tabs>
          <w:tab w:val="num" w:pos="1418"/>
        </w:tabs>
        <w:ind w:left="1418" w:hanging="284"/>
      </w:pPr>
      <w:rPr>
        <w:rFonts w:ascii="Symbol" w:hAnsi="Symbol" w:hint="default"/>
      </w:rPr>
    </w:lvl>
    <w:lvl w:ilvl="1" w:tplc="DA56C6DC">
      <w:start w:val="1"/>
      <w:numFmt w:val="bullet"/>
      <w:lvlText w:val="o"/>
      <w:lvlJc w:val="left"/>
      <w:pPr>
        <w:tabs>
          <w:tab w:val="num" w:pos="2291"/>
        </w:tabs>
        <w:ind w:left="2291" w:hanging="360"/>
      </w:pPr>
      <w:rPr>
        <w:rFonts w:ascii="Courier New" w:hAnsi="Courier New" w:cs="Courier New" w:hint="default"/>
      </w:rPr>
    </w:lvl>
    <w:lvl w:ilvl="2" w:tplc="8FF67B00" w:tentative="1">
      <w:start w:val="1"/>
      <w:numFmt w:val="bullet"/>
      <w:lvlText w:val=""/>
      <w:lvlJc w:val="left"/>
      <w:pPr>
        <w:tabs>
          <w:tab w:val="num" w:pos="3011"/>
        </w:tabs>
        <w:ind w:left="3011" w:hanging="360"/>
      </w:pPr>
      <w:rPr>
        <w:rFonts w:ascii="Wingdings" w:hAnsi="Wingdings" w:hint="default"/>
      </w:rPr>
    </w:lvl>
    <w:lvl w:ilvl="3" w:tplc="42C29D78" w:tentative="1">
      <w:start w:val="1"/>
      <w:numFmt w:val="bullet"/>
      <w:lvlText w:val=""/>
      <w:lvlJc w:val="left"/>
      <w:pPr>
        <w:tabs>
          <w:tab w:val="num" w:pos="3731"/>
        </w:tabs>
        <w:ind w:left="3731" w:hanging="360"/>
      </w:pPr>
      <w:rPr>
        <w:rFonts w:ascii="Symbol" w:hAnsi="Symbol" w:hint="default"/>
      </w:rPr>
    </w:lvl>
    <w:lvl w:ilvl="4" w:tplc="8E0842CC" w:tentative="1">
      <w:start w:val="1"/>
      <w:numFmt w:val="bullet"/>
      <w:lvlText w:val="o"/>
      <w:lvlJc w:val="left"/>
      <w:pPr>
        <w:tabs>
          <w:tab w:val="num" w:pos="4451"/>
        </w:tabs>
        <w:ind w:left="4451" w:hanging="360"/>
      </w:pPr>
      <w:rPr>
        <w:rFonts w:ascii="Courier New" w:hAnsi="Courier New" w:cs="Courier New" w:hint="default"/>
      </w:rPr>
    </w:lvl>
    <w:lvl w:ilvl="5" w:tplc="E092F160" w:tentative="1">
      <w:start w:val="1"/>
      <w:numFmt w:val="bullet"/>
      <w:lvlText w:val=""/>
      <w:lvlJc w:val="left"/>
      <w:pPr>
        <w:tabs>
          <w:tab w:val="num" w:pos="5171"/>
        </w:tabs>
        <w:ind w:left="5171" w:hanging="360"/>
      </w:pPr>
      <w:rPr>
        <w:rFonts w:ascii="Wingdings" w:hAnsi="Wingdings" w:hint="default"/>
      </w:rPr>
    </w:lvl>
    <w:lvl w:ilvl="6" w:tplc="B75E2A8E" w:tentative="1">
      <w:start w:val="1"/>
      <w:numFmt w:val="bullet"/>
      <w:lvlText w:val=""/>
      <w:lvlJc w:val="left"/>
      <w:pPr>
        <w:tabs>
          <w:tab w:val="num" w:pos="5891"/>
        </w:tabs>
        <w:ind w:left="5891" w:hanging="360"/>
      </w:pPr>
      <w:rPr>
        <w:rFonts w:ascii="Symbol" w:hAnsi="Symbol" w:hint="default"/>
      </w:rPr>
    </w:lvl>
    <w:lvl w:ilvl="7" w:tplc="EE34BF18" w:tentative="1">
      <w:start w:val="1"/>
      <w:numFmt w:val="bullet"/>
      <w:lvlText w:val="o"/>
      <w:lvlJc w:val="left"/>
      <w:pPr>
        <w:tabs>
          <w:tab w:val="num" w:pos="6611"/>
        </w:tabs>
        <w:ind w:left="6611" w:hanging="360"/>
      </w:pPr>
      <w:rPr>
        <w:rFonts w:ascii="Courier New" w:hAnsi="Courier New" w:cs="Courier New" w:hint="default"/>
      </w:rPr>
    </w:lvl>
    <w:lvl w:ilvl="8" w:tplc="A7F024A4"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8794A48"/>
    <w:multiLevelType w:val="hybridMultilevel"/>
    <w:tmpl w:val="0EB485C4"/>
    <w:lvl w:ilvl="0" w:tplc="A3AC9E68">
      <w:start w:val="1"/>
      <w:numFmt w:val="bullet"/>
      <w:pStyle w:val="ListePunkt1"/>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94BE8"/>
    <w:multiLevelType w:val="hybridMultilevel"/>
    <w:tmpl w:val="B5DC26E8"/>
    <w:lvl w:ilvl="0" w:tplc="08070001">
      <w:start w:val="1"/>
      <w:numFmt w:val="bullet"/>
      <w:lvlText w:val=""/>
      <w:lvlJc w:val="left"/>
      <w:pPr>
        <w:ind w:left="720" w:hanging="360"/>
      </w:pPr>
      <w:rPr>
        <w:rFonts w:ascii="Symbol" w:hAnsi="Symbol"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2" w15:restartNumberingAfterBreak="0">
    <w:nsid w:val="4A653D89"/>
    <w:multiLevelType w:val="singleLevel"/>
    <w:tmpl w:val="102E2DA8"/>
    <w:lvl w:ilvl="0">
      <w:start w:val="1"/>
      <w:numFmt w:val="bullet"/>
      <w:pStyle w:val="Aufzhlungen2Stufe"/>
      <w:lvlText w:val="-"/>
      <w:lvlJc w:val="left"/>
      <w:pPr>
        <w:tabs>
          <w:tab w:val="num" w:pos="1607"/>
        </w:tabs>
        <w:ind w:left="1607" w:hanging="360"/>
      </w:pPr>
      <w:rPr>
        <w:sz w:val="16"/>
      </w:rPr>
    </w:lvl>
  </w:abstractNum>
  <w:abstractNum w:abstractNumId="23" w15:restartNumberingAfterBreak="0">
    <w:nsid w:val="4D3770DE"/>
    <w:multiLevelType w:val="singleLevel"/>
    <w:tmpl w:val="4672D87C"/>
    <w:lvl w:ilvl="0">
      <w:start w:val="1"/>
      <w:numFmt w:val="decimal"/>
      <w:pStyle w:val="AufzhlungenNummerierung"/>
      <w:lvlText w:val="%1)"/>
      <w:lvlJc w:val="left"/>
      <w:pPr>
        <w:tabs>
          <w:tab w:val="num" w:pos="567"/>
        </w:tabs>
        <w:ind w:left="567" w:hanging="567"/>
      </w:pPr>
    </w:lvl>
  </w:abstractNum>
  <w:abstractNum w:abstractNumId="24" w15:restartNumberingAfterBreak="0">
    <w:nsid w:val="4D62713C"/>
    <w:multiLevelType w:val="hybridMultilevel"/>
    <w:tmpl w:val="0E74DCE6"/>
    <w:lvl w:ilvl="0" w:tplc="46B862DE">
      <w:start w:val="1"/>
      <w:numFmt w:val="bullet"/>
      <w:pStyle w:val="ol1-az1-a1"/>
      <w:lvlText w:val=""/>
      <w:lvlJc w:val="left"/>
      <w:pPr>
        <w:tabs>
          <w:tab w:val="num" w:pos="360"/>
        </w:tabs>
        <w:ind w:left="360" w:hanging="360"/>
      </w:pPr>
      <w:rPr>
        <w:rFonts w:ascii="Symbol" w:hAnsi="Symbol" w:hint="default"/>
      </w:rPr>
    </w:lvl>
    <w:lvl w:ilvl="1" w:tplc="6BEE1E00">
      <w:start w:val="7"/>
      <w:numFmt w:val="bullet"/>
      <w:lvlText w:val="-"/>
      <w:lvlJc w:val="left"/>
      <w:pPr>
        <w:tabs>
          <w:tab w:val="num" w:pos="1785"/>
        </w:tabs>
        <w:ind w:left="1785" w:hanging="705"/>
      </w:pPr>
      <w:rPr>
        <w:rFonts w:ascii="Times New Roman" w:eastAsia="Times New Roman" w:hAnsi="Times New Roman" w:cs="Times New Roman" w:hint="default"/>
      </w:rPr>
    </w:lvl>
    <w:lvl w:ilvl="2" w:tplc="37762FD4">
      <w:start w:val="1"/>
      <w:numFmt w:val="bullet"/>
      <w:lvlText w:val=""/>
      <w:lvlJc w:val="left"/>
      <w:pPr>
        <w:tabs>
          <w:tab w:val="num" w:pos="2160"/>
        </w:tabs>
        <w:ind w:left="2160" w:hanging="360"/>
      </w:pPr>
      <w:rPr>
        <w:rFonts w:ascii="Wingdings" w:hAnsi="Wingdings" w:hint="default"/>
      </w:rPr>
    </w:lvl>
    <w:lvl w:ilvl="3" w:tplc="2B548EA4">
      <w:start w:val="1"/>
      <w:numFmt w:val="decimal"/>
      <w:lvlText w:val="%4."/>
      <w:lvlJc w:val="left"/>
      <w:pPr>
        <w:tabs>
          <w:tab w:val="num" w:pos="2880"/>
        </w:tabs>
        <w:ind w:left="2880" w:hanging="360"/>
      </w:pPr>
    </w:lvl>
    <w:lvl w:ilvl="4" w:tplc="B268E82C">
      <w:start w:val="1"/>
      <w:numFmt w:val="decimal"/>
      <w:lvlText w:val="%5."/>
      <w:lvlJc w:val="left"/>
      <w:pPr>
        <w:tabs>
          <w:tab w:val="num" w:pos="3600"/>
        </w:tabs>
        <w:ind w:left="3600" w:hanging="360"/>
      </w:pPr>
    </w:lvl>
    <w:lvl w:ilvl="5" w:tplc="6112495A">
      <w:start w:val="1"/>
      <w:numFmt w:val="decimal"/>
      <w:lvlText w:val="%6."/>
      <w:lvlJc w:val="left"/>
      <w:pPr>
        <w:tabs>
          <w:tab w:val="num" w:pos="4320"/>
        </w:tabs>
        <w:ind w:left="4320" w:hanging="360"/>
      </w:pPr>
    </w:lvl>
    <w:lvl w:ilvl="6" w:tplc="81309F9E">
      <w:start w:val="1"/>
      <w:numFmt w:val="decimal"/>
      <w:lvlText w:val="%7."/>
      <w:lvlJc w:val="left"/>
      <w:pPr>
        <w:tabs>
          <w:tab w:val="num" w:pos="5040"/>
        </w:tabs>
        <w:ind w:left="5040" w:hanging="360"/>
      </w:pPr>
    </w:lvl>
    <w:lvl w:ilvl="7" w:tplc="EE864DE0">
      <w:start w:val="1"/>
      <w:numFmt w:val="decimal"/>
      <w:lvlText w:val="%8."/>
      <w:lvlJc w:val="left"/>
      <w:pPr>
        <w:tabs>
          <w:tab w:val="num" w:pos="5760"/>
        </w:tabs>
        <w:ind w:left="5760" w:hanging="360"/>
      </w:pPr>
    </w:lvl>
    <w:lvl w:ilvl="8" w:tplc="EF809D9E">
      <w:start w:val="1"/>
      <w:numFmt w:val="decimal"/>
      <w:lvlText w:val="%9."/>
      <w:lvlJc w:val="left"/>
      <w:pPr>
        <w:tabs>
          <w:tab w:val="num" w:pos="6480"/>
        </w:tabs>
        <w:ind w:left="6480" w:hanging="360"/>
      </w:pPr>
    </w:lvl>
  </w:abstractNum>
  <w:abstractNum w:abstractNumId="25" w15:restartNumberingAfterBreak="0">
    <w:nsid w:val="4ECC1F8D"/>
    <w:multiLevelType w:val="hybridMultilevel"/>
    <w:tmpl w:val="1D6AF382"/>
    <w:lvl w:ilvl="0" w:tplc="08070005">
      <w:start w:val="1"/>
      <w:numFmt w:val="bullet"/>
      <w:lvlText w:val=""/>
      <w:lvlJc w:val="left"/>
      <w:pPr>
        <w:ind w:left="720" w:hanging="360"/>
      </w:pPr>
      <w:rPr>
        <w:rFonts w:ascii="Wingdings" w:hAnsi="Wingding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3621FF4"/>
    <w:multiLevelType w:val="hybridMultilevel"/>
    <w:tmpl w:val="C4686F08"/>
    <w:lvl w:ilvl="0" w:tplc="65B8AF18">
      <w:start w:val="1"/>
      <w:numFmt w:val="decimal"/>
      <w:lvlText w:val="%1."/>
      <w:lvlJc w:val="left"/>
      <w:pPr>
        <w:ind w:left="360" w:hanging="360"/>
      </w:pPr>
      <w:rPr>
        <w:rFonts w:hint="default"/>
        <w:b w:val="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554A3E9F"/>
    <w:multiLevelType w:val="hybridMultilevel"/>
    <w:tmpl w:val="588C7E5E"/>
    <w:lvl w:ilvl="0" w:tplc="5420D560">
      <w:start w:val="1"/>
      <w:numFmt w:val="decimal"/>
      <w:pStyle w:val="gTabelleICOnum"/>
      <w:lvlText w:val="%1."/>
      <w:lvlJc w:val="left"/>
      <w:pPr>
        <w:tabs>
          <w:tab w:val="num" w:pos="360"/>
        </w:tabs>
        <w:ind w:left="360" w:hanging="360"/>
      </w:pPr>
    </w:lvl>
    <w:lvl w:ilvl="1" w:tplc="7258009E" w:tentative="1">
      <w:start w:val="1"/>
      <w:numFmt w:val="lowerLetter"/>
      <w:lvlText w:val="%2."/>
      <w:lvlJc w:val="left"/>
      <w:pPr>
        <w:tabs>
          <w:tab w:val="num" w:pos="1440"/>
        </w:tabs>
        <w:ind w:left="1440" w:hanging="360"/>
      </w:pPr>
    </w:lvl>
    <w:lvl w:ilvl="2" w:tplc="2F228DAE" w:tentative="1">
      <w:start w:val="1"/>
      <w:numFmt w:val="lowerRoman"/>
      <w:lvlText w:val="%3."/>
      <w:lvlJc w:val="right"/>
      <w:pPr>
        <w:tabs>
          <w:tab w:val="num" w:pos="2160"/>
        </w:tabs>
        <w:ind w:left="2160" w:hanging="180"/>
      </w:pPr>
    </w:lvl>
    <w:lvl w:ilvl="3" w:tplc="C5FE26EE" w:tentative="1">
      <w:start w:val="1"/>
      <w:numFmt w:val="decimal"/>
      <w:lvlText w:val="%4."/>
      <w:lvlJc w:val="left"/>
      <w:pPr>
        <w:tabs>
          <w:tab w:val="num" w:pos="2880"/>
        </w:tabs>
        <w:ind w:left="2880" w:hanging="360"/>
      </w:pPr>
    </w:lvl>
    <w:lvl w:ilvl="4" w:tplc="BC8825BC" w:tentative="1">
      <w:start w:val="1"/>
      <w:numFmt w:val="lowerLetter"/>
      <w:lvlText w:val="%5."/>
      <w:lvlJc w:val="left"/>
      <w:pPr>
        <w:tabs>
          <w:tab w:val="num" w:pos="3600"/>
        </w:tabs>
        <w:ind w:left="3600" w:hanging="360"/>
      </w:pPr>
    </w:lvl>
    <w:lvl w:ilvl="5" w:tplc="FD149458" w:tentative="1">
      <w:start w:val="1"/>
      <w:numFmt w:val="lowerRoman"/>
      <w:lvlText w:val="%6."/>
      <w:lvlJc w:val="right"/>
      <w:pPr>
        <w:tabs>
          <w:tab w:val="num" w:pos="4320"/>
        </w:tabs>
        <w:ind w:left="4320" w:hanging="180"/>
      </w:pPr>
    </w:lvl>
    <w:lvl w:ilvl="6" w:tplc="789C9F38" w:tentative="1">
      <w:start w:val="1"/>
      <w:numFmt w:val="decimal"/>
      <w:lvlText w:val="%7."/>
      <w:lvlJc w:val="left"/>
      <w:pPr>
        <w:tabs>
          <w:tab w:val="num" w:pos="5040"/>
        </w:tabs>
        <w:ind w:left="5040" w:hanging="360"/>
      </w:pPr>
    </w:lvl>
    <w:lvl w:ilvl="7" w:tplc="8F7E4CF4" w:tentative="1">
      <w:start w:val="1"/>
      <w:numFmt w:val="lowerLetter"/>
      <w:lvlText w:val="%8."/>
      <w:lvlJc w:val="left"/>
      <w:pPr>
        <w:tabs>
          <w:tab w:val="num" w:pos="5760"/>
        </w:tabs>
        <w:ind w:left="5760" w:hanging="360"/>
      </w:pPr>
    </w:lvl>
    <w:lvl w:ilvl="8" w:tplc="BAFC015C" w:tentative="1">
      <w:start w:val="1"/>
      <w:numFmt w:val="lowerRoman"/>
      <w:lvlText w:val="%9."/>
      <w:lvlJc w:val="right"/>
      <w:pPr>
        <w:tabs>
          <w:tab w:val="num" w:pos="6480"/>
        </w:tabs>
        <w:ind w:left="6480" w:hanging="180"/>
      </w:pPr>
    </w:lvl>
  </w:abstractNum>
  <w:abstractNum w:abstractNumId="28" w15:restartNumberingAfterBreak="0">
    <w:nsid w:val="55643166"/>
    <w:multiLevelType w:val="multilevel"/>
    <w:tmpl w:val="CA64E5E4"/>
    <w:lvl w:ilvl="0">
      <w:start w:val="1"/>
      <w:numFmt w:val="decimal"/>
      <w:lvlText w:val="%1."/>
      <w:lvlJc w:val="left"/>
      <w:pPr>
        <w:tabs>
          <w:tab w:val="num" w:pos="360"/>
        </w:tabs>
        <w:ind w:left="360" w:hanging="360"/>
      </w:pPr>
      <w:rPr>
        <w:rFonts w:hint="default"/>
      </w:rPr>
    </w:lvl>
    <w:lvl w:ilvl="1">
      <w:start w:val="1"/>
      <w:numFmt w:val="decimal"/>
      <w:pStyle w:val="Aufzhlungszeichen"/>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62C200C"/>
    <w:multiLevelType w:val="multilevel"/>
    <w:tmpl w:val="FCD05350"/>
    <w:lvl w:ilvl="0">
      <w:start w:val="1"/>
      <w:numFmt w:val="decimal"/>
      <w:pStyle w:val="berschrift1"/>
      <w:lvlText w:val="%1"/>
      <w:lvlJc w:val="left"/>
      <w:pPr>
        <w:tabs>
          <w:tab w:val="num" w:pos="574"/>
        </w:tabs>
        <w:ind w:left="0" w:firstLine="0"/>
      </w:pPr>
      <w:rPr>
        <w:rFonts w:ascii="Arial Fett" w:hAnsi="Arial Fett" w:hint="default"/>
        <w:b/>
        <w:i w:val="0"/>
        <w:sz w:val="28"/>
      </w:rPr>
    </w:lvl>
    <w:lvl w:ilvl="1">
      <w:start w:val="1"/>
      <w:numFmt w:val="decimal"/>
      <w:pStyle w:val="berschrift2"/>
      <w:lvlText w:val="%1.%2"/>
      <w:lvlJc w:val="left"/>
      <w:pPr>
        <w:tabs>
          <w:tab w:val="num" w:pos="574"/>
        </w:tabs>
        <w:ind w:left="0" w:firstLine="0"/>
      </w:pPr>
      <w:rPr>
        <w:rFonts w:ascii="Arial Fett" w:hAnsi="Arial Fett" w:hint="default"/>
        <w:b/>
        <w:i w:val="0"/>
        <w:sz w:val="24"/>
        <w:szCs w:val="24"/>
      </w:rPr>
    </w:lvl>
    <w:lvl w:ilvl="2">
      <w:start w:val="1"/>
      <w:numFmt w:val="decimal"/>
      <w:pStyle w:val="berschrift4"/>
      <w:lvlText w:val="%1.%2.%3"/>
      <w:lvlJc w:val="left"/>
      <w:pPr>
        <w:tabs>
          <w:tab w:val="num" w:pos="574"/>
        </w:tabs>
        <w:ind w:left="0" w:firstLine="0"/>
      </w:pPr>
      <w:rPr>
        <w:rFonts w:ascii="Arial Fett" w:hAnsi="Arial Fett"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574"/>
        </w:tabs>
        <w:ind w:left="0" w:firstLine="0"/>
      </w:pPr>
      <w:rPr>
        <w:rFonts w:hint="default"/>
      </w:rPr>
    </w:lvl>
    <w:lvl w:ilvl="4">
      <w:start w:val="1"/>
      <w:numFmt w:val="decimal"/>
      <w:lvlText w:val="%1.%2.%3.%4.%5"/>
      <w:lvlJc w:val="left"/>
      <w:pPr>
        <w:tabs>
          <w:tab w:val="num" w:pos="574"/>
        </w:tabs>
        <w:ind w:left="0" w:firstLine="0"/>
      </w:pPr>
      <w:rPr>
        <w:rFonts w:hint="default"/>
      </w:rPr>
    </w:lvl>
    <w:lvl w:ilvl="5">
      <w:start w:val="1"/>
      <w:numFmt w:val="decimal"/>
      <w:lvlText w:val="%1.%2.%3.%4.%5.%6"/>
      <w:lvlJc w:val="left"/>
      <w:pPr>
        <w:tabs>
          <w:tab w:val="num" w:pos="574"/>
        </w:tabs>
        <w:ind w:left="0" w:firstLine="0"/>
      </w:pPr>
      <w:rPr>
        <w:rFonts w:hint="default"/>
      </w:rPr>
    </w:lvl>
    <w:lvl w:ilvl="6">
      <w:start w:val="1"/>
      <w:numFmt w:val="decimal"/>
      <w:lvlText w:val="%1.%2.%3.%4.%5.%6.%7"/>
      <w:lvlJc w:val="left"/>
      <w:pPr>
        <w:tabs>
          <w:tab w:val="num" w:pos="574"/>
        </w:tabs>
        <w:ind w:left="0" w:firstLine="0"/>
      </w:pPr>
      <w:rPr>
        <w:rFonts w:hint="default"/>
      </w:rPr>
    </w:lvl>
    <w:lvl w:ilvl="7">
      <w:start w:val="1"/>
      <w:numFmt w:val="decimal"/>
      <w:lvlText w:val="%1.%2.%3.%4.%5.%6.%7.%8"/>
      <w:lvlJc w:val="left"/>
      <w:pPr>
        <w:tabs>
          <w:tab w:val="num" w:pos="574"/>
        </w:tabs>
        <w:ind w:left="0" w:firstLine="0"/>
      </w:pPr>
      <w:rPr>
        <w:rFonts w:hint="default"/>
      </w:rPr>
    </w:lvl>
    <w:lvl w:ilvl="8">
      <w:start w:val="1"/>
      <w:numFmt w:val="decimal"/>
      <w:lvlText w:val="%1.%2.%3.%4.%5.%6.%7.%8.%9"/>
      <w:lvlJc w:val="left"/>
      <w:pPr>
        <w:tabs>
          <w:tab w:val="num" w:pos="574"/>
        </w:tabs>
        <w:ind w:left="0" w:firstLine="0"/>
      </w:pPr>
      <w:rPr>
        <w:rFonts w:hint="default"/>
      </w:rPr>
    </w:lvl>
  </w:abstractNum>
  <w:abstractNum w:abstractNumId="30" w15:restartNumberingAfterBreak="0">
    <w:nsid w:val="5AA82CB7"/>
    <w:multiLevelType w:val="singleLevel"/>
    <w:tmpl w:val="9D067DEE"/>
    <w:lvl w:ilvl="0">
      <w:start w:val="1"/>
      <w:numFmt w:val="decimal"/>
      <w:pStyle w:val="Nummerierung2"/>
      <w:lvlText w:val="%1."/>
      <w:lvlJc w:val="left"/>
      <w:pPr>
        <w:tabs>
          <w:tab w:val="num" w:pos="397"/>
        </w:tabs>
        <w:ind w:left="397" w:hanging="397"/>
      </w:pPr>
      <w:rPr>
        <w:rFonts w:ascii="Times New Roman" w:hAnsi="Times New Roman" w:hint="default"/>
        <w:b w:val="0"/>
        <w:i w:val="0"/>
        <w:sz w:val="24"/>
      </w:rPr>
    </w:lvl>
  </w:abstractNum>
  <w:abstractNum w:abstractNumId="31" w15:restartNumberingAfterBreak="0">
    <w:nsid w:val="5B20287F"/>
    <w:multiLevelType w:val="singleLevel"/>
    <w:tmpl w:val="F89078EE"/>
    <w:lvl w:ilvl="0">
      <w:start w:val="1"/>
      <w:numFmt w:val="decimal"/>
      <w:pStyle w:val="Aufzhlung"/>
      <w:lvlText w:val="%1."/>
      <w:lvlJc w:val="left"/>
      <w:pPr>
        <w:tabs>
          <w:tab w:val="num" w:pos="360"/>
        </w:tabs>
        <w:ind w:left="360" w:hanging="360"/>
      </w:pPr>
    </w:lvl>
  </w:abstractNum>
  <w:abstractNum w:abstractNumId="32" w15:restartNumberingAfterBreak="0">
    <w:nsid w:val="5E843FFB"/>
    <w:multiLevelType w:val="singleLevel"/>
    <w:tmpl w:val="6BD40726"/>
    <w:lvl w:ilvl="0">
      <w:start w:val="1"/>
      <w:numFmt w:val="bullet"/>
      <w:pStyle w:val="Auffhrungszeichen3"/>
      <w:lvlText w:val=""/>
      <w:lvlJc w:val="left"/>
      <w:pPr>
        <w:tabs>
          <w:tab w:val="num" w:pos="644"/>
        </w:tabs>
        <w:ind w:left="567" w:hanging="283"/>
      </w:pPr>
      <w:rPr>
        <w:rFonts w:ascii="Wingdings" w:hAnsi="Wingdings" w:hint="default"/>
      </w:rPr>
    </w:lvl>
  </w:abstractNum>
  <w:abstractNum w:abstractNumId="33" w15:restartNumberingAfterBreak="0">
    <w:nsid w:val="669F34C0"/>
    <w:multiLevelType w:val="hybridMultilevel"/>
    <w:tmpl w:val="2C30AC88"/>
    <w:lvl w:ilvl="0" w:tplc="08070001">
      <w:start w:val="1"/>
      <w:numFmt w:val="bullet"/>
      <w:pStyle w:val="ListePunkt2"/>
      <w:lvlText w:val=""/>
      <w:lvlJc w:val="left"/>
      <w:pPr>
        <w:tabs>
          <w:tab w:val="num" w:pos="360"/>
        </w:tabs>
        <w:ind w:left="36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90202C"/>
    <w:multiLevelType w:val="hybridMultilevel"/>
    <w:tmpl w:val="02968B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6CF40CBA"/>
    <w:multiLevelType w:val="multilevel"/>
    <w:tmpl w:val="8D022992"/>
    <w:lvl w:ilvl="0">
      <w:start w:val="1"/>
      <w:numFmt w:val="bullet"/>
      <w:pStyle w:val="BE1"/>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Time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669F4"/>
    <w:multiLevelType w:val="multilevel"/>
    <w:tmpl w:val="731EC27E"/>
    <w:lvl w:ilvl="0">
      <w:start w:val="1"/>
      <w:numFmt w:val="decimal"/>
      <w:lvlText w:val="%1"/>
      <w:lvlJc w:val="left"/>
      <w:pPr>
        <w:tabs>
          <w:tab w:val="num" w:pos="432"/>
        </w:tabs>
        <w:ind w:left="432" w:hanging="432"/>
      </w:pPr>
      <w:rPr>
        <w:rFonts w:hint="default"/>
      </w:rPr>
    </w:lvl>
    <w:lvl w:ilvl="1">
      <w:start w:val="1"/>
      <w:numFmt w:val="decimal"/>
      <w:pStyle w:val="Formatvorlage2"/>
      <w:lvlText w:val="%1.%2"/>
      <w:lvlJc w:val="left"/>
      <w:pPr>
        <w:tabs>
          <w:tab w:val="num" w:pos="576"/>
        </w:tabs>
        <w:ind w:left="576" w:hanging="576"/>
      </w:pPr>
      <w:rPr>
        <w:rFonts w:hint="default"/>
      </w:rPr>
    </w:lvl>
    <w:lvl w:ilvl="2">
      <w:start w:val="1"/>
      <w:numFmt w:val="decimal"/>
      <w:pStyle w:val="Formatvorlage2"/>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8C45AE"/>
    <w:multiLevelType w:val="hybridMultilevel"/>
    <w:tmpl w:val="CE1CAA88"/>
    <w:lvl w:ilvl="0" w:tplc="96C69786">
      <w:start w:val="1"/>
      <w:numFmt w:val="bullet"/>
      <w:pStyle w:val="EinzugmitAnfhrung"/>
      <w:lvlText w:val=""/>
      <w:lvlJc w:val="left"/>
      <w:pPr>
        <w:tabs>
          <w:tab w:val="num" w:pos="360"/>
        </w:tabs>
        <w:ind w:left="360" w:hanging="360"/>
      </w:pPr>
      <w:rPr>
        <w:rFonts w:ascii="Symbol" w:hAnsi="Symbol" w:hint="default"/>
      </w:rPr>
    </w:lvl>
    <w:lvl w:ilvl="1" w:tplc="76F65E2A" w:tentative="1">
      <w:start w:val="1"/>
      <w:numFmt w:val="bullet"/>
      <w:lvlText w:val="o"/>
      <w:lvlJc w:val="left"/>
      <w:pPr>
        <w:tabs>
          <w:tab w:val="num" w:pos="1080"/>
        </w:tabs>
        <w:ind w:left="1080" w:hanging="360"/>
      </w:pPr>
      <w:rPr>
        <w:rFonts w:ascii="Courier New" w:hAnsi="Courier New" w:hint="default"/>
      </w:rPr>
    </w:lvl>
    <w:lvl w:ilvl="2" w:tplc="E8966B7C" w:tentative="1">
      <w:start w:val="1"/>
      <w:numFmt w:val="bullet"/>
      <w:lvlText w:val=""/>
      <w:lvlJc w:val="left"/>
      <w:pPr>
        <w:tabs>
          <w:tab w:val="num" w:pos="1800"/>
        </w:tabs>
        <w:ind w:left="1800" w:hanging="360"/>
      </w:pPr>
      <w:rPr>
        <w:rFonts w:ascii="Wingdings" w:hAnsi="Wingdings" w:hint="default"/>
      </w:rPr>
    </w:lvl>
    <w:lvl w:ilvl="3" w:tplc="F284515E" w:tentative="1">
      <w:start w:val="1"/>
      <w:numFmt w:val="bullet"/>
      <w:lvlText w:val=""/>
      <w:lvlJc w:val="left"/>
      <w:pPr>
        <w:tabs>
          <w:tab w:val="num" w:pos="2520"/>
        </w:tabs>
        <w:ind w:left="2520" w:hanging="360"/>
      </w:pPr>
      <w:rPr>
        <w:rFonts w:ascii="Symbol" w:hAnsi="Symbol" w:hint="default"/>
      </w:rPr>
    </w:lvl>
    <w:lvl w:ilvl="4" w:tplc="D408CA86" w:tentative="1">
      <w:start w:val="1"/>
      <w:numFmt w:val="bullet"/>
      <w:lvlText w:val="o"/>
      <w:lvlJc w:val="left"/>
      <w:pPr>
        <w:tabs>
          <w:tab w:val="num" w:pos="3240"/>
        </w:tabs>
        <w:ind w:left="3240" w:hanging="360"/>
      </w:pPr>
      <w:rPr>
        <w:rFonts w:ascii="Courier New" w:hAnsi="Courier New" w:hint="default"/>
      </w:rPr>
    </w:lvl>
    <w:lvl w:ilvl="5" w:tplc="104C836E" w:tentative="1">
      <w:start w:val="1"/>
      <w:numFmt w:val="bullet"/>
      <w:lvlText w:val=""/>
      <w:lvlJc w:val="left"/>
      <w:pPr>
        <w:tabs>
          <w:tab w:val="num" w:pos="3960"/>
        </w:tabs>
        <w:ind w:left="3960" w:hanging="360"/>
      </w:pPr>
      <w:rPr>
        <w:rFonts w:ascii="Wingdings" w:hAnsi="Wingdings" w:hint="default"/>
      </w:rPr>
    </w:lvl>
    <w:lvl w:ilvl="6" w:tplc="73B66D8E" w:tentative="1">
      <w:start w:val="1"/>
      <w:numFmt w:val="bullet"/>
      <w:lvlText w:val=""/>
      <w:lvlJc w:val="left"/>
      <w:pPr>
        <w:tabs>
          <w:tab w:val="num" w:pos="4680"/>
        </w:tabs>
        <w:ind w:left="4680" w:hanging="360"/>
      </w:pPr>
      <w:rPr>
        <w:rFonts w:ascii="Symbol" w:hAnsi="Symbol" w:hint="default"/>
      </w:rPr>
    </w:lvl>
    <w:lvl w:ilvl="7" w:tplc="395E176E" w:tentative="1">
      <w:start w:val="1"/>
      <w:numFmt w:val="bullet"/>
      <w:lvlText w:val="o"/>
      <w:lvlJc w:val="left"/>
      <w:pPr>
        <w:tabs>
          <w:tab w:val="num" w:pos="5400"/>
        </w:tabs>
        <w:ind w:left="5400" w:hanging="360"/>
      </w:pPr>
      <w:rPr>
        <w:rFonts w:ascii="Courier New" w:hAnsi="Courier New" w:hint="default"/>
      </w:rPr>
    </w:lvl>
    <w:lvl w:ilvl="8" w:tplc="1A28D416"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3491590"/>
    <w:multiLevelType w:val="singleLevel"/>
    <w:tmpl w:val="69C652C0"/>
    <w:lvl w:ilvl="0">
      <w:start w:val="1"/>
      <w:numFmt w:val="bullet"/>
      <w:pStyle w:val="Auffhrungszeichen1"/>
      <w:lvlText w:val=""/>
      <w:lvlJc w:val="left"/>
      <w:pPr>
        <w:tabs>
          <w:tab w:val="num" w:pos="644"/>
        </w:tabs>
        <w:ind w:left="567" w:hanging="283"/>
      </w:pPr>
      <w:rPr>
        <w:rFonts w:ascii="Symbol" w:hAnsi="Symbol" w:hint="default"/>
        <w:b w:val="0"/>
        <w:i w:val="0"/>
        <w:sz w:val="16"/>
      </w:rPr>
    </w:lvl>
  </w:abstractNum>
  <w:abstractNum w:abstractNumId="39" w15:restartNumberingAfterBreak="0">
    <w:nsid w:val="74105172"/>
    <w:multiLevelType w:val="singleLevel"/>
    <w:tmpl w:val="ED7400F2"/>
    <w:lvl w:ilvl="0">
      <w:start w:val="1"/>
      <w:numFmt w:val="bullet"/>
      <w:pStyle w:val="AufzhlungenPunkte"/>
      <w:lvlText w:val=""/>
      <w:lvlJc w:val="left"/>
      <w:pPr>
        <w:tabs>
          <w:tab w:val="num" w:pos="567"/>
        </w:tabs>
        <w:ind w:left="567" w:hanging="567"/>
      </w:pPr>
      <w:rPr>
        <w:rFonts w:ascii="Symbol" w:hAnsi="Symbol" w:hint="default"/>
      </w:rPr>
    </w:lvl>
  </w:abstractNum>
  <w:abstractNum w:abstractNumId="40" w15:restartNumberingAfterBreak="0">
    <w:nsid w:val="78727110"/>
    <w:multiLevelType w:val="hybridMultilevel"/>
    <w:tmpl w:val="84C274A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15"/>
  </w:num>
  <w:num w:numId="4">
    <w:abstractNumId w:val="38"/>
  </w:num>
  <w:num w:numId="5">
    <w:abstractNumId w:val="32"/>
  </w:num>
  <w:num w:numId="6">
    <w:abstractNumId w:val="30"/>
  </w:num>
  <w:num w:numId="7">
    <w:abstractNumId w:val="3"/>
  </w:num>
  <w:num w:numId="8">
    <w:abstractNumId w:val="1"/>
  </w:num>
  <w:num w:numId="9">
    <w:abstractNumId w:val="14"/>
  </w:num>
  <w:num w:numId="10">
    <w:abstractNumId w:val="37"/>
  </w:num>
  <w:num w:numId="11">
    <w:abstractNumId w:val="22"/>
  </w:num>
  <w:num w:numId="12">
    <w:abstractNumId w:val="39"/>
  </w:num>
  <w:num w:numId="13">
    <w:abstractNumId w:val="23"/>
  </w:num>
  <w:num w:numId="14">
    <w:abstractNumId w:val="31"/>
  </w:num>
  <w:num w:numId="15">
    <w:abstractNumId w:val="35"/>
  </w:num>
  <w:num w:numId="16">
    <w:abstractNumId w:val="6"/>
  </w:num>
  <w:num w:numId="17">
    <w:abstractNumId w:val="20"/>
  </w:num>
  <w:num w:numId="18">
    <w:abstractNumId w:val="33"/>
  </w:num>
  <w:num w:numId="19">
    <w:abstractNumId w:val="8"/>
  </w:num>
  <w:num w:numId="20">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7"/>
  </w:num>
  <w:num w:numId="23">
    <w:abstractNumId w:val="17"/>
  </w:num>
  <w:num w:numId="24">
    <w:abstractNumId w:val="27"/>
  </w:num>
  <w:num w:numId="25">
    <w:abstractNumId w:val="13"/>
  </w:num>
  <w:num w:numId="26">
    <w:abstractNumId w:val="16"/>
  </w:num>
  <w:num w:numId="27">
    <w:abstractNumId w:val="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8"/>
  </w:num>
  <w:num w:numId="31">
    <w:abstractNumId w:val="2"/>
  </w:num>
  <w:num w:numId="32">
    <w:abstractNumId w:val="5"/>
  </w:num>
  <w:num w:numId="33">
    <w:abstractNumId w:val="25"/>
  </w:num>
  <w:num w:numId="34">
    <w:abstractNumId w:val="9"/>
  </w:num>
  <w:num w:numId="35">
    <w:abstractNumId w:val="26"/>
  </w:num>
  <w:num w:numId="36">
    <w:abstractNumId w:val="19"/>
  </w:num>
  <w:num w:numId="37">
    <w:abstractNumId w:val="4"/>
  </w:num>
  <w:num w:numId="38">
    <w:abstractNumId w:val="40"/>
  </w:num>
  <w:num w:numId="39">
    <w:abstractNumId w:val="21"/>
  </w:num>
  <w:num w:numId="40">
    <w:abstractNumId w:val="29"/>
  </w:num>
  <w:num w:numId="41">
    <w:abstractNumId w:val="29"/>
  </w:num>
  <w:num w:numId="42">
    <w:abstractNumId w:val="29"/>
  </w:num>
  <w:num w:numId="43">
    <w:abstractNumId w:val="29"/>
  </w:num>
  <w:num w:numId="44">
    <w:abstractNumId w:val="34"/>
  </w:num>
  <w:num w:numId="4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activeWritingStyle w:appName="MSWord" w:lang="it-CH" w:vendorID="64" w:dllVersion="6" w:nlCheck="1" w:checkStyle="0"/>
  <w:activeWritingStyle w:appName="MSWord" w:lang="de-CH"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6" w:nlCheck="1" w:checkStyle="1"/>
  <w:activeWritingStyle w:appName="MSWord" w:lang="fr-CH" w:vendorID="64" w:dllVersion="6" w:nlCheck="1" w:checkStyle="1"/>
  <w:activeWritingStyle w:appName="MSWord" w:lang="de-CH" w:vendorID="64" w:dllVersion="0" w:nlCheck="1" w:checkStyle="0"/>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57"/>
  <w:drawingGridVerticalSpacing w:val="57"/>
  <w:noPunctuationKerning/>
  <w:characterSpacingControl w:val="doNotCompress"/>
  <w:hdrShapeDefaults>
    <o:shapedefaults v:ext="edit" spidmax="69633">
      <o:colormru v:ext="edit" colors="#ff505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A9A"/>
    <w:rsid w:val="0000075C"/>
    <w:rsid w:val="00001108"/>
    <w:rsid w:val="0000181B"/>
    <w:rsid w:val="00001ED5"/>
    <w:rsid w:val="000031E0"/>
    <w:rsid w:val="000032F0"/>
    <w:rsid w:val="00003741"/>
    <w:rsid w:val="00005707"/>
    <w:rsid w:val="00005EF8"/>
    <w:rsid w:val="000061A3"/>
    <w:rsid w:val="0000654D"/>
    <w:rsid w:val="000065EB"/>
    <w:rsid w:val="0000694A"/>
    <w:rsid w:val="000073B4"/>
    <w:rsid w:val="00007EC0"/>
    <w:rsid w:val="000108E9"/>
    <w:rsid w:val="00010A3A"/>
    <w:rsid w:val="00010E94"/>
    <w:rsid w:val="00011240"/>
    <w:rsid w:val="0001282A"/>
    <w:rsid w:val="00012873"/>
    <w:rsid w:val="00013B38"/>
    <w:rsid w:val="00014735"/>
    <w:rsid w:val="00014E02"/>
    <w:rsid w:val="0001577A"/>
    <w:rsid w:val="00016205"/>
    <w:rsid w:val="00016451"/>
    <w:rsid w:val="00016AA1"/>
    <w:rsid w:val="00016E7F"/>
    <w:rsid w:val="000172DC"/>
    <w:rsid w:val="000174E8"/>
    <w:rsid w:val="00017A29"/>
    <w:rsid w:val="00017F31"/>
    <w:rsid w:val="00020A1D"/>
    <w:rsid w:val="0002118E"/>
    <w:rsid w:val="000212D5"/>
    <w:rsid w:val="000219D5"/>
    <w:rsid w:val="00021B01"/>
    <w:rsid w:val="0002229C"/>
    <w:rsid w:val="00024F75"/>
    <w:rsid w:val="0002571A"/>
    <w:rsid w:val="00026ABB"/>
    <w:rsid w:val="00026CD0"/>
    <w:rsid w:val="00030FB8"/>
    <w:rsid w:val="00031F0A"/>
    <w:rsid w:val="00031F67"/>
    <w:rsid w:val="00032223"/>
    <w:rsid w:val="00033033"/>
    <w:rsid w:val="000333F5"/>
    <w:rsid w:val="0003360D"/>
    <w:rsid w:val="000344FF"/>
    <w:rsid w:val="0003474E"/>
    <w:rsid w:val="00035B46"/>
    <w:rsid w:val="00035E2D"/>
    <w:rsid w:val="000360CB"/>
    <w:rsid w:val="0003642C"/>
    <w:rsid w:val="000365B1"/>
    <w:rsid w:val="00036B0B"/>
    <w:rsid w:val="00037227"/>
    <w:rsid w:val="00040877"/>
    <w:rsid w:val="00041C34"/>
    <w:rsid w:val="000421B0"/>
    <w:rsid w:val="000425E4"/>
    <w:rsid w:val="00042AF7"/>
    <w:rsid w:val="00043213"/>
    <w:rsid w:val="00043C1B"/>
    <w:rsid w:val="00043E8D"/>
    <w:rsid w:val="00044034"/>
    <w:rsid w:val="0004438A"/>
    <w:rsid w:val="00044AD3"/>
    <w:rsid w:val="00044D8A"/>
    <w:rsid w:val="00044DB3"/>
    <w:rsid w:val="000456F4"/>
    <w:rsid w:val="000460A6"/>
    <w:rsid w:val="000464A9"/>
    <w:rsid w:val="000464C4"/>
    <w:rsid w:val="0004723B"/>
    <w:rsid w:val="00047516"/>
    <w:rsid w:val="00047DEC"/>
    <w:rsid w:val="00050552"/>
    <w:rsid w:val="00050D50"/>
    <w:rsid w:val="00051307"/>
    <w:rsid w:val="00051791"/>
    <w:rsid w:val="00051828"/>
    <w:rsid w:val="00051844"/>
    <w:rsid w:val="0005405F"/>
    <w:rsid w:val="00054595"/>
    <w:rsid w:val="00055602"/>
    <w:rsid w:val="000569C4"/>
    <w:rsid w:val="00056F05"/>
    <w:rsid w:val="000574A2"/>
    <w:rsid w:val="000576B8"/>
    <w:rsid w:val="00060DFA"/>
    <w:rsid w:val="00061143"/>
    <w:rsid w:val="000619E8"/>
    <w:rsid w:val="00062115"/>
    <w:rsid w:val="00062391"/>
    <w:rsid w:val="00063AFB"/>
    <w:rsid w:val="0006668C"/>
    <w:rsid w:val="00066A3A"/>
    <w:rsid w:val="000675D8"/>
    <w:rsid w:val="000706B4"/>
    <w:rsid w:val="00070E41"/>
    <w:rsid w:val="00070FFD"/>
    <w:rsid w:val="0007175D"/>
    <w:rsid w:val="00071895"/>
    <w:rsid w:val="000719F6"/>
    <w:rsid w:val="00071A1E"/>
    <w:rsid w:val="000727C1"/>
    <w:rsid w:val="00072A68"/>
    <w:rsid w:val="00072BC6"/>
    <w:rsid w:val="00074DFC"/>
    <w:rsid w:val="00076A8D"/>
    <w:rsid w:val="00076ED8"/>
    <w:rsid w:val="000774A7"/>
    <w:rsid w:val="00077EA7"/>
    <w:rsid w:val="00081314"/>
    <w:rsid w:val="00081905"/>
    <w:rsid w:val="00081A67"/>
    <w:rsid w:val="00082D93"/>
    <w:rsid w:val="00082EFE"/>
    <w:rsid w:val="0008351A"/>
    <w:rsid w:val="00083E11"/>
    <w:rsid w:val="00084DD6"/>
    <w:rsid w:val="00085735"/>
    <w:rsid w:val="00085E6B"/>
    <w:rsid w:val="0008673C"/>
    <w:rsid w:val="00087248"/>
    <w:rsid w:val="000874A6"/>
    <w:rsid w:val="0008783E"/>
    <w:rsid w:val="0008797B"/>
    <w:rsid w:val="00090D14"/>
    <w:rsid w:val="00091ADC"/>
    <w:rsid w:val="00093C0F"/>
    <w:rsid w:val="00094F45"/>
    <w:rsid w:val="000971FA"/>
    <w:rsid w:val="00097497"/>
    <w:rsid w:val="00097638"/>
    <w:rsid w:val="0009779A"/>
    <w:rsid w:val="00097DDA"/>
    <w:rsid w:val="00097E91"/>
    <w:rsid w:val="000A02CA"/>
    <w:rsid w:val="000A0EA9"/>
    <w:rsid w:val="000A3838"/>
    <w:rsid w:val="000A3BA2"/>
    <w:rsid w:val="000A4ECA"/>
    <w:rsid w:val="000A5C31"/>
    <w:rsid w:val="000A5C5C"/>
    <w:rsid w:val="000A6D34"/>
    <w:rsid w:val="000A6E23"/>
    <w:rsid w:val="000A775F"/>
    <w:rsid w:val="000A78B9"/>
    <w:rsid w:val="000A7C4C"/>
    <w:rsid w:val="000A7E5B"/>
    <w:rsid w:val="000B1618"/>
    <w:rsid w:val="000B2207"/>
    <w:rsid w:val="000B319F"/>
    <w:rsid w:val="000B4F7D"/>
    <w:rsid w:val="000B5695"/>
    <w:rsid w:val="000B5BAA"/>
    <w:rsid w:val="000B6A04"/>
    <w:rsid w:val="000B77F7"/>
    <w:rsid w:val="000B7ACF"/>
    <w:rsid w:val="000C016F"/>
    <w:rsid w:val="000C074A"/>
    <w:rsid w:val="000C1DCC"/>
    <w:rsid w:val="000C2880"/>
    <w:rsid w:val="000C514D"/>
    <w:rsid w:val="000C66F5"/>
    <w:rsid w:val="000C67E4"/>
    <w:rsid w:val="000C7291"/>
    <w:rsid w:val="000C77D1"/>
    <w:rsid w:val="000D0C5C"/>
    <w:rsid w:val="000D1099"/>
    <w:rsid w:val="000D142E"/>
    <w:rsid w:val="000D165D"/>
    <w:rsid w:val="000D173A"/>
    <w:rsid w:val="000D1B30"/>
    <w:rsid w:val="000D20EC"/>
    <w:rsid w:val="000D22D5"/>
    <w:rsid w:val="000D3089"/>
    <w:rsid w:val="000D3510"/>
    <w:rsid w:val="000D3B1A"/>
    <w:rsid w:val="000D3BB6"/>
    <w:rsid w:val="000D4007"/>
    <w:rsid w:val="000D41DA"/>
    <w:rsid w:val="000D526F"/>
    <w:rsid w:val="000D658C"/>
    <w:rsid w:val="000D6C01"/>
    <w:rsid w:val="000D7528"/>
    <w:rsid w:val="000E07F6"/>
    <w:rsid w:val="000E09F0"/>
    <w:rsid w:val="000E0A36"/>
    <w:rsid w:val="000E17DC"/>
    <w:rsid w:val="000E284D"/>
    <w:rsid w:val="000E3C37"/>
    <w:rsid w:val="000E4C5B"/>
    <w:rsid w:val="000E66D1"/>
    <w:rsid w:val="000E67E0"/>
    <w:rsid w:val="000E67E8"/>
    <w:rsid w:val="000E7070"/>
    <w:rsid w:val="000E7408"/>
    <w:rsid w:val="000E79A6"/>
    <w:rsid w:val="000E7B81"/>
    <w:rsid w:val="000F0809"/>
    <w:rsid w:val="000F16D2"/>
    <w:rsid w:val="000F1D76"/>
    <w:rsid w:val="000F1EC6"/>
    <w:rsid w:val="000F3223"/>
    <w:rsid w:val="000F32F0"/>
    <w:rsid w:val="000F3E35"/>
    <w:rsid w:val="000F3FF2"/>
    <w:rsid w:val="000F52F6"/>
    <w:rsid w:val="000F53C9"/>
    <w:rsid w:val="000F5A01"/>
    <w:rsid w:val="000F5E5A"/>
    <w:rsid w:val="000F73F4"/>
    <w:rsid w:val="0010076E"/>
    <w:rsid w:val="001007E0"/>
    <w:rsid w:val="00100DCC"/>
    <w:rsid w:val="00101463"/>
    <w:rsid w:val="00101D18"/>
    <w:rsid w:val="00103011"/>
    <w:rsid w:val="001046E8"/>
    <w:rsid w:val="00106444"/>
    <w:rsid w:val="0010701F"/>
    <w:rsid w:val="00107401"/>
    <w:rsid w:val="00107A42"/>
    <w:rsid w:val="0011041B"/>
    <w:rsid w:val="00110FB6"/>
    <w:rsid w:val="00111783"/>
    <w:rsid w:val="001122E6"/>
    <w:rsid w:val="00112EA5"/>
    <w:rsid w:val="00113307"/>
    <w:rsid w:val="001135CF"/>
    <w:rsid w:val="0011471B"/>
    <w:rsid w:val="00114857"/>
    <w:rsid w:val="001149D3"/>
    <w:rsid w:val="001155D3"/>
    <w:rsid w:val="001156FE"/>
    <w:rsid w:val="0011605A"/>
    <w:rsid w:val="00116A1D"/>
    <w:rsid w:val="00116E82"/>
    <w:rsid w:val="001174BB"/>
    <w:rsid w:val="00117ADA"/>
    <w:rsid w:val="00120665"/>
    <w:rsid w:val="0012110F"/>
    <w:rsid w:val="001213B0"/>
    <w:rsid w:val="00121740"/>
    <w:rsid w:val="0012200B"/>
    <w:rsid w:val="001220DA"/>
    <w:rsid w:val="00122122"/>
    <w:rsid w:val="00124120"/>
    <w:rsid w:val="00125327"/>
    <w:rsid w:val="00125557"/>
    <w:rsid w:val="00125FB5"/>
    <w:rsid w:val="00126C04"/>
    <w:rsid w:val="00127268"/>
    <w:rsid w:val="00127D02"/>
    <w:rsid w:val="00130BED"/>
    <w:rsid w:val="00132209"/>
    <w:rsid w:val="0013318F"/>
    <w:rsid w:val="001339E9"/>
    <w:rsid w:val="00133F71"/>
    <w:rsid w:val="00134018"/>
    <w:rsid w:val="00134C58"/>
    <w:rsid w:val="00135222"/>
    <w:rsid w:val="00135E66"/>
    <w:rsid w:val="00136C22"/>
    <w:rsid w:val="001406E5"/>
    <w:rsid w:val="00141297"/>
    <w:rsid w:val="0014363C"/>
    <w:rsid w:val="00143D5C"/>
    <w:rsid w:val="00144C9A"/>
    <w:rsid w:val="00144F09"/>
    <w:rsid w:val="0014567B"/>
    <w:rsid w:val="00145C4C"/>
    <w:rsid w:val="00146B9A"/>
    <w:rsid w:val="0014706A"/>
    <w:rsid w:val="0014774B"/>
    <w:rsid w:val="00147810"/>
    <w:rsid w:val="00150CA8"/>
    <w:rsid w:val="00151DA9"/>
    <w:rsid w:val="00152503"/>
    <w:rsid w:val="00152594"/>
    <w:rsid w:val="001525BB"/>
    <w:rsid w:val="00152928"/>
    <w:rsid w:val="00152A40"/>
    <w:rsid w:val="0015422A"/>
    <w:rsid w:val="001543B2"/>
    <w:rsid w:val="001554F1"/>
    <w:rsid w:val="001558A6"/>
    <w:rsid w:val="00160254"/>
    <w:rsid w:val="001615C1"/>
    <w:rsid w:val="0016209F"/>
    <w:rsid w:val="00162C47"/>
    <w:rsid w:val="00162E81"/>
    <w:rsid w:val="0016326E"/>
    <w:rsid w:val="0016335C"/>
    <w:rsid w:val="001642CD"/>
    <w:rsid w:val="00166522"/>
    <w:rsid w:val="00166D33"/>
    <w:rsid w:val="0016767B"/>
    <w:rsid w:val="00171126"/>
    <w:rsid w:val="00171468"/>
    <w:rsid w:val="00171909"/>
    <w:rsid w:val="00172A90"/>
    <w:rsid w:val="00172EDB"/>
    <w:rsid w:val="0017322B"/>
    <w:rsid w:val="00173689"/>
    <w:rsid w:val="001748D2"/>
    <w:rsid w:val="00174C3C"/>
    <w:rsid w:val="00175491"/>
    <w:rsid w:val="001754D7"/>
    <w:rsid w:val="001757CE"/>
    <w:rsid w:val="00176585"/>
    <w:rsid w:val="00177B8F"/>
    <w:rsid w:val="00182740"/>
    <w:rsid w:val="001832B4"/>
    <w:rsid w:val="00183785"/>
    <w:rsid w:val="001846E2"/>
    <w:rsid w:val="001850B4"/>
    <w:rsid w:val="001863BC"/>
    <w:rsid w:val="00190409"/>
    <w:rsid w:val="00190B88"/>
    <w:rsid w:val="00191082"/>
    <w:rsid w:val="00191911"/>
    <w:rsid w:val="0019284D"/>
    <w:rsid w:val="00192CF3"/>
    <w:rsid w:val="00193131"/>
    <w:rsid w:val="00193793"/>
    <w:rsid w:val="00194F41"/>
    <w:rsid w:val="00195181"/>
    <w:rsid w:val="001956D2"/>
    <w:rsid w:val="001969A7"/>
    <w:rsid w:val="00196FCC"/>
    <w:rsid w:val="00197356"/>
    <w:rsid w:val="0019795C"/>
    <w:rsid w:val="001A1F5A"/>
    <w:rsid w:val="001A23AB"/>
    <w:rsid w:val="001A36B2"/>
    <w:rsid w:val="001A4617"/>
    <w:rsid w:val="001A5214"/>
    <w:rsid w:val="001A63F6"/>
    <w:rsid w:val="001A6C61"/>
    <w:rsid w:val="001A6C89"/>
    <w:rsid w:val="001A7774"/>
    <w:rsid w:val="001B0A2B"/>
    <w:rsid w:val="001B0DA1"/>
    <w:rsid w:val="001B0EFA"/>
    <w:rsid w:val="001B10E5"/>
    <w:rsid w:val="001B31B2"/>
    <w:rsid w:val="001B37A3"/>
    <w:rsid w:val="001B3826"/>
    <w:rsid w:val="001B3BF6"/>
    <w:rsid w:val="001B4720"/>
    <w:rsid w:val="001B4800"/>
    <w:rsid w:val="001B5929"/>
    <w:rsid w:val="001B68A2"/>
    <w:rsid w:val="001B6B85"/>
    <w:rsid w:val="001B6CC5"/>
    <w:rsid w:val="001B75E1"/>
    <w:rsid w:val="001C020B"/>
    <w:rsid w:val="001C08F1"/>
    <w:rsid w:val="001C0C30"/>
    <w:rsid w:val="001C116F"/>
    <w:rsid w:val="001C1EBE"/>
    <w:rsid w:val="001C30E3"/>
    <w:rsid w:val="001C4447"/>
    <w:rsid w:val="001C4AE0"/>
    <w:rsid w:val="001C4F03"/>
    <w:rsid w:val="001C5B08"/>
    <w:rsid w:val="001C61A0"/>
    <w:rsid w:val="001C69A5"/>
    <w:rsid w:val="001C7296"/>
    <w:rsid w:val="001D113D"/>
    <w:rsid w:val="001D19FD"/>
    <w:rsid w:val="001D32EE"/>
    <w:rsid w:val="001D36B1"/>
    <w:rsid w:val="001D487D"/>
    <w:rsid w:val="001D49F8"/>
    <w:rsid w:val="001D5606"/>
    <w:rsid w:val="001D6F22"/>
    <w:rsid w:val="001D7327"/>
    <w:rsid w:val="001D7518"/>
    <w:rsid w:val="001D759E"/>
    <w:rsid w:val="001D7C0B"/>
    <w:rsid w:val="001E18A6"/>
    <w:rsid w:val="001E2430"/>
    <w:rsid w:val="001E29A8"/>
    <w:rsid w:val="001E2A44"/>
    <w:rsid w:val="001E3089"/>
    <w:rsid w:val="001E4A39"/>
    <w:rsid w:val="001E587A"/>
    <w:rsid w:val="001E5E5F"/>
    <w:rsid w:val="001F09D6"/>
    <w:rsid w:val="001F1659"/>
    <w:rsid w:val="001F2A26"/>
    <w:rsid w:val="001F3301"/>
    <w:rsid w:val="001F5517"/>
    <w:rsid w:val="001F5785"/>
    <w:rsid w:val="001F619A"/>
    <w:rsid w:val="001F6AD9"/>
    <w:rsid w:val="001F780D"/>
    <w:rsid w:val="00201CE0"/>
    <w:rsid w:val="0020292E"/>
    <w:rsid w:val="00202DC1"/>
    <w:rsid w:val="00204364"/>
    <w:rsid w:val="00205E0A"/>
    <w:rsid w:val="00205E63"/>
    <w:rsid w:val="00206093"/>
    <w:rsid w:val="002065BB"/>
    <w:rsid w:val="002104B4"/>
    <w:rsid w:val="002106DF"/>
    <w:rsid w:val="00212671"/>
    <w:rsid w:val="0021276F"/>
    <w:rsid w:val="00212824"/>
    <w:rsid w:val="0021344D"/>
    <w:rsid w:val="002149FE"/>
    <w:rsid w:val="00214C0F"/>
    <w:rsid w:val="002154EF"/>
    <w:rsid w:val="002210F4"/>
    <w:rsid w:val="002218BE"/>
    <w:rsid w:val="0022207C"/>
    <w:rsid w:val="00222366"/>
    <w:rsid w:val="00224A73"/>
    <w:rsid w:val="00224C54"/>
    <w:rsid w:val="00225066"/>
    <w:rsid w:val="00225D48"/>
    <w:rsid w:val="00225F79"/>
    <w:rsid w:val="0022649A"/>
    <w:rsid w:val="00226CC6"/>
    <w:rsid w:val="002309EC"/>
    <w:rsid w:val="00231F79"/>
    <w:rsid w:val="00232771"/>
    <w:rsid w:val="00232FD3"/>
    <w:rsid w:val="00235377"/>
    <w:rsid w:val="00241264"/>
    <w:rsid w:val="00241B0F"/>
    <w:rsid w:val="002428C6"/>
    <w:rsid w:val="00242E38"/>
    <w:rsid w:val="002436D3"/>
    <w:rsid w:val="00244B1E"/>
    <w:rsid w:val="00244FE4"/>
    <w:rsid w:val="00245950"/>
    <w:rsid w:val="00246114"/>
    <w:rsid w:val="00246FC8"/>
    <w:rsid w:val="00247455"/>
    <w:rsid w:val="002503FF"/>
    <w:rsid w:val="00250E83"/>
    <w:rsid w:val="00252299"/>
    <w:rsid w:val="0025236F"/>
    <w:rsid w:val="00252C6A"/>
    <w:rsid w:val="00253E6D"/>
    <w:rsid w:val="00255A86"/>
    <w:rsid w:val="00255AAB"/>
    <w:rsid w:val="0025695E"/>
    <w:rsid w:val="00256D14"/>
    <w:rsid w:val="00256EED"/>
    <w:rsid w:val="0025716E"/>
    <w:rsid w:val="00257500"/>
    <w:rsid w:val="00257A26"/>
    <w:rsid w:val="002602BD"/>
    <w:rsid w:val="00260801"/>
    <w:rsid w:val="002613B8"/>
    <w:rsid w:val="002623EF"/>
    <w:rsid w:val="00262C8E"/>
    <w:rsid w:val="0026398E"/>
    <w:rsid w:val="002639FC"/>
    <w:rsid w:val="00263DAA"/>
    <w:rsid w:val="0026536B"/>
    <w:rsid w:val="0026538A"/>
    <w:rsid w:val="00266036"/>
    <w:rsid w:val="0026609A"/>
    <w:rsid w:val="0027009C"/>
    <w:rsid w:val="00270A82"/>
    <w:rsid w:val="00270C30"/>
    <w:rsid w:val="0027115C"/>
    <w:rsid w:val="002722D0"/>
    <w:rsid w:val="00272E74"/>
    <w:rsid w:val="002730FB"/>
    <w:rsid w:val="0027555B"/>
    <w:rsid w:val="0027699E"/>
    <w:rsid w:val="0028108C"/>
    <w:rsid w:val="00281443"/>
    <w:rsid w:val="00281A46"/>
    <w:rsid w:val="00281BA7"/>
    <w:rsid w:val="00281C08"/>
    <w:rsid w:val="00281C83"/>
    <w:rsid w:val="00282133"/>
    <w:rsid w:val="00282C10"/>
    <w:rsid w:val="00282E0F"/>
    <w:rsid w:val="00284553"/>
    <w:rsid w:val="00285D28"/>
    <w:rsid w:val="00285F8A"/>
    <w:rsid w:val="00286664"/>
    <w:rsid w:val="00286721"/>
    <w:rsid w:val="002877B5"/>
    <w:rsid w:val="00287D92"/>
    <w:rsid w:val="002900E4"/>
    <w:rsid w:val="00290121"/>
    <w:rsid w:val="00291D89"/>
    <w:rsid w:val="002928F9"/>
    <w:rsid w:val="00292BE7"/>
    <w:rsid w:val="00292C77"/>
    <w:rsid w:val="00292EB8"/>
    <w:rsid w:val="0029337A"/>
    <w:rsid w:val="0029342A"/>
    <w:rsid w:val="0029361C"/>
    <w:rsid w:val="00293963"/>
    <w:rsid w:val="00294CDD"/>
    <w:rsid w:val="00294D49"/>
    <w:rsid w:val="00295113"/>
    <w:rsid w:val="00296449"/>
    <w:rsid w:val="00296595"/>
    <w:rsid w:val="0029719E"/>
    <w:rsid w:val="002A02DE"/>
    <w:rsid w:val="002A10A7"/>
    <w:rsid w:val="002A183D"/>
    <w:rsid w:val="002A24EC"/>
    <w:rsid w:val="002A25A4"/>
    <w:rsid w:val="002A27D6"/>
    <w:rsid w:val="002A2C4D"/>
    <w:rsid w:val="002A3669"/>
    <w:rsid w:val="002A45E9"/>
    <w:rsid w:val="002A5755"/>
    <w:rsid w:val="002A68B2"/>
    <w:rsid w:val="002A761B"/>
    <w:rsid w:val="002A79D7"/>
    <w:rsid w:val="002B0609"/>
    <w:rsid w:val="002B0AAB"/>
    <w:rsid w:val="002B206C"/>
    <w:rsid w:val="002B20FF"/>
    <w:rsid w:val="002B440E"/>
    <w:rsid w:val="002B44B2"/>
    <w:rsid w:val="002B4F17"/>
    <w:rsid w:val="002B4FAC"/>
    <w:rsid w:val="002B4FAD"/>
    <w:rsid w:val="002B5653"/>
    <w:rsid w:val="002B5FEC"/>
    <w:rsid w:val="002B6165"/>
    <w:rsid w:val="002B639D"/>
    <w:rsid w:val="002B64ED"/>
    <w:rsid w:val="002B6B10"/>
    <w:rsid w:val="002B77E2"/>
    <w:rsid w:val="002B78F8"/>
    <w:rsid w:val="002C0052"/>
    <w:rsid w:val="002C01E2"/>
    <w:rsid w:val="002C0320"/>
    <w:rsid w:val="002C0C23"/>
    <w:rsid w:val="002C0FF0"/>
    <w:rsid w:val="002C2798"/>
    <w:rsid w:val="002C2EA0"/>
    <w:rsid w:val="002C326F"/>
    <w:rsid w:val="002C33BB"/>
    <w:rsid w:val="002C3885"/>
    <w:rsid w:val="002C3ABE"/>
    <w:rsid w:val="002C3F2E"/>
    <w:rsid w:val="002C49EC"/>
    <w:rsid w:val="002C5352"/>
    <w:rsid w:val="002C578E"/>
    <w:rsid w:val="002C5C79"/>
    <w:rsid w:val="002C6093"/>
    <w:rsid w:val="002C674C"/>
    <w:rsid w:val="002C6EFE"/>
    <w:rsid w:val="002C6FF8"/>
    <w:rsid w:val="002C7259"/>
    <w:rsid w:val="002C755C"/>
    <w:rsid w:val="002D03AF"/>
    <w:rsid w:val="002D0D6B"/>
    <w:rsid w:val="002D2599"/>
    <w:rsid w:val="002D290B"/>
    <w:rsid w:val="002D3780"/>
    <w:rsid w:val="002D3D59"/>
    <w:rsid w:val="002D3E03"/>
    <w:rsid w:val="002D6041"/>
    <w:rsid w:val="002D6290"/>
    <w:rsid w:val="002D7D5A"/>
    <w:rsid w:val="002E00D4"/>
    <w:rsid w:val="002E1380"/>
    <w:rsid w:val="002E18E6"/>
    <w:rsid w:val="002E2044"/>
    <w:rsid w:val="002E23A5"/>
    <w:rsid w:val="002E39CF"/>
    <w:rsid w:val="002E41FF"/>
    <w:rsid w:val="002E4C2F"/>
    <w:rsid w:val="002E5D92"/>
    <w:rsid w:val="002E65DE"/>
    <w:rsid w:val="002E6AAA"/>
    <w:rsid w:val="002E7E49"/>
    <w:rsid w:val="002F17F9"/>
    <w:rsid w:val="002F236C"/>
    <w:rsid w:val="002F2A39"/>
    <w:rsid w:val="002F391C"/>
    <w:rsid w:val="002F4D19"/>
    <w:rsid w:val="002F4F0D"/>
    <w:rsid w:val="002F60A2"/>
    <w:rsid w:val="002F6C0D"/>
    <w:rsid w:val="002F6E26"/>
    <w:rsid w:val="003001B4"/>
    <w:rsid w:val="0030053B"/>
    <w:rsid w:val="003008F5"/>
    <w:rsid w:val="00300D63"/>
    <w:rsid w:val="00301A56"/>
    <w:rsid w:val="00303255"/>
    <w:rsid w:val="00303864"/>
    <w:rsid w:val="00303AF5"/>
    <w:rsid w:val="00304065"/>
    <w:rsid w:val="00304A14"/>
    <w:rsid w:val="00304DE7"/>
    <w:rsid w:val="003065D2"/>
    <w:rsid w:val="00306F16"/>
    <w:rsid w:val="003076BA"/>
    <w:rsid w:val="0030787B"/>
    <w:rsid w:val="0031003E"/>
    <w:rsid w:val="00310793"/>
    <w:rsid w:val="003109F5"/>
    <w:rsid w:val="003126AC"/>
    <w:rsid w:val="00312EB8"/>
    <w:rsid w:val="003131BD"/>
    <w:rsid w:val="00314AC4"/>
    <w:rsid w:val="0031619B"/>
    <w:rsid w:val="00317A5C"/>
    <w:rsid w:val="00317FFA"/>
    <w:rsid w:val="003208CE"/>
    <w:rsid w:val="00321205"/>
    <w:rsid w:val="00321A03"/>
    <w:rsid w:val="00321C4A"/>
    <w:rsid w:val="00321D3A"/>
    <w:rsid w:val="00322A91"/>
    <w:rsid w:val="00322B9E"/>
    <w:rsid w:val="00323444"/>
    <w:rsid w:val="003240F7"/>
    <w:rsid w:val="0032451E"/>
    <w:rsid w:val="0032576E"/>
    <w:rsid w:val="0032693F"/>
    <w:rsid w:val="00326EA9"/>
    <w:rsid w:val="00331081"/>
    <w:rsid w:val="003327FD"/>
    <w:rsid w:val="00332ABE"/>
    <w:rsid w:val="00333A96"/>
    <w:rsid w:val="00334E3A"/>
    <w:rsid w:val="003350CF"/>
    <w:rsid w:val="00337440"/>
    <w:rsid w:val="00337DE2"/>
    <w:rsid w:val="003406AD"/>
    <w:rsid w:val="003406B1"/>
    <w:rsid w:val="00340C14"/>
    <w:rsid w:val="00341178"/>
    <w:rsid w:val="00341237"/>
    <w:rsid w:val="00341F92"/>
    <w:rsid w:val="003441EB"/>
    <w:rsid w:val="003446C1"/>
    <w:rsid w:val="00345092"/>
    <w:rsid w:val="0034533A"/>
    <w:rsid w:val="00345B95"/>
    <w:rsid w:val="003463A4"/>
    <w:rsid w:val="00347270"/>
    <w:rsid w:val="00347508"/>
    <w:rsid w:val="00347703"/>
    <w:rsid w:val="00347823"/>
    <w:rsid w:val="00347951"/>
    <w:rsid w:val="003500DC"/>
    <w:rsid w:val="00350933"/>
    <w:rsid w:val="00350D19"/>
    <w:rsid w:val="00350D4D"/>
    <w:rsid w:val="0035125C"/>
    <w:rsid w:val="00351949"/>
    <w:rsid w:val="00351C6D"/>
    <w:rsid w:val="0035213F"/>
    <w:rsid w:val="00352E97"/>
    <w:rsid w:val="003531A6"/>
    <w:rsid w:val="0035351C"/>
    <w:rsid w:val="003536CD"/>
    <w:rsid w:val="00353B7E"/>
    <w:rsid w:val="00353EB2"/>
    <w:rsid w:val="00354103"/>
    <w:rsid w:val="00354ABB"/>
    <w:rsid w:val="0035525F"/>
    <w:rsid w:val="00356439"/>
    <w:rsid w:val="00356B46"/>
    <w:rsid w:val="00356B5B"/>
    <w:rsid w:val="00357D8D"/>
    <w:rsid w:val="00360511"/>
    <w:rsid w:val="003611EB"/>
    <w:rsid w:val="00361495"/>
    <w:rsid w:val="003622F2"/>
    <w:rsid w:val="00363586"/>
    <w:rsid w:val="00363BA0"/>
    <w:rsid w:val="00364DAF"/>
    <w:rsid w:val="00367937"/>
    <w:rsid w:val="00367D6D"/>
    <w:rsid w:val="00371B42"/>
    <w:rsid w:val="00371D68"/>
    <w:rsid w:val="00371E62"/>
    <w:rsid w:val="00371EFA"/>
    <w:rsid w:val="00371F4B"/>
    <w:rsid w:val="0037267E"/>
    <w:rsid w:val="00374E45"/>
    <w:rsid w:val="003754C5"/>
    <w:rsid w:val="0037580A"/>
    <w:rsid w:val="00375BF9"/>
    <w:rsid w:val="00376358"/>
    <w:rsid w:val="00376D91"/>
    <w:rsid w:val="00376E47"/>
    <w:rsid w:val="003778F4"/>
    <w:rsid w:val="00377A3E"/>
    <w:rsid w:val="00377EEE"/>
    <w:rsid w:val="00377FF3"/>
    <w:rsid w:val="00380FFB"/>
    <w:rsid w:val="00381B49"/>
    <w:rsid w:val="00382C70"/>
    <w:rsid w:val="00384D52"/>
    <w:rsid w:val="00384E79"/>
    <w:rsid w:val="0038553E"/>
    <w:rsid w:val="003858A5"/>
    <w:rsid w:val="0038602B"/>
    <w:rsid w:val="00386904"/>
    <w:rsid w:val="00387848"/>
    <w:rsid w:val="00390AA3"/>
    <w:rsid w:val="0039224C"/>
    <w:rsid w:val="00392A5B"/>
    <w:rsid w:val="003942D2"/>
    <w:rsid w:val="00395ACA"/>
    <w:rsid w:val="00396384"/>
    <w:rsid w:val="00396A45"/>
    <w:rsid w:val="003A005D"/>
    <w:rsid w:val="003A19D3"/>
    <w:rsid w:val="003A3DED"/>
    <w:rsid w:val="003A6230"/>
    <w:rsid w:val="003A6625"/>
    <w:rsid w:val="003A7CBD"/>
    <w:rsid w:val="003B0C86"/>
    <w:rsid w:val="003B231F"/>
    <w:rsid w:val="003B3DDF"/>
    <w:rsid w:val="003B4D84"/>
    <w:rsid w:val="003B58A9"/>
    <w:rsid w:val="003B5D18"/>
    <w:rsid w:val="003B5DBA"/>
    <w:rsid w:val="003B5E12"/>
    <w:rsid w:val="003B6626"/>
    <w:rsid w:val="003C03C3"/>
    <w:rsid w:val="003C1130"/>
    <w:rsid w:val="003C138C"/>
    <w:rsid w:val="003C1937"/>
    <w:rsid w:val="003C1E9E"/>
    <w:rsid w:val="003C20D4"/>
    <w:rsid w:val="003C2747"/>
    <w:rsid w:val="003C2EDF"/>
    <w:rsid w:val="003C325B"/>
    <w:rsid w:val="003C37EF"/>
    <w:rsid w:val="003C3F97"/>
    <w:rsid w:val="003C42CE"/>
    <w:rsid w:val="003C50E2"/>
    <w:rsid w:val="003C581A"/>
    <w:rsid w:val="003C5CBB"/>
    <w:rsid w:val="003C6244"/>
    <w:rsid w:val="003C62CB"/>
    <w:rsid w:val="003C6BE0"/>
    <w:rsid w:val="003C7B04"/>
    <w:rsid w:val="003C7D40"/>
    <w:rsid w:val="003D01CB"/>
    <w:rsid w:val="003D035D"/>
    <w:rsid w:val="003D1259"/>
    <w:rsid w:val="003D2F35"/>
    <w:rsid w:val="003D2F3B"/>
    <w:rsid w:val="003D389A"/>
    <w:rsid w:val="003D5A59"/>
    <w:rsid w:val="003D621F"/>
    <w:rsid w:val="003D793B"/>
    <w:rsid w:val="003D7E17"/>
    <w:rsid w:val="003E0771"/>
    <w:rsid w:val="003E1FAC"/>
    <w:rsid w:val="003E2DF2"/>
    <w:rsid w:val="003E33A9"/>
    <w:rsid w:val="003E381B"/>
    <w:rsid w:val="003E3A8E"/>
    <w:rsid w:val="003E3D2C"/>
    <w:rsid w:val="003E4135"/>
    <w:rsid w:val="003E46A8"/>
    <w:rsid w:val="003E4716"/>
    <w:rsid w:val="003E4BFD"/>
    <w:rsid w:val="003E7327"/>
    <w:rsid w:val="003E79DB"/>
    <w:rsid w:val="003F043B"/>
    <w:rsid w:val="003F0A05"/>
    <w:rsid w:val="003F0A3C"/>
    <w:rsid w:val="003F2256"/>
    <w:rsid w:val="003F4BD5"/>
    <w:rsid w:val="003F52CC"/>
    <w:rsid w:val="003F5FDA"/>
    <w:rsid w:val="003F6A32"/>
    <w:rsid w:val="003F7779"/>
    <w:rsid w:val="003F7EC3"/>
    <w:rsid w:val="00400C62"/>
    <w:rsid w:val="00400C82"/>
    <w:rsid w:val="00401C36"/>
    <w:rsid w:val="00403B4E"/>
    <w:rsid w:val="00403B71"/>
    <w:rsid w:val="00404077"/>
    <w:rsid w:val="00404254"/>
    <w:rsid w:val="00404F30"/>
    <w:rsid w:val="00405454"/>
    <w:rsid w:val="00405F44"/>
    <w:rsid w:val="00406195"/>
    <w:rsid w:val="00411632"/>
    <w:rsid w:val="00411707"/>
    <w:rsid w:val="004123B2"/>
    <w:rsid w:val="0041299F"/>
    <w:rsid w:val="00413C3E"/>
    <w:rsid w:val="00413C9D"/>
    <w:rsid w:val="00413D87"/>
    <w:rsid w:val="00413E06"/>
    <w:rsid w:val="004141E9"/>
    <w:rsid w:val="0041437B"/>
    <w:rsid w:val="0041502D"/>
    <w:rsid w:val="0041673F"/>
    <w:rsid w:val="00416B47"/>
    <w:rsid w:val="00417E2F"/>
    <w:rsid w:val="00420721"/>
    <w:rsid w:val="0042079A"/>
    <w:rsid w:val="00420B3B"/>
    <w:rsid w:val="00420C0B"/>
    <w:rsid w:val="00421577"/>
    <w:rsid w:val="00421906"/>
    <w:rsid w:val="00422950"/>
    <w:rsid w:val="00422C43"/>
    <w:rsid w:val="00424528"/>
    <w:rsid w:val="004247E9"/>
    <w:rsid w:val="00424ACD"/>
    <w:rsid w:val="00424C02"/>
    <w:rsid w:val="00425261"/>
    <w:rsid w:val="004257B5"/>
    <w:rsid w:val="00425FFD"/>
    <w:rsid w:val="00426D63"/>
    <w:rsid w:val="00430C24"/>
    <w:rsid w:val="00430E1F"/>
    <w:rsid w:val="004313BC"/>
    <w:rsid w:val="004320FF"/>
    <w:rsid w:val="00432A5C"/>
    <w:rsid w:val="00432FE8"/>
    <w:rsid w:val="00433B86"/>
    <w:rsid w:val="0043497A"/>
    <w:rsid w:val="004355C9"/>
    <w:rsid w:val="004355FE"/>
    <w:rsid w:val="004356D3"/>
    <w:rsid w:val="0043670A"/>
    <w:rsid w:val="00437232"/>
    <w:rsid w:val="004373C3"/>
    <w:rsid w:val="00437BDC"/>
    <w:rsid w:val="00437E05"/>
    <w:rsid w:val="00437F60"/>
    <w:rsid w:val="00440069"/>
    <w:rsid w:val="00440D2E"/>
    <w:rsid w:val="00444277"/>
    <w:rsid w:val="004443E8"/>
    <w:rsid w:val="004444C1"/>
    <w:rsid w:val="0044457D"/>
    <w:rsid w:val="00446B17"/>
    <w:rsid w:val="004504FD"/>
    <w:rsid w:val="00450A66"/>
    <w:rsid w:val="0045112A"/>
    <w:rsid w:val="0045149C"/>
    <w:rsid w:val="00451E75"/>
    <w:rsid w:val="00452437"/>
    <w:rsid w:val="0045255D"/>
    <w:rsid w:val="00454AC3"/>
    <w:rsid w:val="00455808"/>
    <w:rsid w:val="0045586D"/>
    <w:rsid w:val="0045594F"/>
    <w:rsid w:val="00456D94"/>
    <w:rsid w:val="004575EE"/>
    <w:rsid w:val="00457C31"/>
    <w:rsid w:val="0046027C"/>
    <w:rsid w:val="004603BF"/>
    <w:rsid w:val="0046103F"/>
    <w:rsid w:val="00461A70"/>
    <w:rsid w:val="00461D4F"/>
    <w:rsid w:val="00463399"/>
    <w:rsid w:val="00463703"/>
    <w:rsid w:val="00463B4A"/>
    <w:rsid w:val="004644E7"/>
    <w:rsid w:val="00464F35"/>
    <w:rsid w:val="004652D7"/>
    <w:rsid w:val="00470F8F"/>
    <w:rsid w:val="004743E0"/>
    <w:rsid w:val="00474C5F"/>
    <w:rsid w:val="00475AEA"/>
    <w:rsid w:val="004761C9"/>
    <w:rsid w:val="0047783A"/>
    <w:rsid w:val="004803DA"/>
    <w:rsid w:val="00481E29"/>
    <w:rsid w:val="00483146"/>
    <w:rsid w:val="0048360E"/>
    <w:rsid w:val="00483D39"/>
    <w:rsid w:val="00483F8C"/>
    <w:rsid w:val="00484100"/>
    <w:rsid w:val="00484206"/>
    <w:rsid w:val="004848A5"/>
    <w:rsid w:val="00484C6B"/>
    <w:rsid w:val="0048585B"/>
    <w:rsid w:val="00486B31"/>
    <w:rsid w:val="00490BF2"/>
    <w:rsid w:val="0049197D"/>
    <w:rsid w:val="00491D91"/>
    <w:rsid w:val="004924A4"/>
    <w:rsid w:val="00493297"/>
    <w:rsid w:val="0049403E"/>
    <w:rsid w:val="00495713"/>
    <w:rsid w:val="00497A17"/>
    <w:rsid w:val="004A034F"/>
    <w:rsid w:val="004A0C6F"/>
    <w:rsid w:val="004A0E1D"/>
    <w:rsid w:val="004A0EFD"/>
    <w:rsid w:val="004A11B0"/>
    <w:rsid w:val="004A22A8"/>
    <w:rsid w:val="004A4753"/>
    <w:rsid w:val="004A4768"/>
    <w:rsid w:val="004A4B73"/>
    <w:rsid w:val="004A4F32"/>
    <w:rsid w:val="004A557D"/>
    <w:rsid w:val="004A5B10"/>
    <w:rsid w:val="004A776B"/>
    <w:rsid w:val="004A7955"/>
    <w:rsid w:val="004A7CEE"/>
    <w:rsid w:val="004B00F3"/>
    <w:rsid w:val="004B1080"/>
    <w:rsid w:val="004B375B"/>
    <w:rsid w:val="004B3C3C"/>
    <w:rsid w:val="004B546D"/>
    <w:rsid w:val="004B563D"/>
    <w:rsid w:val="004B599E"/>
    <w:rsid w:val="004B5CAD"/>
    <w:rsid w:val="004B5CF8"/>
    <w:rsid w:val="004B690B"/>
    <w:rsid w:val="004B6E4F"/>
    <w:rsid w:val="004B79BF"/>
    <w:rsid w:val="004C0D9F"/>
    <w:rsid w:val="004C1088"/>
    <w:rsid w:val="004C1566"/>
    <w:rsid w:val="004C2680"/>
    <w:rsid w:val="004C2F20"/>
    <w:rsid w:val="004C3C74"/>
    <w:rsid w:val="004C4117"/>
    <w:rsid w:val="004C4756"/>
    <w:rsid w:val="004C526F"/>
    <w:rsid w:val="004C5345"/>
    <w:rsid w:val="004C5BA8"/>
    <w:rsid w:val="004C7D40"/>
    <w:rsid w:val="004D01E6"/>
    <w:rsid w:val="004D21C3"/>
    <w:rsid w:val="004D2DDE"/>
    <w:rsid w:val="004D3006"/>
    <w:rsid w:val="004D3481"/>
    <w:rsid w:val="004D37F0"/>
    <w:rsid w:val="004D38E8"/>
    <w:rsid w:val="004D42C6"/>
    <w:rsid w:val="004D4C0E"/>
    <w:rsid w:val="004D5AFC"/>
    <w:rsid w:val="004D5E05"/>
    <w:rsid w:val="004D69AA"/>
    <w:rsid w:val="004D6A84"/>
    <w:rsid w:val="004D6E19"/>
    <w:rsid w:val="004E021C"/>
    <w:rsid w:val="004E02A0"/>
    <w:rsid w:val="004E1BD1"/>
    <w:rsid w:val="004E224D"/>
    <w:rsid w:val="004E2627"/>
    <w:rsid w:val="004E2940"/>
    <w:rsid w:val="004E39D8"/>
    <w:rsid w:val="004E5D3E"/>
    <w:rsid w:val="004E5ED7"/>
    <w:rsid w:val="004E6C40"/>
    <w:rsid w:val="004E77A6"/>
    <w:rsid w:val="004F05B0"/>
    <w:rsid w:val="004F2AB0"/>
    <w:rsid w:val="004F3DDC"/>
    <w:rsid w:val="004F3EEB"/>
    <w:rsid w:val="004F3FA7"/>
    <w:rsid w:val="004F58BD"/>
    <w:rsid w:val="004F68D6"/>
    <w:rsid w:val="004F7BED"/>
    <w:rsid w:val="00500D43"/>
    <w:rsid w:val="00500DBD"/>
    <w:rsid w:val="00500E12"/>
    <w:rsid w:val="00501F1A"/>
    <w:rsid w:val="0050250D"/>
    <w:rsid w:val="00502AA2"/>
    <w:rsid w:val="00502DD5"/>
    <w:rsid w:val="00502E13"/>
    <w:rsid w:val="00502FDE"/>
    <w:rsid w:val="005037B1"/>
    <w:rsid w:val="00503837"/>
    <w:rsid w:val="00507C9F"/>
    <w:rsid w:val="005100E3"/>
    <w:rsid w:val="00510601"/>
    <w:rsid w:val="0051177D"/>
    <w:rsid w:val="00514873"/>
    <w:rsid w:val="00515A4C"/>
    <w:rsid w:val="00515EEC"/>
    <w:rsid w:val="00516160"/>
    <w:rsid w:val="0051646B"/>
    <w:rsid w:val="005168DA"/>
    <w:rsid w:val="005178EE"/>
    <w:rsid w:val="005200E8"/>
    <w:rsid w:val="0052053D"/>
    <w:rsid w:val="0052073B"/>
    <w:rsid w:val="00520875"/>
    <w:rsid w:val="00521140"/>
    <w:rsid w:val="00521AAF"/>
    <w:rsid w:val="00521D13"/>
    <w:rsid w:val="0052239A"/>
    <w:rsid w:val="0052283E"/>
    <w:rsid w:val="00522A7A"/>
    <w:rsid w:val="00523E9A"/>
    <w:rsid w:val="00524729"/>
    <w:rsid w:val="005253FA"/>
    <w:rsid w:val="005257DA"/>
    <w:rsid w:val="00525B00"/>
    <w:rsid w:val="00525D88"/>
    <w:rsid w:val="00526077"/>
    <w:rsid w:val="005270F9"/>
    <w:rsid w:val="005272FB"/>
    <w:rsid w:val="0052768E"/>
    <w:rsid w:val="00527AAA"/>
    <w:rsid w:val="00527D40"/>
    <w:rsid w:val="005323C0"/>
    <w:rsid w:val="00532D2C"/>
    <w:rsid w:val="00533D89"/>
    <w:rsid w:val="005342D4"/>
    <w:rsid w:val="00534317"/>
    <w:rsid w:val="0053462B"/>
    <w:rsid w:val="005347ED"/>
    <w:rsid w:val="00535E9D"/>
    <w:rsid w:val="005364A1"/>
    <w:rsid w:val="00536537"/>
    <w:rsid w:val="00536639"/>
    <w:rsid w:val="00536841"/>
    <w:rsid w:val="00537BA8"/>
    <w:rsid w:val="0054025D"/>
    <w:rsid w:val="00541F3F"/>
    <w:rsid w:val="00542209"/>
    <w:rsid w:val="00542493"/>
    <w:rsid w:val="00542723"/>
    <w:rsid w:val="00542D83"/>
    <w:rsid w:val="00543447"/>
    <w:rsid w:val="00543A65"/>
    <w:rsid w:val="00544578"/>
    <w:rsid w:val="005447E8"/>
    <w:rsid w:val="005448D2"/>
    <w:rsid w:val="00544BC5"/>
    <w:rsid w:val="0054546D"/>
    <w:rsid w:val="005455E3"/>
    <w:rsid w:val="00546E67"/>
    <w:rsid w:val="005470C0"/>
    <w:rsid w:val="0054776F"/>
    <w:rsid w:val="005500D5"/>
    <w:rsid w:val="0055067F"/>
    <w:rsid w:val="005521F2"/>
    <w:rsid w:val="005538ED"/>
    <w:rsid w:val="005544CB"/>
    <w:rsid w:val="005546F3"/>
    <w:rsid w:val="00554715"/>
    <w:rsid w:val="0055474A"/>
    <w:rsid w:val="005559B2"/>
    <w:rsid w:val="005567DB"/>
    <w:rsid w:val="00556DFD"/>
    <w:rsid w:val="00557583"/>
    <w:rsid w:val="005578B3"/>
    <w:rsid w:val="00557F44"/>
    <w:rsid w:val="00560260"/>
    <w:rsid w:val="00562E01"/>
    <w:rsid w:val="005632D7"/>
    <w:rsid w:val="0056335F"/>
    <w:rsid w:val="0056372B"/>
    <w:rsid w:val="005639CA"/>
    <w:rsid w:val="005646E9"/>
    <w:rsid w:val="005661C9"/>
    <w:rsid w:val="005666F1"/>
    <w:rsid w:val="00566722"/>
    <w:rsid w:val="00566969"/>
    <w:rsid w:val="0057012D"/>
    <w:rsid w:val="00570296"/>
    <w:rsid w:val="00570531"/>
    <w:rsid w:val="00570A0E"/>
    <w:rsid w:val="00570C7E"/>
    <w:rsid w:val="00571CFF"/>
    <w:rsid w:val="0057329D"/>
    <w:rsid w:val="005733C6"/>
    <w:rsid w:val="00573A74"/>
    <w:rsid w:val="00573EE0"/>
    <w:rsid w:val="005742D4"/>
    <w:rsid w:val="00574831"/>
    <w:rsid w:val="00576884"/>
    <w:rsid w:val="00576E04"/>
    <w:rsid w:val="00577EA4"/>
    <w:rsid w:val="00577F52"/>
    <w:rsid w:val="005804BD"/>
    <w:rsid w:val="00580ACD"/>
    <w:rsid w:val="00580C3C"/>
    <w:rsid w:val="0058102B"/>
    <w:rsid w:val="005811EA"/>
    <w:rsid w:val="00581C29"/>
    <w:rsid w:val="00581D48"/>
    <w:rsid w:val="00581F42"/>
    <w:rsid w:val="00582BD6"/>
    <w:rsid w:val="005835F8"/>
    <w:rsid w:val="00583C56"/>
    <w:rsid w:val="00583D3A"/>
    <w:rsid w:val="005841F1"/>
    <w:rsid w:val="00585092"/>
    <w:rsid w:val="00585947"/>
    <w:rsid w:val="00585DCE"/>
    <w:rsid w:val="00586170"/>
    <w:rsid w:val="00586E1E"/>
    <w:rsid w:val="00590500"/>
    <w:rsid w:val="00593ADD"/>
    <w:rsid w:val="00593BFF"/>
    <w:rsid w:val="00593DAB"/>
    <w:rsid w:val="0059404E"/>
    <w:rsid w:val="005941B6"/>
    <w:rsid w:val="00594693"/>
    <w:rsid w:val="005949B1"/>
    <w:rsid w:val="00594CD9"/>
    <w:rsid w:val="00594ED1"/>
    <w:rsid w:val="00595002"/>
    <w:rsid w:val="00595EAC"/>
    <w:rsid w:val="005964EA"/>
    <w:rsid w:val="00596A15"/>
    <w:rsid w:val="0059764E"/>
    <w:rsid w:val="005A04F9"/>
    <w:rsid w:val="005A0561"/>
    <w:rsid w:val="005A15EA"/>
    <w:rsid w:val="005A16EB"/>
    <w:rsid w:val="005A1740"/>
    <w:rsid w:val="005A22DC"/>
    <w:rsid w:val="005A2B93"/>
    <w:rsid w:val="005A349F"/>
    <w:rsid w:val="005A44BE"/>
    <w:rsid w:val="005A44DF"/>
    <w:rsid w:val="005A5B44"/>
    <w:rsid w:val="005A77A1"/>
    <w:rsid w:val="005A7E87"/>
    <w:rsid w:val="005B131C"/>
    <w:rsid w:val="005B1851"/>
    <w:rsid w:val="005B1B46"/>
    <w:rsid w:val="005B1C91"/>
    <w:rsid w:val="005B1E5F"/>
    <w:rsid w:val="005B2004"/>
    <w:rsid w:val="005B2EF3"/>
    <w:rsid w:val="005B3286"/>
    <w:rsid w:val="005B3424"/>
    <w:rsid w:val="005B3EE4"/>
    <w:rsid w:val="005B3F76"/>
    <w:rsid w:val="005B49D0"/>
    <w:rsid w:val="005B4C6D"/>
    <w:rsid w:val="005B4E62"/>
    <w:rsid w:val="005B6308"/>
    <w:rsid w:val="005B6F70"/>
    <w:rsid w:val="005B747A"/>
    <w:rsid w:val="005B7857"/>
    <w:rsid w:val="005B7BE7"/>
    <w:rsid w:val="005C22B0"/>
    <w:rsid w:val="005C3FDC"/>
    <w:rsid w:val="005C57E2"/>
    <w:rsid w:val="005C7929"/>
    <w:rsid w:val="005D0061"/>
    <w:rsid w:val="005D0842"/>
    <w:rsid w:val="005D1116"/>
    <w:rsid w:val="005D27B2"/>
    <w:rsid w:val="005D3D82"/>
    <w:rsid w:val="005D3F8B"/>
    <w:rsid w:val="005D408D"/>
    <w:rsid w:val="005D4429"/>
    <w:rsid w:val="005D495E"/>
    <w:rsid w:val="005D49EA"/>
    <w:rsid w:val="005D4C65"/>
    <w:rsid w:val="005D4CFD"/>
    <w:rsid w:val="005D5606"/>
    <w:rsid w:val="005D6872"/>
    <w:rsid w:val="005D74D9"/>
    <w:rsid w:val="005D78F6"/>
    <w:rsid w:val="005D7B13"/>
    <w:rsid w:val="005D7C17"/>
    <w:rsid w:val="005E0175"/>
    <w:rsid w:val="005E1805"/>
    <w:rsid w:val="005E2E07"/>
    <w:rsid w:val="005E45A9"/>
    <w:rsid w:val="005E4BF3"/>
    <w:rsid w:val="005E58CA"/>
    <w:rsid w:val="005E5B93"/>
    <w:rsid w:val="005E6439"/>
    <w:rsid w:val="005E7F9A"/>
    <w:rsid w:val="005F036A"/>
    <w:rsid w:val="005F12CA"/>
    <w:rsid w:val="005F2C4F"/>
    <w:rsid w:val="005F4888"/>
    <w:rsid w:val="005F48DB"/>
    <w:rsid w:val="005F4B8E"/>
    <w:rsid w:val="005F56A0"/>
    <w:rsid w:val="005F6160"/>
    <w:rsid w:val="00600684"/>
    <w:rsid w:val="00601464"/>
    <w:rsid w:val="006016E8"/>
    <w:rsid w:val="006017C3"/>
    <w:rsid w:val="006024CA"/>
    <w:rsid w:val="00603AAE"/>
    <w:rsid w:val="00603BF4"/>
    <w:rsid w:val="0060454D"/>
    <w:rsid w:val="00604560"/>
    <w:rsid w:val="0060518F"/>
    <w:rsid w:val="0060529C"/>
    <w:rsid w:val="006056FC"/>
    <w:rsid w:val="00605E96"/>
    <w:rsid w:val="006065D6"/>
    <w:rsid w:val="00607F26"/>
    <w:rsid w:val="00610AAD"/>
    <w:rsid w:val="00610D94"/>
    <w:rsid w:val="00610ECB"/>
    <w:rsid w:val="00611302"/>
    <w:rsid w:val="006121D0"/>
    <w:rsid w:val="00612AC3"/>
    <w:rsid w:val="0061317C"/>
    <w:rsid w:val="00613283"/>
    <w:rsid w:val="006137E5"/>
    <w:rsid w:val="00613B22"/>
    <w:rsid w:val="006148CB"/>
    <w:rsid w:val="006149B1"/>
    <w:rsid w:val="00614F4C"/>
    <w:rsid w:val="00615397"/>
    <w:rsid w:val="0061572E"/>
    <w:rsid w:val="00615C4B"/>
    <w:rsid w:val="00615DE0"/>
    <w:rsid w:val="00616C7E"/>
    <w:rsid w:val="00621B6B"/>
    <w:rsid w:val="00623F32"/>
    <w:rsid w:val="006246D8"/>
    <w:rsid w:val="00624F33"/>
    <w:rsid w:val="00627B93"/>
    <w:rsid w:val="00630BA5"/>
    <w:rsid w:val="00631327"/>
    <w:rsid w:val="006318AE"/>
    <w:rsid w:val="00631D64"/>
    <w:rsid w:val="00632371"/>
    <w:rsid w:val="006326F8"/>
    <w:rsid w:val="00632B69"/>
    <w:rsid w:val="00632C80"/>
    <w:rsid w:val="0063328F"/>
    <w:rsid w:val="00633938"/>
    <w:rsid w:val="006339D8"/>
    <w:rsid w:val="00633AC9"/>
    <w:rsid w:val="00633CBA"/>
    <w:rsid w:val="00633E42"/>
    <w:rsid w:val="006343F5"/>
    <w:rsid w:val="00634BB6"/>
    <w:rsid w:val="00634F33"/>
    <w:rsid w:val="00634F8C"/>
    <w:rsid w:val="0063772B"/>
    <w:rsid w:val="0064032D"/>
    <w:rsid w:val="00640578"/>
    <w:rsid w:val="00640BE8"/>
    <w:rsid w:val="00640FAE"/>
    <w:rsid w:val="00641141"/>
    <w:rsid w:val="006413D8"/>
    <w:rsid w:val="00641524"/>
    <w:rsid w:val="00643A66"/>
    <w:rsid w:val="006442A9"/>
    <w:rsid w:val="00644DB8"/>
    <w:rsid w:val="0064505A"/>
    <w:rsid w:val="006456F1"/>
    <w:rsid w:val="00646031"/>
    <w:rsid w:val="00646AAC"/>
    <w:rsid w:val="0064776B"/>
    <w:rsid w:val="00647ADA"/>
    <w:rsid w:val="0065009E"/>
    <w:rsid w:val="006503AC"/>
    <w:rsid w:val="00650DB7"/>
    <w:rsid w:val="006514E9"/>
    <w:rsid w:val="0065150C"/>
    <w:rsid w:val="00651BC1"/>
    <w:rsid w:val="00651C57"/>
    <w:rsid w:val="00652D2B"/>
    <w:rsid w:val="00654ACD"/>
    <w:rsid w:val="00655E5C"/>
    <w:rsid w:val="00656624"/>
    <w:rsid w:val="0065742C"/>
    <w:rsid w:val="00657440"/>
    <w:rsid w:val="006575BA"/>
    <w:rsid w:val="00660489"/>
    <w:rsid w:val="00660711"/>
    <w:rsid w:val="00661741"/>
    <w:rsid w:val="006618D7"/>
    <w:rsid w:val="00661AD9"/>
    <w:rsid w:val="00661B40"/>
    <w:rsid w:val="006628A9"/>
    <w:rsid w:val="00662E3B"/>
    <w:rsid w:val="006651DE"/>
    <w:rsid w:val="0066529D"/>
    <w:rsid w:val="00665499"/>
    <w:rsid w:val="00665774"/>
    <w:rsid w:val="00665D3A"/>
    <w:rsid w:val="00666AA2"/>
    <w:rsid w:val="006670E0"/>
    <w:rsid w:val="00667F73"/>
    <w:rsid w:val="0067004D"/>
    <w:rsid w:val="00670ED1"/>
    <w:rsid w:val="0067218E"/>
    <w:rsid w:val="00672EA7"/>
    <w:rsid w:val="00673713"/>
    <w:rsid w:val="006737F2"/>
    <w:rsid w:val="0067422C"/>
    <w:rsid w:val="006755F5"/>
    <w:rsid w:val="00680EC5"/>
    <w:rsid w:val="0068424E"/>
    <w:rsid w:val="006847FF"/>
    <w:rsid w:val="006850C8"/>
    <w:rsid w:val="0068593F"/>
    <w:rsid w:val="006859F3"/>
    <w:rsid w:val="006865BB"/>
    <w:rsid w:val="00686733"/>
    <w:rsid w:val="006877EA"/>
    <w:rsid w:val="0069039E"/>
    <w:rsid w:val="006907BA"/>
    <w:rsid w:val="00691A4C"/>
    <w:rsid w:val="00691E81"/>
    <w:rsid w:val="006924EC"/>
    <w:rsid w:val="0069278A"/>
    <w:rsid w:val="00692F5A"/>
    <w:rsid w:val="0069301D"/>
    <w:rsid w:val="00693A09"/>
    <w:rsid w:val="00695433"/>
    <w:rsid w:val="0069545A"/>
    <w:rsid w:val="00696891"/>
    <w:rsid w:val="006A0896"/>
    <w:rsid w:val="006A1E9B"/>
    <w:rsid w:val="006A2445"/>
    <w:rsid w:val="006A25EF"/>
    <w:rsid w:val="006A2DBA"/>
    <w:rsid w:val="006A34DB"/>
    <w:rsid w:val="006A3B6B"/>
    <w:rsid w:val="006A3F78"/>
    <w:rsid w:val="006A4DB5"/>
    <w:rsid w:val="006A4E71"/>
    <w:rsid w:val="006A5779"/>
    <w:rsid w:val="006A5A99"/>
    <w:rsid w:val="006A5F8B"/>
    <w:rsid w:val="006A69D0"/>
    <w:rsid w:val="006A72DD"/>
    <w:rsid w:val="006A73DF"/>
    <w:rsid w:val="006A7AB6"/>
    <w:rsid w:val="006B000A"/>
    <w:rsid w:val="006B0275"/>
    <w:rsid w:val="006B02D6"/>
    <w:rsid w:val="006B1F6C"/>
    <w:rsid w:val="006B3F05"/>
    <w:rsid w:val="006B6278"/>
    <w:rsid w:val="006B6AC0"/>
    <w:rsid w:val="006B6D33"/>
    <w:rsid w:val="006B6DDE"/>
    <w:rsid w:val="006C0588"/>
    <w:rsid w:val="006C1EB4"/>
    <w:rsid w:val="006C25F0"/>
    <w:rsid w:val="006C30DC"/>
    <w:rsid w:val="006C3C0E"/>
    <w:rsid w:val="006C3CFB"/>
    <w:rsid w:val="006C4934"/>
    <w:rsid w:val="006C4F8A"/>
    <w:rsid w:val="006C7173"/>
    <w:rsid w:val="006D058A"/>
    <w:rsid w:val="006D21CD"/>
    <w:rsid w:val="006D5F6B"/>
    <w:rsid w:val="006D5F9D"/>
    <w:rsid w:val="006D762A"/>
    <w:rsid w:val="006D79DB"/>
    <w:rsid w:val="006E0965"/>
    <w:rsid w:val="006E0A05"/>
    <w:rsid w:val="006E1478"/>
    <w:rsid w:val="006E19F1"/>
    <w:rsid w:val="006E1A52"/>
    <w:rsid w:val="006E22A3"/>
    <w:rsid w:val="006E3529"/>
    <w:rsid w:val="006E40CC"/>
    <w:rsid w:val="006E44F4"/>
    <w:rsid w:val="006E5299"/>
    <w:rsid w:val="006E5D0D"/>
    <w:rsid w:val="006E79B1"/>
    <w:rsid w:val="006F05F2"/>
    <w:rsid w:val="006F0CA8"/>
    <w:rsid w:val="006F0DDE"/>
    <w:rsid w:val="006F20AA"/>
    <w:rsid w:val="006F23C7"/>
    <w:rsid w:val="006F2B5F"/>
    <w:rsid w:val="006F386C"/>
    <w:rsid w:val="006F38E4"/>
    <w:rsid w:val="006F3B07"/>
    <w:rsid w:val="006F3BF8"/>
    <w:rsid w:val="006F4656"/>
    <w:rsid w:val="006F484C"/>
    <w:rsid w:val="006F4AF8"/>
    <w:rsid w:val="006F5C09"/>
    <w:rsid w:val="006F5FFB"/>
    <w:rsid w:val="006F60F6"/>
    <w:rsid w:val="006F7D8D"/>
    <w:rsid w:val="007009D3"/>
    <w:rsid w:val="007026CF"/>
    <w:rsid w:val="00705229"/>
    <w:rsid w:val="00705307"/>
    <w:rsid w:val="00705387"/>
    <w:rsid w:val="00706DAF"/>
    <w:rsid w:val="0070716D"/>
    <w:rsid w:val="0070766D"/>
    <w:rsid w:val="00710034"/>
    <w:rsid w:val="00710C12"/>
    <w:rsid w:val="007122E0"/>
    <w:rsid w:val="0071244E"/>
    <w:rsid w:val="00712E07"/>
    <w:rsid w:val="007131EF"/>
    <w:rsid w:val="00713753"/>
    <w:rsid w:val="00713E6E"/>
    <w:rsid w:val="00714AD5"/>
    <w:rsid w:val="0071601F"/>
    <w:rsid w:val="00716271"/>
    <w:rsid w:val="007168A0"/>
    <w:rsid w:val="00716951"/>
    <w:rsid w:val="00717A37"/>
    <w:rsid w:val="00720638"/>
    <w:rsid w:val="0072076C"/>
    <w:rsid w:val="00721A86"/>
    <w:rsid w:val="00721D07"/>
    <w:rsid w:val="00721F03"/>
    <w:rsid w:val="00722198"/>
    <w:rsid w:val="00722DF7"/>
    <w:rsid w:val="00722F48"/>
    <w:rsid w:val="0072368B"/>
    <w:rsid w:val="007241F1"/>
    <w:rsid w:val="0072725D"/>
    <w:rsid w:val="00727B3A"/>
    <w:rsid w:val="00727E1B"/>
    <w:rsid w:val="00730681"/>
    <w:rsid w:val="00730E9A"/>
    <w:rsid w:val="00731529"/>
    <w:rsid w:val="00731943"/>
    <w:rsid w:val="00731993"/>
    <w:rsid w:val="00732B4B"/>
    <w:rsid w:val="00733248"/>
    <w:rsid w:val="007340A4"/>
    <w:rsid w:val="00734292"/>
    <w:rsid w:val="0073447A"/>
    <w:rsid w:val="00734D32"/>
    <w:rsid w:val="00734E47"/>
    <w:rsid w:val="00734FC2"/>
    <w:rsid w:val="0073575D"/>
    <w:rsid w:val="00735906"/>
    <w:rsid w:val="0073669E"/>
    <w:rsid w:val="00737A9A"/>
    <w:rsid w:val="00737E72"/>
    <w:rsid w:val="00742C7D"/>
    <w:rsid w:val="007459BE"/>
    <w:rsid w:val="00746161"/>
    <w:rsid w:val="0074760D"/>
    <w:rsid w:val="00747ACB"/>
    <w:rsid w:val="007502A3"/>
    <w:rsid w:val="0075086B"/>
    <w:rsid w:val="00750F29"/>
    <w:rsid w:val="00751CAC"/>
    <w:rsid w:val="0075265A"/>
    <w:rsid w:val="007529E4"/>
    <w:rsid w:val="00756A01"/>
    <w:rsid w:val="00757164"/>
    <w:rsid w:val="00757274"/>
    <w:rsid w:val="007573B4"/>
    <w:rsid w:val="007578F9"/>
    <w:rsid w:val="00762426"/>
    <w:rsid w:val="007628D2"/>
    <w:rsid w:val="00762B65"/>
    <w:rsid w:val="00762FDC"/>
    <w:rsid w:val="00763BCC"/>
    <w:rsid w:val="0076559C"/>
    <w:rsid w:val="007658B4"/>
    <w:rsid w:val="00765CA7"/>
    <w:rsid w:val="0076663D"/>
    <w:rsid w:val="00766A63"/>
    <w:rsid w:val="00766DE7"/>
    <w:rsid w:val="0076706E"/>
    <w:rsid w:val="00767826"/>
    <w:rsid w:val="00767DB6"/>
    <w:rsid w:val="00770C57"/>
    <w:rsid w:val="00771B00"/>
    <w:rsid w:val="00771B5D"/>
    <w:rsid w:val="00771F6F"/>
    <w:rsid w:val="00773ADF"/>
    <w:rsid w:val="00773B5B"/>
    <w:rsid w:val="00773CE8"/>
    <w:rsid w:val="007742AE"/>
    <w:rsid w:val="0077459D"/>
    <w:rsid w:val="00774611"/>
    <w:rsid w:val="007747F6"/>
    <w:rsid w:val="00774C54"/>
    <w:rsid w:val="007771D0"/>
    <w:rsid w:val="0077722D"/>
    <w:rsid w:val="0078106A"/>
    <w:rsid w:val="007819E7"/>
    <w:rsid w:val="00781D45"/>
    <w:rsid w:val="00781D8C"/>
    <w:rsid w:val="007826CF"/>
    <w:rsid w:val="00782C33"/>
    <w:rsid w:val="00782D86"/>
    <w:rsid w:val="0078371B"/>
    <w:rsid w:val="0078376A"/>
    <w:rsid w:val="00783A6D"/>
    <w:rsid w:val="00783A97"/>
    <w:rsid w:val="00783CF5"/>
    <w:rsid w:val="007849BD"/>
    <w:rsid w:val="007850A9"/>
    <w:rsid w:val="00785325"/>
    <w:rsid w:val="00785B46"/>
    <w:rsid w:val="0078611B"/>
    <w:rsid w:val="00786124"/>
    <w:rsid w:val="0078672E"/>
    <w:rsid w:val="00786B88"/>
    <w:rsid w:val="00790781"/>
    <w:rsid w:val="00791CD3"/>
    <w:rsid w:val="00792208"/>
    <w:rsid w:val="007954FE"/>
    <w:rsid w:val="00795BB4"/>
    <w:rsid w:val="00795BB8"/>
    <w:rsid w:val="00795DC5"/>
    <w:rsid w:val="007963CC"/>
    <w:rsid w:val="007970F2"/>
    <w:rsid w:val="007A0019"/>
    <w:rsid w:val="007A19C1"/>
    <w:rsid w:val="007A1C4F"/>
    <w:rsid w:val="007A2235"/>
    <w:rsid w:val="007A2A2C"/>
    <w:rsid w:val="007A2B24"/>
    <w:rsid w:val="007A2D0C"/>
    <w:rsid w:val="007A2F58"/>
    <w:rsid w:val="007A309B"/>
    <w:rsid w:val="007A438F"/>
    <w:rsid w:val="007A4868"/>
    <w:rsid w:val="007A491A"/>
    <w:rsid w:val="007A5042"/>
    <w:rsid w:val="007A54DB"/>
    <w:rsid w:val="007A6B2F"/>
    <w:rsid w:val="007B0A0F"/>
    <w:rsid w:val="007B0C01"/>
    <w:rsid w:val="007B1FFC"/>
    <w:rsid w:val="007B2678"/>
    <w:rsid w:val="007B2BEF"/>
    <w:rsid w:val="007B2C05"/>
    <w:rsid w:val="007B34BB"/>
    <w:rsid w:val="007B372E"/>
    <w:rsid w:val="007B4B8E"/>
    <w:rsid w:val="007B4CC4"/>
    <w:rsid w:val="007B4D8A"/>
    <w:rsid w:val="007B5D31"/>
    <w:rsid w:val="007B65F5"/>
    <w:rsid w:val="007B7069"/>
    <w:rsid w:val="007B7B38"/>
    <w:rsid w:val="007B7B3D"/>
    <w:rsid w:val="007B7C5C"/>
    <w:rsid w:val="007B7EC9"/>
    <w:rsid w:val="007C0941"/>
    <w:rsid w:val="007C11C4"/>
    <w:rsid w:val="007C13C4"/>
    <w:rsid w:val="007C14EA"/>
    <w:rsid w:val="007C2865"/>
    <w:rsid w:val="007C2CFE"/>
    <w:rsid w:val="007C35FF"/>
    <w:rsid w:val="007C3A93"/>
    <w:rsid w:val="007C3B2E"/>
    <w:rsid w:val="007C3C3C"/>
    <w:rsid w:val="007C419C"/>
    <w:rsid w:val="007C48F5"/>
    <w:rsid w:val="007C52ED"/>
    <w:rsid w:val="007C5C3B"/>
    <w:rsid w:val="007C696B"/>
    <w:rsid w:val="007C6991"/>
    <w:rsid w:val="007C6B39"/>
    <w:rsid w:val="007C6E73"/>
    <w:rsid w:val="007C75E0"/>
    <w:rsid w:val="007C76DF"/>
    <w:rsid w:val="007C7AC7"/>
    <w:rsid w:val="007D0223"/>
    <w:rsid w:val="007D150A"/>
    <w:rsid w:val="007D1577"/>
    <w:rsid w:val="007D2100"/>
    <w:rsid w:val="007D21CE"/>
    <w:rsid w:val="007D2C3B"/>
    <w:rsid w:val="007D3742"/>
    <w:rsid w:val="007D665E"/>
    <w:rsid w:val="007D7258"/>
    <w:rsid w:val="007D77A0"/>
    <w:rsid w:val="007E1ABE"/>
    <w:rsid w:val="007E1D21"/>
    <w:rsid w:val="007E2DC6"/>
    <w:rsid w:val="007E2F55"/>
    <w:rsid w:val="007E4314"/>
    <w:rsid w:val="007E4BB8"/>
    <w:rsid w:val="007E72B6"/>
    <w:rsid w:val="007E7425"/>
    <w:rsid w:val="007E755E"/>
    <w:rsid w:val="007E7EF2"/>
    <w:rsid w:val="007F018D"/>
    <w:rsid w:val="007F01EB"/>
    <w:rsid w:val="007F1508"/>
    <w:rsid w:val="007F1773"/>
    <w:rsid w:val="007F4536"/>
    <w:rsid w:val="007F5303"/>
    <w:rsid w:val="007F6E52"/>
    <w:rsid w:val="007F72E7"/>
    <w:rsid w:val="00800168"/>
    <w:rsid w:val="008018A3"/>
    <w:rsid w:val="00801C08"/>
    <w:rsid w:val="00801CB0"/>
    <w:rsid w:val="00803510"/>
    <w:rsid w:val="00804185"/>
    <w:rsid w:val="0080423C"/>
    <w:rsid w:val="00804822"/>
    <w:rsid w:val="0080546D"/>
    <w:rsid w:val="00805886"/>
    <w:rsid w:val="00805978"/>
    <w:rsid w:val="00805A82"/>
    <w:rsid w:val="00806C1A"/>
    <w:rsid w:val="00806F99"/>
    <w:rsid w:val="00807514"/>
    <w:rsid w:val="00807E4A"/>
    <w:rsid w:val="0081070E"/>
    <w:rsid w:val="00810A3B"/>
    <w:rsid w:val="00810B3D"/>
    <w:rsid w:val="00810D84"/>
    <w:rsid w:val="00810DE9"/>
    <w:rsid w:val="008114AF"/>
    <w:rsid w:val="00812261"/>
    <w:rsid w:val="008128F6"/>
    <w:rsid w:val="00812DBA"/>
    <w:rsid w:val="00814299"/>
    <w:rsid w:val="008162B4"/>
    <w:rsid w:val="008170D2"/>
    <w:rsid w:val="0082049D"/>
    <w:rsid w:val="00820DB0"/>
    <w:rsid w:val="008213D3"/>
    <w:rsid w:val="008220F7"/>
    <w:rsid w:val="00822E16"/>
    <w:rsid w:val="008230D4"/>
    <w:rsid w:val="008231B1"/>
    <w:rsid w:val="00823855"/>
    <w:rsid w:val="00823C69"/>
    <w:rsid w:val="00824A98"/>
    <w:rsid w:val="00825039"/>
    <w:rsid w:val="00826308"/>
    <w:rsid w:val="008265CC"/>
    <w:rsid w:val="0082727B"/>
    <w:rsid w:val="00827E62"/>
    <w:rsid w:val="0083011A"/>
    <w:rsid w:val="00830FA7"/>
    <w:rsid w:val="0083174D"/>
    <w:rsid w:val="008322CD"/>
    <w:rsid w:val="008325B6"/>
    <w:rsid w:val="0083299D"/>
    <w:rsid w:val="00836130"/>
    <w:rsid w:val="00837A58"/>
    <w:rsid w:val="00837D8C"/>
    <w:rsid w:val="00840792"/>
    <w:rsid w:val="00840C5E"/>
    <w:rsid w:val="00841141"/>
    <w:rsid w:val="008414BE"/>
    <w:rsid w:val="008415F5"/>
    <w:rsid w:val="00841BAA"/>
    <w:rsid w:val="00843308"/>
    <w:rsid w:val="00843966"/>
    <w:rsid w:val="00844D60"/>
    <w:rsid w:val="00845F0B"/>
    <w:rsid w:val="00847252"/>
    <w:rsid w:val="00847C93"/>
    <w:rsid w:val="00850669"/>
    <w:rsid w:val="00850D9F"/>
    <w:rsid w:val="0085194D"/>
    <w:rsid w:val="00852BEA"/>
    <w:rsid w:val="0085303E"/>
    <w:rsid w:val="0085391B"/>
    <w:rsid w:val="00855B3B"/>
    <w:rsid w:val="00856D3D"/>
    <w:rsid w:val="008579C1"/>
    <w:rsid w:val="008606BF"/>
    <w:rsid w:val="00860735"/>
    <w:rsid w:val="00863608"/>
    <w:rsid w:val="00863676"/>
    <w:rsid w:val="00863729"/>
    <w:rsid w:val="00863FE3"/>
    <w:rsid w:val="00864062"/>
    <w:rsid w:val="00864204"/>
    <w:rsid w:val="00864253"/>
    <w:rsid w:val="00864793"/>
    <w:rsid w:val="008650C8"/>
    <w:rsid w:val="0086632F"/>
    <w:rsid w:val="00866BB3"/>
    <w:rsid w:val="00867CBB"/>
    <w:rsid w:val="00867D6B"/>
    <w:rsid w:val="008706ED"/>
    <w:rsid w:val="008715D7"/>
    <w:rsid w:val="008716CC"/>
    <w:rsid w:val="00871B2E"/>
    <w:rsid w:val="0087222E"/>
    <w:rsid w:val="0087269A"/>
    <w:rsid w:val="00872D34"/>
    <w:rsid w:val="00874A2D"/>
    <w:rsid w:val="00875690"/>
    <w:rsid w:val="008760CE"/>
    <w:rsid w:val="008766C7"/>
    <w:rsid w:val="008768DB"/>
    <w:rsid w:val="00877A3D"/>
    <w:rsid w:val="00877BEB"/>
    <w:rsid w:val="00882084"/>
    <w:rsid w:val="00882681"/>
    <w:rsid w:val="008850E2"/>
    <w:rsid w:val="00885840"/>
    <w:rsid w:val="00886509"/>
    <w:rsid w:val="00887B01"/>
    <w:rsid w:val="00887F64"/>
    <w:rsid w:val="0089005C"/>
    <w:rsid w:val="00890498"/>
    <w:rsid w:val="0089104C"/>
    <w:rsid w:val="00893AB7"/>
    <w:rsid w:val="00894E63"/>
    <w:rsid w:val="00895C73"/>
    <w:rsid w:val="008964F0"/>
    <w:rsid w:val="008969CD"/>
    <w:rsid w:val="00897234"/>
    <w:rsid w:val="00897F10"/>
    <w:rsid w:val="008A0241"/>
    <w:rsid w:val="008A08B9"/>
    <w:rsid w:val="008A1259"/>
    <w:rsid w:val="008A1B04"/>
    <w:rsid w:val="008A25CF"/>
    <w:rsid w:val="008A32F8"/>
    <w:rsid w:val="008A3407"/>
    <w:rsid w:val="008A3ECE"/>
    <w:rsid w:val="008A4495"/>
    <w:rsid w:val="008A6276"/>
    <w:rsid w:val="008A63BE"/>
    <w:rsid w:val="008A6F3B"/>
    <w:rsid w:val="008A6F5F"/>
    <w:rsid w:val="008A78E2"/>
    <w:rsid w:val="008B0992"/>
    <w:rsid w:val="008B0F1F"/>
    <w:rsid w:val="008B2AC0"/>
    <w:rsid w:val="008B2EF9"/>
    <w:rsid w:val="008B3F31"/>
    <w:rsid w:val="008B4903"/>
    <w:rsid w:val="008B492E"/>
    <w:rsid w:val="008B59B6"/>
    <w:rsid w:val="008B60A2"/>
    <w:rsid w:val="008B6298"/>
    <w:rsid w:val="008B6E0B"/>
    <w:rsid w:val="008B7E70"/>
    <w:rsid w:val="008B7EDB"/>
    <w:rsid w:val="008B7EE6"/>
    <w:rsid w:val="008C099C"/>
    <w:rsid w:val="008C0B17"/>
    <w:rsid w:val="008C1146"/>
    <w:rsid w:val="008C2E8D"/>
    <w:rsid w:val="008C2ECA"/>
    <w:rsid w:val="008C3218"/>
    <w:rsid w:val="008C3B25"/>
    <w:rsid w:val="008C50C6"/>
    <w:rsid w:val="008C5368"/>
    <w:rsid w:val="008C6095"/>
    <w:rsid w:val="008C642A"/>
    <w:rsid w:val="008C6A0C"/>
    <w:rsid w:val="008C7220"/>
    <w:rsid w:val="008C758D"/>
    <w:rsid w:val="008C7C24"/>
    <w:rsid w:val="008D0054"/>
    <w:rsid w:val="008D073A"/>
    <w:rsid w:val="008D0BED"/>
    <w:rsid w:val="008D1004"/>
    <w:rsid w:val="008D2210"/>
    <w:rsid w:val="008D32CF"/>
    <w:rsid w:val="008D33F1"/>
    <w:rsid w:val="008D34E8"/>
    <w:rsid w:val="008D358A"/>
    <w:rsid w:val="008D6206"/>
    <w:rsid w:val="008D784E"/>
    <w:rsid w:val="008E0193"/>
    <w:rsid w:val="008E04F3"/>
    <w:rsid w:val="008E0582"/>
    <w:rsid w:val="008E0DF8"/>
    <w:rsid w:val="008E213D"/>
    <w:rsid w:val="008E26D6"/>
    <w:rsid w:val="008E2BEC"/>
    <w:rsid w:val="008E3CFE"/>
    <w:rsid w:val="008E5530"/>
    <w:rsid w:val="008E5B08"/>
    <w:rsid w:val="008E5B7A"/>
    <w:rsid w:val="008E6202"/>
    <w:rsid w:val="008E6C12"/>
    <w:rsid w:val="008E7156"/>
    <w:rsid w:val="008E795E"/>
    <w:rsid w:val="008E799D"/>
    <w:rsid w:val="008F06DC"/>
    <w:rsid w:val="008F06EB"/>
    <w:rsid w:val="008F096A"/>
    <w:rsid w:val="008F2097"/>
    <w:rsid w:val="008F26C9"/>
    <w:rsid w:val="008F3B14"/>
    <w:rsid w:val="008F5148"/>
    <w:rsid w:val="008F5AEA"/>
    <w:rsid w:val="008F611D"/>
    <w:rsid w:val="008F6969"/>
    <w:rsid w:val="008F7F7F"/>
    <w:rsid w:val="0090134F"/>
    <w:rsid w:val="00903D34"/>
    <w:rsid w:val="00906A56"/>
    <w:rsid w:val="00907648"/>
    <w:rsid w:val="009076E2"/>
    <w:rsid w:val="00907DCC"/>
    <w:rsid w:val="00910C2A"/>
    <w:rsid w:val="00912C3D"/>
    <w:rsid w:val="00912CEF"/>
    <w:rsid w:val="009130DB"/>
    <w:rsid w:val="009134D2"/>
    <w:rsid w:val="00914192"/>
    <w:rsid w:val="00914704"/>
    <w:rsid w:val="00914A86"/>
    <w:rsid w:val="00914F0A"/>
    <w:rsid w:val="00915167"/>
    <w:rsid w:val="009152FE"/>
    <w:rsid w:val="00915309"/>
    <w:rsid w:val="00917627"/>
    <w:rsid w:val="009177B9"/>
    <w:rsid w:val="0092008E"/>
    <w:rsid w:val="00920AF5"/>
    <w:rsid w:val="00920B31"/>
    <w:rsid w:val="0092148E"/>
    <w:rsid w:val="00921B00"/>
    <w:rsid w:val="009222B7"/>
    <w:rsid w:val="00922B6D"/>
    <w:rsid w:val="0092419B"/>
    <w:rsid w:val="0092489B"/>
    <w:rsid w:val="00924DB3"/>
    <w:rsid w:val="00924EA8"/>
    <w:rsid w:val="009263CF"/>
    <w:rsid w:val="00927220"/>
    <w:rsid w:val="009272D2"/>
    <w:rsid w:val="00927B58"/>
    <w:rsid w:val="00930B49"/>
    <w:rsid w:val="009317FB"/>
    <w:rsid w:val="00933428"/>
    <w:rsid w:val="00934EF5"/>
    <w:rsid w:val="00935B7F"/>
    <w:rsid w:val="009414CB"/>
    <w:rsid w:val="00941534"/>
    <w:rsid w:val="00942F28"/>
    <w:rsid w:val="00943A35"/>
    <w:rsid w:val="009448F1"/>
    <w:rsid w:val="00944BC7"/>
    <w:rsid w:val="00945E8C"/>
    <w:rsid w:val="00946144"/>
    <w:rsid w:val="00946691"/>
    <w:rsid w:val="00946AAD"/>
    <w:rsid w:val="00947253"/>
    <w:rsid w:val="00947DF8"/>
    <w:rsid w:val="0095011A"/>
    <w:rsid w:val="009502E4"/>
    <w:rsid w:val="00951B42"/>
    <w:rsid w:val="009544EA"/>
    <w:rsid w:val="00954B29"/>
    <w:rsid w:val="00956006"/>
    <w:rsid w:val="00956716"/>
    <w:rsid w:val="009601E9"/>
    <w:rsid w:val="00961D27"/>
    <w:rsid w:val="00962B3E"/>
    <w:rsid w:val="00963B78"/>
    <w:rsid w:val="0096420D"/>
    <w:rsid w:val="00964343"/>
    <w:rsid w:val="009649F2"/>
    <w:rsid w:val="00965D76"/>
    <w:rsid w:val="00965FCA"/>
    <w:rsid w:val="00966154"/>
    <w:rsid w:val="009668C4"/>
    <w:rsid w:val="0096699E"/>
    <w:rsid w:val="00966A9F"/>
    <w:rsid w:val="00966B06"/>
    <w:rsid w:val="009679DA"/>
    <w:rsid w:val="009700E7"/>
    <w:rsid w:val="00970E35"/>
    <w:rsid w:val="00971026"/>
    <w:rsid w:val="009712C1"/>
    <w:rsid w:val="0097134C"/>
    <w:rsid w:val="00971470"/>
    <w:rsid w:val="00971DA4"/>
    <w:rsid w:val="009727E3"/>
    <w:rsid w:val="00972A24"/>
    <w:rsid w:val="00972E6C"/>
    <w:rsid w:val="00973851"/>
    <w:rsid w:val="00974417"/>
    <w:rsid w:val="00974DCE"/>
    <w:rsid w:val="00975568"/>
    <w:rsid w:val="00975B0D"/>
    <w:rsid w:val="00975EBA"/>
    <w:rsid w:val="00976C26"/>
    <w:rsid w:val="0097754A"/>
    <w:rsid w:val="009815A1"/>
    <w:rsid w:val="00981AD8"/>
    <w:rsid w:val="009821ED"/>
    <w:rsid w:val="00982DCF"/>
    <w:rsid w:val="0098351C"/>
    <w:rsid w:val="009839D0"/>
    <w:rsid w:val="00984289"/>
    <w:rsid w:val="00985A66"/>
    <w:rsid w:val="00985C45"/>
    <w:rsid w:val="00986194"/>
    <w:rsid w:val="00987BCD"/>
    <w:rsid w:val="00987C76"/>
    <w:rsid w:val="00990175"/>
    <w:rsid w:val="00990B92"/>
    <w:rsid w:val="00992392"/>
    <w:rsid w:val="00993239"/>
    <w:rsid w:val="00993550"/>
    <w:rsid w:val="0099362D"/>
    <w:rsid w:val="0099489D"/>
    <w:rsid w:val="0099489E"/>
    <w:rsid w:val="0099569B"/>
    <w:rsid w:val="00997455"/>
    <w:rsid w:val="00997921"/>
    <w:rsid w:val="009A0C02"/>
    <w:rsid w:val="009A3EA9"/>
    <w:rsid w:val="009A4148"/>
    <w:rsid w:val="009A50BA"/>
    <w:rsid w:val="009A6562"/>
    <w:rsid w:val="009A674A"/>
    <w:rsid w:val="009A7A2F"/>
    <w:rsid w:val="009B0156"/>
    <w:rsid w:val="009B0AB1"/>
    <w:rsid w:val="009B122C"/>
    <w:rsid w:val="009B24E1"/>
    <w:rsid w:val="009B33D0"/>
    <w:rsid w:val="009B412E"/>
    <w:rsid w:val="009B4DF4"/>
    <w:rsid w:val="009B54A5"/>
    <w:rsid w:val="009B613F"/>
    <w:rsid w:val="009B78B4"/>
    <w:rsid w:val="009C011C"/>
    <w:rsid w:val="009C0FB7"/>
    <w:rsid w:val="009C1235"/>
    <w:rsid w:val="009C18EA"/>
    <w:rsid w:val="009C28DA"/>
    <w:rsid w:val="009C3077"/>
    <w:rsid w:val="009C3B1F"/>
    <w:rsid w:val="009C5DCC"/>
    <w:rsid w:val="009C5DED"/>
    <w:rsid w:val="009C6362"/>
    <w:rsid w:val="009C7B16"/>
    <w:rsid w:val="009C7EE6"/>
    <w:rsid w:val="009D1F8C"/>
    <w:rsid w:val="009D3290"/>
    <w:rsid w:val="009D66EB"/>
    <w:rsid w:val="009D6929"/>
    <w:rsid w:val="009D6DD2"/>
    <w:rsid w:val="009E166B"/>
    <w:rsid w:val="009E3236"/>
    <w:rsid w:val="009E3AB1"/>
    <w:rsid w:val="009E4267"/>
    <w:rsid w:val="009E4D78"/>
    <w:rsid w:val="009E4D89"/>
    <w:rsid w:val="009E503F"/>
    <w:rsid w:val="009E5A3D"/>
    <w:rsid w:val="009E5BAD"/>
    <w:rsid w:val="009E5CD2"/>
    <w:rsid w:val="009E6AA7"/>
    <w:rsid w:val="009F0EB9"/>
    <w:rsid w:val="009F0F0A"/>
    <w:rsid w:val="009F1703"/>
    <w:rsid w:val="009F28FB"/>
    <w:rsid w:val="009F2F31"/>
    <w:rsid w:val="009F38D6"/>
    <w:rsid w:val="009F4C43"/>
    <w:rsid w:val="009F5B0C"/>
    <w:rsid w:val="009F5C90"/>
    <w:rsid w:val="009F71EC"/>
    <w:rsid w:val="009F780A"/>
    <w:rsid w:val="00A005DE"/>
    <w:rsid w:val="00A00AAC"/>
    <w:rsid w:val="00A0141E"/>
    <w:rsid w:val="00A01624"/>
    <w:rsid w:val="00A016FA"/>
    <w:rsid w:val="00A018FA"/>
    <w:rsid w:val="00A01C8C"/>
    <w:rsid w:val="00A026E6"/>
    <w:rsid w:val="00A0328A"/>
    <w:rsid w:val="00A03343"/>
    <w:rsid w:val="00A0466F"/>
    <w:rsid w:val="00A04988"/>
    <w:rsid w:val="00A0747A"/>
    <w:rsid w:val="00A11157"/>
    <w:rsid w:val="00A11EBC"/>
    <w:rsid w:val="00A133F5"/>
    <w:rsid w:val="00A1351C"/>
    <w:rsid w:val="00A13DDD"/>
    <w:rsid w:val="00A14142"/>
    <w:rsid w:val="00A20B29"/>
    <w:rsid w:val="00A20DE7"/>
    <w:rsid w:val="00A22679"/>
    <w:rsid w:val="00A2394C"/>
    <w:rsid w:val="00A23AC3"/>
    <w:rsid w:val="00A23D16"/>
    <w:rsid w:val="00A23E26"/>
    <w:rsid w:val="00A2443C"/>
    <w:rsid w:val="00A2480F"/>
    <w:rsid w:val="00A25F3B"/>
    <w:rsid w:val="00A263BB"/>
    <w:rsid w:val="00A26B3A"/>
    <w:rsid w:val="00A27030"/>
    <w:rsid w:val="00A27263"/>
    <w:rsid w:val="00A2781A"/>
    <w:rsid w:val="00A27B23"/>
    <w:rsid w:val="00A306A8"/>
    <w:rsid w:val="00A31F40"/>
    <w:rsid w:val="00A32CD5"/>
    <w:rsid w:val="00A332EA"/>
    <w:rsid w:val="00A33CB4"/>
    <w:rsid w:val="00A34196"/>
    <w:rsid w:val="00A347C4"/>
    <w:rsid w:val="00A3519A"/>
    <w:rsid w:val="00A36885"/>
    <w:rsid w:val="00A37C18"/>
    <w:rsid w:val="00A40561"/>
    <w:rsid w:val="00A40EA7"/>
    <w:rsid w:val="00A4167B"/>
    <w:rsid w:val="00A418EE"/>
    <w:rsid w:val="00A4322A"/>
    <w:rsid w:val="00A45439"/>
    <w:rsid w:val="00A4581E"/>
    <w:rsid w:val="00A4669D"/>
    <w:rsid w:val="00A46763"/>
    <w:rsid w:val="00A46BAC"/>
    <w:rsid w:val="00A47066"/>
    <w:rsid w:val="00A47C45"/>
    <w:rsid w:val="00A500D4"/>
    <w:rsid w:val="00A50175"/>
    <w:rsid w:val="00A503CF"/>
    <w:rsid w:val="00A50C28"/>
    <w:rsid w:val="00A50D9B"/>
    <w:rsid w:val="00A510F7"/>
    <w:rsid w:val="00A51C68"/>
    <w:rsid w:val="00A52E6A"/>
    <w:rsid w:val="00A536BB"/>
    <w:rsid w:val="00A53787"/>
    <w:rsid w:val="00A53F1C"/>
    <w:rsid w:val="00A54310"/>
    <w:rsid w:val="00A54F88"/>
    <w:rsid w:val="00A551D1"/>
    <w:rsid w:val="00A55218"/>
    <w:rsid w:val="00A552DF"/>
    <w:rsid w:val="00A55B93"/>
    <w:rsid w:val="00A55D90"/>
    <w:rsid w:val="00A5619C"/>
    <w:rsid w:val="00A56C8B"/>
    <w:rsid w:val="00A57A23"/>
    <w:rsid w:val="00A57D60"/>
    <w:rsid w:val="00A60129"/>
    <w:rsid w:val="00A61802"/>
    <w:rsid w:val="00A62485"/>
    <w:rsid w:val="00A630A2"/>
    <w:rsid w:val="00A63B78"/>
    <w:rsid w:val="00A63BB5"/>
    <w:rsid w:val="00A64257"/>
    <w:rsid w:val="00A6451A"/>
    <w:rsid w:val="00A663F1"/>
    <w:rsid w:val="00A667DB"/>
    <w:rsid w:val="00A67142"/>
    <w:rsid w:val="00A67358"/>
    <w:rsid w:val="00A70024"/>
    <w:rsid w:val="00A720A4"/>
    <w:rsid w:val="00A725CD"/>
    <w:rsid w:val="00A72738"/>
    <w:rsid w:val="00A7335D"/>
    <w:rsid w:val="00A73E28"/>
    <w:rsid w:val="00A74959"/>
    <w:rsid w:val="00A764CE"/>
    <w:rsid w:val="00A76C9B"/>
    <w:rsid w:val="00A77E08"/>
    <w:rsid w:val="00A77F02"/>
    <w:rsid w:val="00A800E7"/>
    <w:rsid w:val="00A806F3"/>
    <w:rsid w:val="00A82F22"/>
    <w:rsid w:val="00A82F30"/>
    <w:rsid w:val="00A836B8"/>
    <w:rsid w:val="00A841C6"/>
    <w:rsid w:val="00A84A26"/>
    <w:rsid w:val="00A84E07"/>
    <w:rsid w:val="00A865FE"/>
    <w:rsid w:val="00A90A57"/>
    <w:rsid w:val="00A90BF0"/>
    <w:rsid w:val="00A917DD"/>
    <w:rsid w:val="00A91981"/>
    <w:rsid w:val="00A93500"/>
    <w:rsid w:val="00A93D8A"/>
    <w:rsid w:val="00A9429F"/>
    <w:rsid w:val="00A94CA1"/>
    <w:rsid w:val="00A94FA1"/>
    <w:rsid w:val="00A9510C"/>
    <w:rsid w:val="00A95F0A"/>
    <w:rsid w:val="00A96A50"/>
    <w:rsid w:val="00A979D3"/>
    <w:rsid w:val="00AA01E4"/>
    <w:rsid w:val="00AA02BC"/>
    <w:rsid w:val="00AA047E"/>
    <w:rsid w:val="00AA2EBB"/>
    <w:rsid w:val="00AA375C"/>
    <w:rsid w:val="00AA401D"/>
    <w:rsid w:val="00AA429C"/>
    <w:rsid w:val="00AA4790"/>
    <w:rsid w:val="00AA4832"/>
    <w:rsid w:val="00AA49E4"/>
    <w:rsid w:val="00AA65B2"/>
    <w:rsid w:val="00AA6727"/>
    <w:rsid w:val="00AA7D91"/>
    <w:rsid w:val="00AB0A80"/>
    <w:rsid w:val="00AB13BC"/>
    <w:rsid w:val="00AB3E3C"/>
    <w:rsid w:val="00AB4E86"/>
    <w:rsid w:val="00AB5556"/>
    <w:rsid w:val="00AB6103"/>
    <w:rsid w:val="00AB6196"/>
    <w:rsid w:val="00AB7D61"/>
    <w:rsid w:val="00AC099F"/>
    <w:rsid w:val="00AC1B81"/>
    <w:rsid w:val="00AC2298"/>
    <w:rsid w:val="00AC22BA"/>
    <w:rsid w:val="00AC34D4"/>
    <w:rsid w:val="00AC3529"/>
    <w:rsid w:val="00AC3F74"/>
    <w:rsid w:val="00AC4148"/>
    <w:rsid w:val="00AC4514"/>
    <w:rsid w:val="00AC4C34"/>
    <w:rsid w:val="00AC50E5"/>
    <w:rsid w:val="00AC5792"/>
    <w:rsid w:val="00AC6A57"/>
    <w:rsid w:val="00AC7BD6"/>
    <w:rsid w:val="00AD2E01"/>
    <w:rsid w:val="00AD3103"/>
    <w:rsid w:val="00AD3BB4"/>
    <w:rsid w:val="00AD47E8"/>
    <w:rsid w:val="00AD4FD3"/>
    <w:rsid w:val="00AD5AA0"/>
    <w:rsid w:val="00AD5E34"/>
    <w:rsid w:val="00AD6159"/>
    <w:rsid w:val="00AD6624"/>
    <w:rsid w:val="00AD6A4B"/>
    <w:rsid w:val="00AD6BC2"/>
    <w:rsid w:val="00AD6C1E"/>
    <w:rsid w:val="00AD6F11"/>
    <w:rsid w:val="00AE00C5"/>
    <w:rsid w:val="00AE013F"/>
    <w:rsid w:val="00AE0263"/>
    <w:rsid w:val="00AE07DF"/>
    <w:rsid w:val="00AE14E6"/>
    <w:rsid w:val="00AE35D7"/>
    <w:rsid w:val="00AE4C88"/>
    <w:rsid w:val="00AE5F85"/>
    <w:rsid w:val="00AE6258"/>
    <w:rsid w:val="00AE7365"/>
    <w:rsid w:val="00AE737F"/>
    <w:rsid w:val="00AE760E"/>
    <w:rsid w:val="00AF03C9"/>
    <w:rsid w:val="00AF08E4"/>
    <w:rsid w:val="00AF0C68"/>
    <w:rsid w:val="00AF17E3"/>
    <w:rsid w:val="00AF2357"/>
    <w:rsid w:val="00AF40ED"/>
    <w:rsid w:val="00AF43BD"/>
    <w:rsid w:val="00AF4FBC"/>
    <w:rsid w:val="00AF4FD3"/>
    <w:rsid w:val="00AF5407"/>
    <w:rsid w:val="00AF7B86"/>
    <w:rsid w:val="00B0016B"/>
    <w:rsid w:val="00B00732"/>
    <w:rsid w:val="00B028BC"/>
    <w:rsid w:val="00B02C7A"/>
    <w:rsid w:val="00B02CFD"/>
    <w:rsid w:val="00B02EA7"/>
    <w:rsid w:val="00B0306C"/>
    <w:rsid w:val="00B04745"/>
    <w:rsid w:val="00B04C97"/>
    <w:rsid w:val="00B061D5"/>
    <w:rsid w:val="00B06298"/>
    <w:rsid w:val="00B069B9"/>
    <w:rsid w:val="00B06A6B"/>
    <w:rsid w:val="00B07433"/>
    <w:rsid w:val="00B07AFB"/>
    <w:rsid w:val="00B10017"/>
    <w:rsid w:val="00B10B87"/>
    <w:rsid w:val="00B11059"/>
    <w:rsid w:val="00B11825"/>
    <w:rsid w:val="00B12886"/>
    <w:rsid w:val="00B12AF2"/>
    <w:rsid w:val="00B140EC"/>
    <w:rsid w:val="00B147AC"/>
    <w:rsid w:val="00B14830"/>
    <w:rsid w:val="00B149ED"/>
    <w:rsid w:val="00B15052"/>
    <w:rsid w:val="00B159BE"/>
    <w:rsid w:val="00B1642E"/>
    <w:rsid w:val="00B16658"/>
    <w:rsid w:val="00B16905"/>
    <w:rsid w:val="00B17FDA"/>
    <w:rsid w:val="00B20134"/>
    <w:rsid w:val="00B20E88"/>
    <w:rsid w:val="00B214B9"/>
    <w:rsid w:val="00B22D9C"/>
    <w:rsid w:val="00B23096"/>
    <w:rsid w:val="00B233BE"/>
    <w:rsid w:val="00B23592"/>
    <w:rsid w:val="00B23846"/>
    <w:rsid w:val="00B25491"/>
    <w:rsid w:val="00B26001"/>
    <w:rsid w:val="00B26D77"/>
    <w:rsid w:val="00B26EE4"/>
    <w:rsid w:val="00B27758"/>
    <w:rsid w:val="00B305CF"/>
    <w:rsid w:val="00B3060B"/>
    <w:rsid w:val="00B31CA6"/>
    <w:rsid w:val="00B31D5E"/>
    <w:rsid w:val="00B31E20"/>
    <w:rsid w:val="00B3243B"/>
    <w:rsid w:val="00B3328C"/>
    <w:rsid w:val="00B33A35"/>
    <w:rsid w:val="00B35C8F"/>
    <w:rsid w:val="00B36168"/>
    <w:rsid w:val="00B3673C"/>
    <w:rsid w:val="00B36A2B"/>
    <w:rsid w:val="00B36AE0"/>
    <w:rsid w:val="00B36D53"/>
    <w:rsid w:val="00B42448"/>
    <w:rsid w:val="00B42CC4"/>
    <w:rsid w:val="00B42F6E"/>
    <w:rsid w:val="00B4346F"/>
    <w:rsid w:val="00B43D54"/>
    <w:rsid w:val="00B444D8"/>
    <w:rsid w:val="00B4583C"/>
    <w:rsid w:val="00B460F1"/>
    <w:rsid w:val="00B46309"/>
    <w:rsid w:val="00B46799"/>
    <w:rsid w:val="00B46FAB"/>
    <w:rsid w:val="00B478AD"/>
    <w:rsid w:val="00B47F87"/>
    <w:rsid w:val="00B5126A"/>
    <w:rsid w:val="00B513D7"/>
    <w:rsid w:val="00B51B13"/>
    <w:rsid w:val="00B51D4F"/>
    <w:rsid w:val="00B527D8"/>
    <w:rsid w:val="00B539D6"/>
    <w:rsid w:val="00B54CD5"/>
    <w:rsid w:val="00B54D98"/>
    <w:rsid w:val="00B5508D"/>
    <w:rsid w:val="00B5599C"/>
    <w:rsid w:val="00B56BA0"/>
    <w:rsid w:val="00B57A4B"/>
    <w:rsid w:val="00B57B0E"/>
    <w:rsid w:val="00B61C08"/>
    <w:rsid w:val="00B632F7"/>
    <w:rsid w:val="00B63A6D"/>
    <w:rsid w:val="00B64E51"/>
    <w:rsid w:val="00B70C9B"/>
    <w:rsid w:val="00B71726"/>
    <w:rsid w:val="00B7226F"/>
    <w:rsid w:val="00B72564"/>
    <w:rsid w:val="00B72F48"/>
    <w:rsid w:val="00B7520B"/>
    <w:rsid w:val="00B7524F"/>
    <w:rsid w:val="00B7543B"/>
    <w:rsid w:val="00B75A67"/>
    <w:rsid w:val="00B76313"/>
    <w:rsid w:val="00B76CF7"/>
    <w:rsid w:val="00B7755C"/>
    <w:rsid w:val="00B803DB"/>
    <w:rsid w:val="00B80906"/>
    <w:rsid w:val="00B82EF0"/>
    <w:rsid w:val="00B8360B"/>
    <w:rsid w:val="00B84493"/>
    <w:rsid w:val="00B84D72"/>
    <w:rsid w:val="00B8565D"/>
    <w:rsid w:val="00B85ECF"/>
    <w:rsid w:val="00B86A77"/>
    <w:rsid w:val="00B874C8"/>
    <w:rsid w:val="00B8757F"/>
    <w:rsid w:val="00B877B7"/>
    <w:rsid w:val="00B90E68"/>
    <w:rsid w:val="00B91426"/>
    <w:rsid w:val="00B91986"/>
    <w:rsid w:val="00B923D3"/>
    <w:rsid w:val="00B92947"/>
    <w:rsid w:val="00B92B7D"/>
    <w:rsid w:val="00B92E8C"/>
    <w:rsid w:val="00B93DA2"/>
    <w:rsid w:val="00B95049"/>
    <w:rsid w:val="00B95150"/>
    <w:rsid w:val="00B95FD3"/>
    <w:rsid w:val="00B967B2"/>
    <w:rsid w:val="00BA226E"/>
    <w:rsid w:val="00BA3720"/>
    <w:rsid w:val="00BA43C4"/>
    <w:rsid w:val="00BA4677"/>
    <w:rsid w:val="00BA5A4D"/>
    <w:rsid w:val="00BA6597"/>
    <w:rsid w:val="00BA68B1"/>
    <w:rsid w:val="00BB1815"/>
    <w:rsid w:val="00BB198E"/>
    <w:rsid w:val="00BB381F"/>
    <w:rsid w:val="00BB3B0C"/>
    <w:rsid w:val="00BB4C6B"/>
    <w:rsid w:val="00BB774B"/>
    <w:rsid w:val="00BB7BC3"/>
    <w:rsid w:val="00BC0233"/>
    <w:rsid w:val="00BC0312"/>
    <w:rsid w:val="00BC0630"/>
    <w:rsid w:val="00BC10F4"/>
    <w:rsid w:val="00BC112F"/>
    <w:rsid w:val="00BC15B3"/>
    <w:rsid w:val="00BC2A17"/>
    <w:rsid w:val="00BC3015"/>
    <w:rsid w:val="00BC3267"/>
    <w:rsid w:val="00BC4755"/>
    <w:rsid w:val="00BC49FB"/>
    <w:rsid w:val="00BC53C6"/>
    <w:rsid w:val="00BC5567"/>
    <w:rsid w:val="00BC6D1F"/>
    <w:rsid w:val="00BD036F"/>
    <w:rsid w:val="00BD0AA4"/>
    <w:rsid w:val="00BD1011"/>
    <w:rsid w:val="00BD131E"/>
    <w:rsid w:val="00BD1F2A"/>
    <w:rsid w:val="00BD1FB4"/>
    <w:rsid w:val="00BD2667"/>
    <w:rsid w:val="00BD28D6"/>
    <w:rsid w:val="00BD484B"/>
    <w:rsid w:val="00BD4C87"/>
    <w:rsid w:val="00BD4D1B"/>
    <w:rsid w:val="00BD4DD3"/>
    <w:rsid w:val="00BD52F9"/>
    <w:rsid w:val="00BD64B8"/>
    <w:rsid w:val="00BE0C0F"/>
    <w:rsid w:val="00BE162D"/>
    <w:rsid w:val="00BE2504"/>
    <w:rsid w:val="00BE304E"/>
    <w:rsid w:val="00BE4DF5"/>
    <w:rsid w:val="00BE5145"/>
    <w:rsid w:val="00BE53FF"/>
    <w:rsid w:val="00BE55FE"/>
    <w:rsid w:val="00BE5A5B"/>
    <w:rsid w:val="00BE6297"/>
    <w:rsid w:val="00BE63D1"/>
    <w:rsid w:val="00BE69B5"/>
    <w:rsid w:val="00BE6D54"/>
    <w:rsid w:val="00BE7ABB"/>
    <w:rsid w:val="00BF190C"/>
    <w:rsid w:val="00BF29D5"/>
    <w:rsid w:val="00BF5264"/>
    <w:rsid w:val="00BF58DC"/>
    <w:rsid w:val="00BF5BE2"/>
    <w:rsid w:val="00BF5D7F"/>
    <w:rsid w:val="00BF6264"/>
    <w:rsid w:val="00BF646F"/>
    <w:rsid w:val="00BF67D4"/>
    <w:rsid w:val="00C0127C"/>
    <w:rsid w:val="00C01AEB"/>
    <w:rsid w:val="00C01B89"/>
    <w:rsid w:val="00C01B90"/>
    <w:rsid w:val="00C0310B"/>
    <w:rsid w:val="00C031D2"/>
    <w:rsid w:val="00C032D2"/>
    <w:rsid w:val="00C048E8"/>
    <w:rsid w:val="00C04E2E"/>
    <w:rsid w:val="00C05E12"/>
    <w:rsid w:val="00C061A4"/>
    <w:rsid w:val="00C06499"/>
    <w:rsid w:val="00C06BFC"/>
    <w:rsid w:val="00C07499"/>
    <w:rsid w:val="00C074D2"/>
    <w:rsid w:val="00C10BD4"/>
    <w:rsid w:val="00C1152A"/>
    <w:rsid w:val="00C14857"/>
    <w:rsid w:val="00C14C21"/>
    <w:rsid w:val="00C15697"/>
    <w:rsid w:val="00C157BD"/>
    <w:rsid w:val="00C15C46"/>
    <w:rsid w:val="00C15DBC"/>
    <w:rsid w:val="00C1617A"/>
    <w:rsid w:val="00C1656D"/>
    <w:rsid w:val="00C17B6B"/>
    <w:rsid w:val="00C2060A"/>
    <w:rsid w:val="00C20929"/>
    <w:rsid w:val="00C20DFA"/>
    <w:rsid w:val="00C21238"/>
    <w:rsid w:val="00C22C58"/>
    <w:rsid w:val="00C22D6C"/>
    <w:rsid w:val="00C23617"/>
    <w:rsid w:val="00C240DB"/>
    <w:rsid w:val="00C242AC"/>
    <w:rsid w:val="00C24692"/>
    <w:rsid w:val="00C24743"/>
    <w:rsid w:val="00C25C95"/>
    <w:rsid w:val="00C25CD2"/>
    <w:rsid w:val="00C25D63"/>
    <w:rsid w:val="00C269E9"/>
    <w:rsid w:val="00C276C5"/>
    <w:rsid w:val="00C27777"/>
    <w:rsid w:val="00C30743"/>
    <w:rsid w:val="00C30A55"/>
    <w:rsid w:val="00C3205C"/>
    <w:rsid w:val="00C32078"/>
    <w:rsid w:val="00C32851"/>
    <w:rsid w:val="00C329F1"/>
    <w:rsid w:val="00C33984"/>
    <w:rsid w:val="00C33C8F"/>
    <w:rsid w:val="00C34170"/>
    <w:rsid w:val="00C34A62"/>
    <w:rsid w:val="00C351C5"/>
    <w:rsid w:val="00C3525F"/>
    <w:rsid w:val="00C357DA"/>
    <w:rsid w:val="00C35D67"/>
    <w:rsid w:val="00C36284"/>
    <w:rsid w:val="00C362C5"/>
    <w:rsid w:val="00C36CB0"/>
    <w:rsid w:val="00C37E99"/>
    <w:rsid w:val="00C401FE"/>
    <w:rsid w:val="00C406FD"/>
    <w:rsid w:val="00C41E85"/>
    <w:rsid w:val="00C425B4"/>
    <w:rsid w:val="00C42C49"/>
    <w:rsid w:val="00C4363A"/>
    <w:rsid w:val="00C439CF"/>
    <w:rsid w:val="00C43FA1"/>
    <w:rsid w:val="00C441AD"/>
    <w:rsid w:val="00C44642"/>
    <w:rsid w:val="00C44861"/>
    <w:rsid w:val="00C456D4"/>
    <w:rsid w:val="00C45940"/>
    <w:rsid w:val="00C4703F"/>
    <w:rsid w:val="00C47308"/>
    <w:rsid w:val="00C47831"/>
    <w:rsid w:val="00C50021"/>
    <w:rsid w:val="00C50364"/>
    <w:rsid w:val="00C5036F"/>
    <w:rsid w:val="00C5158D"/>
    <w:rsid w:val="00C52D7A"/>
    <w:rsid w:val="00C53E28"/>
    <w:rsid w:val="00C5401A"/>
    <w:rsid w:val="00C547B2"/>
    <w:rsid w:val="00C54F3B"/>
    <w:rsid w:val="00C556EC"/>
    <w:rsid w:val="00C55783"/>
    <w:rsid w:val="00C56659"/>
    <w:rsid w:val="00C6055F"/>
    <w:rsid w:val="00C60B81"/>
    <w:rsid w:val="00C612A1"/>
    <w:rsid w:val="00C6148B"/>
    <w:rsid w:val="00C61ECE"/>
    <w:rsid w:val="00C641E6"/>
    <w:rsid w:val="00C642B7"/>
    <w:rsid w:val="00C646EB"/>
    <w:rsid w:val="00C64AFB"/>
    <w:rsid w:val="00C65E4A"/>
    <w:rsid w:val="00C673EF"/>
    <w:rsid w:val="00C677AC"/>
    <w:rsid w:val="00C70D54"/>
    <w:rsid w:val="00C711AA"/>
    <w:rsid w:val="00C714B0"/>
    <w:rsid w:val="00C71E55"/>
    <w:rsid w:val="00C734DD"/>
    <w:rsid w:val="00C738AF"/>
    <w:rsid w:val="00C752A4"/>
    <w:rsid w:val="00C75AD0"/>
    <w:rsid w:val="00C75C9B"/>
    <w:rsid w:val="00C76592"/>
    <w:rsid w:val="00C7755B"/>
    <w:rsid w:val="00C777C2"/>
    <w:rsid w:val="00C77EB9"/>
    <w:rsid w:val="00C80DF2"/>
    <w:rsid w:val="00C818FD"/>
    <w:rsid w:val="00C82E46"/>
    <w:rsid w:val="00C82FF3"/>
    <w:rsid w:val="00C8376D"/>
    <w:rsid w:val="00C83A24"/>
    <w:rsid w:val="00C83F17"/>
    <w:rsid w:val="00C854B8"/>
    <w:rsid w:val="00C85A72"/>
    <w:rsid w:val="00C8652D"/>
    <w:rsid w:val="00C869FA"/>
    <w:rsid w:val="00C86E71"/>
    <w:rsid w:val="00C87180"/>
    <w:rsid w:val="00C87410"/>
    <w:rsid w:val="00C87987"/>
    <w:rsid w:val="00C9056D"/>
    <w:rsid w:val="00C91BF5"/>
    <w:rsid w:val="00C91F6A"/>
    <w:rsid w:val="00C926DD"/>
    <w:rsid w:val="00C94E89"/>
    <w:rsid w:val="00C95428"/>
    <w:rsid w:val="00C9650B"/>
    <w:rsid w:val="00C9650D"/>
    <w:rsid w:val="00C965DA"/>
    <w:rsid w:val="00C970A4"/>
    <w:rsid w:val="00C977CD"/>
    <w:rsid w:val="00CA1ADA"/>
    <w:rsid w:val="00CA2259"/>
    <w:rsid w:val="00CA2491"/>
    <w:rsid w:val="00CA3423"/>
    <w:rsid w:val="00CA3E6C"/>
    <w:rsid w:val="00CA423E"/>
    <w:rsid w:val="00CA427B"/>
    <w:rsid w:val="00CA468E"/>
    <w:rsid w:val="00CA4C19"/>
    <w:rsid w:val="00CA516B"/>
    <w:rsid w:val="00CA6144"/>
    <w:rsid w:val="00CA6997"/>
    <w:rsid w:val="00CA6E5F"/>
    <w:rsid w:val="00CA7C62"/>
    <w:rsid w:val="00CB0640"/>
    <w:rsid w:val="00CB0749"/>
    <w:rsid w:val="00CB0956"/>
    <w:rsid w:val="00CB37FF"/>
    <w:rsid w:val="00CB3B37"/>
    <w:rsid w:val="00CB3BFF"/>
    <w:rsid w:val="00CB5DB1"/>
    <w:rsid w:val="00CB5FA4"/>
    <w:rsid w:val="00CB63A2"/>
    <w:rsid w:val="00CB6CC8"/>
    <w:rsid w:val="00CB7B37"/>
    <w:rsid w:val="00CB7CAB"/>
    <w:rsid w:val="00CC0271"/>
    <w:rsid w:val="00CC0A68"/>
    <w:rsid w:val="00CC4474"/>
    <w:rsid w:val="00CC4FCA"/>
    <w:rsid w:val="00CC5770"/>
    <w:rsid w:val="00CC5C06"/>
    <w:rsid w:val="00CC5C75"/>
    <w:rsid w:val="00CC5CB2"/>
    <w:rsid w:val="00CC5D18"/>
    <w:rsid w:val="00CC601B"/>
    <w:rsid w:val="00CC618F"/>
    <w:rsid w:val="00CC6FA1"/>
    <w:rsid w:val="00CC791B"/>
    <w:rsid w:val="00CD008A"/>
    <w:rsid w:val="00CD00BC"/>
    <w:rsid w:val="00CD04C0"/>
    <w:rsid w:val="00CD0B46"/>
    <w:rsid w:val="00CD0B63"/>
    <w:rsid w:val="00CD0B66"/>
    <w:rsid w:val="00CD11B2"/>
    <w:rsid w:val="00CD2AD2"/>
    <w:rsid w:val="00CD3700"/>
    <w:rsid w:val="00CD4B5E"/>
    <w:rsid w:val="00CD5318"/>
    <w:rsid w:val="00CD5EB4"/>
    <w:rsid w:val="00CD6F1F"/>
    <w:rsid w:val="00CD72B5"/>
    <w:rsid w:val="00CD79BE"/>
    <w:rsid w:val="00CE1162"/>
    <w:rsid w:val="00CE1B41"/>
    <w:rsid w:val="00CE2383"/>
    <w:rsid w:val="00CE42C3"/>
    <w:rsid w:val="00CE4ED6"/>
    <w:rsid w:val="00CE50C9"/>
    <w:rsid w:val="00CE56C8"/>
    <w:rsid w:val="00CE5EFC"/>
    <w:rsid w:val="00CE7833"/>
    <w:rsid w:val="00CF227C"/>
    <w:rsid w:val="00CF2DEC"/>
    <w:rsid w:val="00CF3048"/>
    <w:rsid w:val="00CF30E4"/>
    <w:rsid w:val="00CF3260"/>
    <w:rsid w:val="00CF41E1"/>
    <w:rsid w:val="00CF5571"/>
    <w:rsid w:val="00CF5B6D"/>
    <w:rsid w:val="00CF6D4F"/>
    <w:rsid w:val="00CF6E42"/>
    <w:rsid w:val="00CF7937"/>
    <w:rsid w:val="00CF7939"/>
    <w:rsid w:val="00CF7D35"/>
    <w:rsid w:val="00CF7EB6"/>
    <w:rsid w:val="00D017D8"/>
    <w:rsid w:val="00D025AB"/>
    <w:rsid w:val="00D038E8"/>
    <w:rsid w:val="00D03962"/>
    <w:rsid w:val="00D03D39"/>
    <w:rsid w:val="00D06BE3"/>
    <w:rsid w:val="00D1028E"/>
    <w:rsid w:val="00D106A2"/>
    <w:rsid w:val="00D10826"/>
    <w:rsid w:val="00D10A09"/>
    <w:rsid w:val="00D10BD7"/>
    <w:rsid w:val="00D1282D"/>
    <w:rsid w:val="00D12B8F"/>
    <w:rsid w:val="00D1321F"/>
    <w:rsid w:val="00D13736"/>
    <w:rsid w:val="00D159CC"/>
    <w:rsid w:val="00D15BD0"/>
    <w:rsid w:val="00D15C51"/>
    <w:rsid w:val="00D16C40"/>
    <w:rsid w:val="00D20176"/>
    <w:rsid w:val="00D2078C"/>
    <w:rsid w:val="00D216BA"/>
    <w:rsid w:val="00D216F4"/>
    <w:rsid w:val="00D22409"/>
    <w:rsid w:val="00D23DEB"/>
    <w:rsid w:val="00D247E7"/>
    <w:rsid w:val="00D254FD"/>
    <w:rsid w:val="00D269AC"/>
    <w:rsid w:val="00D2710A"/>
    <w:rsid w:val="00D27766"/>
    <w:rsid w:val="00D27CFD"/>
    <w:rsid w:val="00D300F6"/>
    <w:rsid w:val="00D30F83"/>
    <w:rsid w:val="00D317B2"/>
    <w:rsid w:val="00D317EE"/>
    <w:rsid w:val="00D31B23"/>
    <w:rsid w:val="00D31D08"/>
    <w:rsid w:val="00D32268"/>
    <w:rsid w:val="00D33224"/>
    <w:rsid w:val="00D33235"/>
    <w:rsid w:val="00D33E49"/>
    <w:rsid w:val="00D34774"/>
    <w:rsid w:val="00D37467"/>
    <w:rsid w:val="00D3757D"/>
    <w:rsid w:val="00D37854"/>
    <w:rsid w:val="00D41059"/>
    <w:rsid w:val="00D41184"/>
    <w:rsid w:val="00D41243"/>
    <w:rsid w:val="00D41650"/>
    <w:rsid w:val="00D41EF2"/>
    <w:rsid w:val="00D42E32"/>
    <w:rsid w:val="00D432F2"/>
    <w:rsid w:val="00D433B4"/>
    <w:rsid w:val="00D44180"/>
    <w:rsid w:val="00D457D6"/>
    <w:rsid w:val="00D459D1"/>
    <w:rsid w:val="00D45A36"/>
    <w:rsid w:val="00D46E0E"/>
    <w:rsid w:val="00D472B5"/>
    <w:rsid w:val="00D473C3"/>
    <w:rsid w:val="00D506DE"/>
    <w:rsid w:val="00D508E4"/>
    <w:rsid w:val="00D51931"/>
    <w:rsid w:val="00D51BC0"/>
    <w:rsid w:val="00D51CDC"/>
    <w:rsid w:val="00D51FE9"/>
    <w:rsid w:val="00D53064"/>
    <w:rsid w:val="00D53DC5"/>
    <w:rsid w:val="00D5617D"/>
    <w:rsid w:val="00D5740B"/>
    <w:rsid w:val="00D57D5E"/>
    <w:rsid w:val="00D605F0"/>
    <w:rsid w:val="00D61274"/>
    <w:rsid w:val="00D616DE"/>
    <w:rsid w:val="00D617DA"/>
    <w:rsid w:val="00D620DF"/>
    <w:rsid w:val="00D62642"/>
    <w:rsid w:val="00D631E7"/>
    <w:rsid w:val="00D63C01"/>
    <w:rsid w:val="00D644D8"/>
    <w:rsid w:val="00D64981"/>
    <w:rsid w:val="00D64BF7"/>
    <w:rsid w:val="00D65471"/>
    <w:rsid w:val="00D65776"/>
    <w:rsid w:val="00D6588F"/>
    <w:rsid w:val="00D65CAB"/>
    <w:rsid w:val="00D66FC7"/>
    <w:rsid w:val="00D6712E"/>
    <w:rsid w:val="00D671C8"/>
    <w:rsid w:val="00D702A4"/>
    <w:rsid w:val="00D7075B"/>
    <w:rsid w:val="00D70CAA"/>
    <w:rsid w:val="00D70DA3"/>
    <w:rsid w:val="00D71581"/>
    <w:rsid w:val="00D71E14"/>
    <w:rsid w:val="00D72EF6"/>
    <w:rsid w:val="00D73345"/>
    <w:rsid w:val="00D73B84"/>
    <w:rsid w:val="00D75497"/>
    <w:rsid w:val="00D7557F"/>
    <w:rsid w:val="00D75E0C"/>
    <w:rsid w:val="00D7605D"/>
    <w:rsid w:val="00D76D4E"/>
    <w:rsid w:val="00D7735C"/>
    <w:rsid w:val="00D8115E"/>
    <w:rsid w:val="00D812BB"/>
    <w:rsid w:val="00D813CC"/>
    <w:rsid w:val="00D83052"/>
    <w:rsid w:val="00D83726"/>
    <w:rsid w:val="00D83C89"/>
    <w:rsid w:val="00D86745"/>
    <w:rsid w:val="00D86C7F"/>
    <w:rsid w:val="00D87537"/>
    <w:rsid w:val="00D87963"/>
    <w:rsid w:val="00D87D4C"/>
    <w:rsid w:val="00D87F18"/>
    <w:rsid w:val="00D90001"/>
    <w:rsid w:val="00D9023F"/>
    <w:rsid w:val="00D90A62"/>
    <w:rsid w:val="00D90AE9"/>
    <w:rsid w:val="00D90B44"/>
    <w:rsid w:val="00D90F8B"/>
    <w:rsid w:val="00D91406"/>
    <w:rsid w:val="00D91575"/>
    <w:rsid w:val="00D91D3C"/>
    <w:rsid w:val="00D92D29"/>
    <w:rsid w:val="00D93091"/>
    <w:rsid w:val="00D94559"/>
    <w:rsid w:val="00D95282"/>
    <w:rsid w:val="00D95A37"/>
    <w:rsid w:val="00D963F8"/>
    <w:rsid w:val="00D96B0A"/>
    <w:rsid w:val="00D96D9E"/>
    <w:rsid w:val="00D97689"/>
    <w:rsid w:val="00D97833"/>
    <w:rsid w:val="00DA00C5"/>
    <w:rsid w:val="00DA1B27"/>
    <w:rsid w:val="00DA1D05"/>
    <w:rsid w:val="00DA23EF"/>
    <w:rsid w:val="00DA3137"/>
    <w:rsid w:val="00DA3B81"/>
    <w:rsid w:val="00DA41E1"/>
    <w:rsid w:val="00DA45B5"/>
    <w:rsid w:val="00DA51D0"/>
    <w:rsid w:val="00DA5CE2"/>
    <w:rsid w:val="00DA6EBF"/>
    <w:rsid w:val="00DA712F"/>
    <w:rsid w:val="00DA7917"/>
    <w:rsid w:val="00DB1533"/>
    <w:rsid w:val="00DB3469"/>
    <w:rsid w:val="00DB3856"/>
    <w:rsid w:val="00DB3C83"/>
    <w:rsid w:val="00DB3E4D"/>
    <w:rsid w:val="00DB3E9D"/>
    <w:rsid w:val="00DB4A8D"/>
    <w:rsid w:val="00DB4DF8"/>
    <w:rsid w:val="00DB5312"/>
    <w:rsid w:val="00DB5925"/>
    <w:rsid w:val="00DB6168"/>
    <w:rsid w:val="00DB7211"/>
    <w:rsid w:val="00DB7D9E"/>
    <w:rsid w:val="00DC24F5"/>
    <w:rsid w:val="00DC25E4"/>
    <w:rsid w:val="00DC2A07"/>
    <w:rsid w:val="00DC2F65"/>
    <w:rsid w:val="00DC30BF"/>
    <w:rsid w:val="00DC3791"/>
    <w:rsid w:val="00DC55F9"/>
    <w:rsid w:val="00DC5601"/>
    <w:rsid w:val="00DC5CB2"/>
    <w:rsid w:val="00DC6045"/>
    <w:rsid w:val="00DC784F"/>
    <w:rsid w:val="00DC7944"/>
    <w:rsid w:val="00DD070D"/>
    <w:rsid w:val="00DD24F2"/>
    <w:rsid w:val="00DD30C9"/>
    <w:rsid w:val="00DD3A4F"/>
    <w:rsid w:val="00DD3EE7"/>
    <w:rsid w:val="00DD612B"/>
    <w:rsid w:val="00DD692D"/>
    <w:rsid w:val="00DD6C54"/>
    <w:rsid w:val="00DD6D68"/>
    <w:rsid w:val="00DD720E"/>
    <w:rsid w:val="00DD7594"/>
    <w:rsid w:val="00DE07B9"/>
    <w:rsid w:val="00DE13CB"/>
    <w:rsid w:val="00DE1EFA"/>
    <w:rsid w:val="00DE356E"/>
    <w:rsid w:val="00DE4254"/>
    <w:rsid w:val="00DE5B82"/>
    <w:rsid w:val="00DE7D6E"/>
    <w:rsid w:val="00DF0352"/>
    <w:rsid w:val="00DF04B9"/>
    <w:rsid w:val="00DF06EB"/>
    <w:rsid w:val="00DF22AC"/>
    <w:rsid w:val="00DF294A"/>
    <w:rsid w:val="00DF4012"/>
    <w:rsid w:val="00DF43BE"/>
    <w:rsid w:val="00DF4E9F"/>
    <w:rsid w:val="00DF5CC5"/>
    <w:rsid w:val="00DF6590"/>
    <w:rsid w:val="00DF66F6"/>
    <w:rsid w:val="00DF6C8D"/>
    <w:rsid w:val="00DF7462"/>
    <w:rsid w:val="00DF776B"/>
    <w:rsid w:val="00E000D0"/>
    <w:rsid w:val="00E017DE"/>
    <w:rsid w:val="00E01965"/>
    <w:rsid w:val="00E01BF4"/>
    <w:rsid w:val="00E026E1"/>
    <w:rsid w:val="00E0366B"/>
    <w:rsid w:val="00E03B5B"/>
    <w:rsid w:val="00E03BB1"/>
    <w:rsid w:val="00E045A6"/>
    <w:rsid w:val="00E04B91"/>
    <w:rsid w:val="00E05E95"/>
    <w:rsid w:val="00E108AD"/>
    <w:rsid w:val="00E10DBB"/>
    <w:rsid w:val="00E13B47"/>
    <w:rsid w:val="00E14394"/>
    <w:rsid w:val="00E1526E"/>
    <w:rsid w:val="00E15CD8"/>
    <w:rsid w:val="00E174FE"/>
    <w:rsid w:val="00E17FAB"/>
    <w:rsid w:val="00E20110"/>
    <w:rsid w:val="00E20539"/>
    <w:rsid w:val="00E20694"/>
    <w:rsid w:val="00E2089A"/>
    <w:rsid w:val="00E209E0"/>
    <w:rsid w:val="00E20AFE"/>
    <w:rsid w:val="00E211A3"/>
    <w:rsid w:val="00E217C3"/>
    <w:rsid w:val="00E2367C"/>
    <w:rsid w:val="00E23D6D"/>
    <w:rsid w:val="00E23FF9"/>
    <w:rsid w:val="00E2526D"/>
    <w:rsid w:val="00E256A4"/>
    <w:rsid w:val="00E259F7"/>
    <w:rsid w:val="00E25F9D"/>
    <w:rsid w:val="00E2670E"/>
    <w:rsid w:val="00E26A5B"/>
    <w:rsid w:val="00E27499"/>
    <w:rsid w:val="00E27CCE"/>
    <w:rsid w:val="00E27D35"/>
    <w:rsid w:val="00E27FB6"/>
    <w:rsid w:val="00E3085E"/>
    <w:rsid w:val="00E314AD"/>
    <w:rsid w:val="00E320A0"/>
    <w:rsid w:val="00E3335B"/>
    <w:rsid w:val="00E36D8F"/>
    <w:rsid w:val="00E36EE3"/>
    <w:rsid w:val="00E371AC"/>
    <w:rsid w:val="00E40071"/>
    <w:rsid w:val="00E436CE"/>
    <w:rsid w:val="00E441F2"/>
    <w:rsid w:val="00E44871"/>
    <w:rsid w:val="00E44E78"/>
    <w:rsid w:val="00E4645D"/>
    <w:rsid w:val="00E46F03"/>
    <w:rsid w:val="00E472DE"/>
    <w:rsid w:val="00E50A96"/>
    <w:rsid w:val="00E51253"/>
    <w:rsid w:val="00E51701"/>
    <w:rsid w:val="00E51D23"/>
    <w:rsid w:val="00E51FFB"/>
    <w:rsid w:val="00E5204F"/>
    <w:rsid w:val="00E5240B"/>
    <w:rsid w:val="00E527B6"/>
    <w:rsid w:val="00E5316E"/>
    <w:rsid w:val="00E5348D"/>
    <w:rsid w:val="00E53B17"/>
    <w:rsid w:val="00E53EB1"/>
    <w:rsid w:val="00E54292"/>
    <w:rsid w:val="00E555FE"/>
    <w:rsid w:val="00E56B90"/>
    <w:rsid w:val="00E577A6"/>
    <w:rsid w:val="00E6092A"/>
    <w:rsid w:val="00E6093E"/>
    <w:rsid w:val="00E60FF5"/>
    <w:rsid w:val="00E6155F"/>
    <w:rsid w:val="00E62243"/>
    <w:rsid w:val="00E6312C"/>
    <w:rsid w:val="00E632CA"/>
    <w:rsid w:val="00E6333F"/>
    <w:rsid w:val="00E640AC"/>
    <w:rsid w:val="00E64934"/>
    <w:rsid w:val="00E64F33"/>
    <w:rsid w:val="00E659DE"/>
    <w:rsid w:val="00E66165"/>
    <w:rsid w:val="00E6676E"/>
    <w:rsid w:val="00E668A9"/>
    <w:rsid w:val="00E66DBB"/>
    <w:rsid w:val="00E709F3"/>
    <w:rsid w:val="00E72746"/>
    <w:rsid w:val="00E729AF"/>
    <w:rsid w:val="00E72BC0"/>
    <w:rsid w:val="00E733EC"/>
    <w:rsid w:val="00E739B2"/>
    <w:rsid w:val="00E74C3A"/>
    <w:rsid w:val="00E751C6"/>
    <w:rsid w:val="00E75E1E"/>
    <w:rsid w:val="00E77D07"/>
    <w:rsid w:val="00E80080"/>
    <w:rsid w:val="00E8020F"/>
    <w:rsid w:val="00E80FB8"/>
    <w:rsid w:val="00E814A2"/>
    <w:rsid w:val="00E817DE"/>
    <w:rsid w:val="00E81F99"/>
    <w:rsid w:val="00E82C3E"/>
    <w:rsid w:val="00E84208"/>
    <w:rsid w:val="00E84F55"/>
    <w:rsid w:val="00E856AA"/>
    <w:rsid w:val="00E86B6A"/>
    <w:rsid w:val="00E87000"/>
    <w:rsid w:val="00E87F94"/>
    <w:rsid w:val="00E90C0C"/>
    <w:rsid w:val="00E913D3"/>
    <w:rsid w:val="00E91581"/>
    <w:rsid w:val="00E91B63"/>
    <w:rsid w:val="00E9237A"/>
    <w:rsid w:val="00E9242B"/>
    <w:rsid w:val="00E92B15"/>
    <w:rsid w:val="00E92CF9"/>
    <w:rsid w:val="00E931C6"/>
    <w:rsid w:val="00E935A6"/>
    <w:rsid w:val="00E93C9F"/>
    <w:rsid w:val="00E93CFB"/>
    <w:rsid w:val="00E93E24"/>
    <w:rsid w:val="00E93EFC"/>
    <w:rsid w:val="00E951CB"/>
    <w:rsid w:val="00E955F9"/>
    <w:rsid w:val="00E95909"/>
    <w:rsid w:val="00E95BFB"/>
    <w:rsid w:val="00E9713D"/>
    <w:rsid w:val="00E97FDB"/>
    <w:rsid w:val="00EA08E1"/>
    <w:rsid w:val="00EA10E1"/>
    <w:rsid w:val="00EA19DB"/>
    <w:rsid w:val="00EA23AD"/>
    <w:rsid w:val="00EA337D"/>
    <w:rsid w:val="00EA3BE4"/>
    <w:rsid w:val="00EA4725"/>
    <w:rsid w:val="00EA5229"/>
    <w:rsid w:val="00EA556F"/>
    <w:rsid w:val="00EA5766"/>
    <w:rsid w:val="00EA5DF2"/>
    <w:rsid w:val="00EA6949"/>
    <w:rsid w:val="00EA6D2F"/>
    <w:rsid w:val="00EA7D43"/>
    <w:rsid w:val="00EB0AD0"/>
    <w:rsid w:val="00EB1B11"/>
    <w:rsid w:val="00EB1BEF"/>
    <w:rsid w:val="00EB33A8"/>
    <w:rsid w:val="00EB3F33"/>
    <w:rsid w:val="00EB44A1"/>
    <w:rsid w:val="00EB4B50"/>
    <w:rsid w:val="00EB631F"/>
    <w:rsid w:val="00EB74F7"/>
    <w:rsid w:val="00EB783F"/>
    <w:rsid w:val="00EB7B7D"/>
    <w:rsid w:val="00EC019E"/>
    <w:rsid w:val="00EC2220"/>
    <w:rsid w:val="00EC41F3"/>
    <w:rsid w:val="00EC4990"/>
    <w:rsid w:val="00EC4D05"/>
    <w:rsid w:val="00EC50E9"/>
    <w:rsid w:val="00EC6058"/>
    <w:rsid w:val="00EC653C"/>
    <w:rsid w:val="00EC68BB"/>
    <w:rsid w:val="00EC68BC"/>
    <w:rsid w:val="00EC728D"/>
    <w:rsid w:val="00EC7A38"/>
    <w:rsid w:val="00EC7ED6"/>
    <w:rsid w:val="00EC7FF6"/>
    <w:rsid w:val="00ED0756"/>
    <w:rsid w:val="00ED137F"/>
    <w:rsid w:val="00ED14F5"/>
    <w:rsid w:val="00ED1936"/>
    <w:rsid w:val="00ED2CE1"/>
    <w:rsid w:val="00ED301C"/>
    <w:rsid w:val="00ED49E2"/>
    <w:rsid w:val="00ED50CD"/>
    <w:rsid w:val="00ED6262"/>
    <w:rsid w:val="00ED66E4"/>
    <w:rsid w:val="00ED699C"/>
    <w:rsid w:val="00ED6D9C"/>
    <w:rsid w:val="00ED7C18"/>
    <w:rsid w:val="00EE13CC"/>
    <w:rsid w:val="00EE1E19"/>
    <w:rsid w:val="00EE28E6"/>
    <w:rsid w:val="00EE2B53"/>
    <w:rsid w:val="00EE31E4"/>
    <w:rsid w:val="00EE341F"/>
    <w:rsid w:val="00EE3813"/>
    <w:rsid w:val="00EE4D68"/>
    <w:rsid w:val="00EE5CD7"/>
    <w:rsid w:val="00EE67DF"/>
    <w:rsid w:val="00EF05F2"/>
    <w:rsid w:val="00EF0993"/>
    <w:rsid w:val="00EF0DB6"/>
    <w:rsid w:val="00EF0FB6"/>
    <w:rsid w:val="00EF123C"/>
    <w:rsid w:val="00EF2083"/>
    <w:rsid w:val="00EF264F"/>
    <w:rsid w:val="00EF2BAC"/>
    <w:rsid w:val="00EF3B4E"/>
    <w:rsid w:val="00EF3B4F"/>
    <w:rsid w:val="00EF3C79"/>
    <w:rsid w:val="00EF4288"/>
    <w:rsid w:val="00EF44E0"/>
    <w:rsid w:val="00EF56A3"/>
    <w:rsid w:val="00EF6ACE"/>
    <w:rsid w:val="00EF6DB5"/>
    <w:rsid w:val="00EF7B08"/>
    <w:rsid w:val="00EF7CE7"/>
    <w:rsid w:val="00F0031A"/>
    <w:rsid w:val="00F008C8"/>
    <w:rsid w:val="00F00F52"/>
    <w:rsid w:val="00F0102E"/>
    <w:rsid w:val="00F010BD"/>
    <w:rsid w:val="00F017B1"/>
    <w:rsid w:val="00F0391F"/>
    <w:rsid w:val="00F044CD"/>
    <w:rsid w:val="00F04705"/>
    <w:rsid w:val="00F05750"/>
    <w:rsid w:val="00F05FEF"/>
    <w:rsid w:val="00F06696"/>
    <w:rsid w:val="00F06933"/>
    <w:rsid w:val="00F06FA4"/>
    <w:rsid w:val="00F10813"/>
    <w:rsid w:val="00F118A4"/>
    <w:rsid w:val="00F11D0D"/>
    <w:rsid w:val="00F12EF4"/>
    <w:rsid w:val="00F1339A"/>
    <w:rsid w:val="00F1488A"/>
    <w:rsid w:val="00F15271"/>
    <w:rsid w:val="00F16283"/>
    <w:rsid w:val="00F16DBA"/>
    <w:rsid w:val="00F20E50"/>
    <w:rsid w:val="00F210F7"/>
    <w:rsid w:val="00F2179D"/>
    <w:rsid w:val="00F22189"/>
    <w:rsid w:val="00F226A0"/>
    <w:rsid w:val="00F23D05"/>
    <w:rsid w:val="00F23FFE"/>
    <w:rsid w:val="00F24421"/>
    <w:rsid w:val="00F25194"/>
    <w:rsid w:val="00F27D2D"/>
    <w:rsid w:val="00F3026A"/>
    <w:rsid w:val="00F30390"/>
    <w:rsid w:val="00F30D24"/>
    <w:rsid w:val="00F31D62"/>
    <w:rsid w:val="00F31E4B"/>
    <w:rsid w:val="00F3231D"/>
    <w:rsid w:val="00F33A63"/>
    <w:rsid w:val="00F35203"/>
    <w:rsid w:val="00F35256"/>
    <w:rsid w:val="00F35260"/>
    <w:rsid w:val="00F3533D"/>
    <w:rsid w:val="00F35F87"/>
    <w:rsid w:val="00F36805"/>
    <w:rsid w:val="00F36F0F"/>
    <w:rsid w:val="00F40A24"/>
    <w:rsid w:val="00F40D7E"/>
    <w:rsid w:val="00F41ADB"/>
    <w:rsid w:val="00F41F4A"/>
    <w:rsid w:val="00F4426A"/>
    <w:rsid w:val="00F44D6C"/>
    <w:rsid w:val="00F47CE7"/>
    <w:rsid w:val="00F501D1"/>
    <w:rsid w:val="00F5164C"/>
    <w:rsid w:val="00F5334B"/>
    <w:rsid w:val="00F541A7"/>
    <w:rsid w:val="00F54444"/>
    <w:rsid w:val="00F55321"/>
    <w:rsid w:val="00F56279"/>
    <w:rsid w:val="00F572EE"/>
    <w:rsid w:val="00F57DC7"/>
    <w:rsid w:val="00F6025B"/>
    <w:rsid w:val="00F61B64"/>
    <w:rsid w:val="00F62372"/>
    <w:rsid w:val="00F62736"/>
    <w:rsid w:val="00F6356E"/>
    <w:rsid w:val="00F638FD"/>
    <w:rsid w:val="00F63B1C"/>
    <w:rsid w:val="00F63D0F"/>
    <w:rsid w:val="00F641DE"/>
    <w:rsid w:val="00F64B0E"/>
    <w:rsid w:val="00F65400"/>
    <w:rsid w:val="00F658AB"/>
    <w:rsid w:val="00F65FB0"/>
    <w:rsid w:val="00F66909"/>
    <w:rsid w:val="00F67C85"/>
    <w:rsid w:val="00F7221A"/>
    <w:rsid w:val="00F72AEF"/>
    <w:rsid w:val="00F7375C"/>
    <w:rsid w:val="00F73DB0"/>
    <w:rsid w:val="00F73E26"/>
    <w:rsid w:val="00F74809"/>
    <w:rsid w:val="00F75983"/>
    <w:rsid w:val="00F759C3"/>
    <w:rsid w:val="00F75EF2"/>
    <w:rsid w:val="00F7612D"/>
    <w:rsid w:val="00F763F7"/>
    <w:rsid w:val="00F76449"/>
    <w:rsid w:val="00F776F7"/>
    <w:rsid w:val="00F77A64"/>
    <w:rsid w:val="00F80733"/>
    <w:rsid w:val="00F8197C"/>
    <w:rsid w:val="00F82027"/>
    <w:rsid w:val="00F82345"/>
    <w:rsid w:val="00F823FF"/>
    <w:rsid w:val="00F82854"/>
    <w:rsid w:val="00F8542C"/>
    <w:rsid w:val="00F862FA"/>
    <w:rsid w:val="00F864EC"/>
    <w:rsid w:val="00F91677"/>
    <w:rsid w:val="00F91962"/>
    <w:rsid w:val="00F93C88"/>
    <w:rsid w:val="00F93DF9"/>
    <w:rsid w:val="00F9479D"/>
    <w:rsid w:val="00F95185"/>
    <w:rsid w:val="00F9626B"/>
    <w:rsid w:val="00F96389"/>
    <w:rsid w:val="00F97EB0"/>
    <w:rsid w:val="00FA13E5"/>
    <w:rsid w:val="00FA38DE"/>
    <w:rsid w:val="00FA4FF3"/>
    <w:rsid w:val="00FA515E"/>
    <w:rsid w:val="00FA554F"/>
    <w:rsid w:val="00FA5F95"/>
    <w:rsid w:val="00FA7363"/>
    <w:rsid w:val="00FA7B73"/>
    <w:rsid w:val="00FB06CE"/>
    <w:rsid w:val="00FB08D5"/>
    <w:rsid w:val="00FB0D1A"/>
    <w:rsid w:val="00FB125A"/>
    <w:rsid w:val="00FB12EB"/>
    <w:rsid w:val="00FB1DC5"/>
    <w:rsid w:val="00FB2260"/>
    <w:rsid w:val="00FB2409"/>
    <w:rsid w:val="00FB2C71"/>
    <w:rsid w:val="00FB370A"/>
    <w:rsid w:val="00FB3B1D"/>
    <w:rsid w:val="00FB3BAC"/>
    <w:rsid w:val="00FB4C49"/>
    <w:rsid w:val="00FB537A"/>
    <w:rsid w:val="00FB5B97"/>
    <w:rsid w:val="00FB65FF"/>
    <w:rsid w:val="00FB7062"/>
    <w:rsid w:val="00FC21E4"/>
    <w:rsid w:val="00FC297F"/>
    <w:rsid w:val="00FC2DFE"/>
    <w:rsid w:val="00FC2F3F"/>
    <w:rsid w:val="00FC38F5"/>
    <w:rsid w:val="00FC3B07"/>
    <w:rsid w:val="00FC420B"/>
    <w:rsid w:val="00FC5B10"/>
    <w:rsid w:val="00FC6075"/>
    <w:rsid w:val="00FC6856"/>
    <w:rsid w:val="00FD1064"/>
    <w:rsid w:val="00FD193A"/>
    <w:rsid w:val="00FD1CF7"/>
    <w:rsid w:val="00FD2389"/>
    <w:rsid w:val="00FD2FE2"/>
    <w:rsid w:val="00FD31E6"/>
    <w:rsid w:val="00FD3AB8"/>
    <w:rsid w:val="00FD41B5"/>
    <w:rsid w:val="00FD434F"/>
    <w:rsid w:val="00FD5308"/>
    <w:rsid w:val="00FD5788"/>
    <w:rsid w:val="00FD5A78"/>
    <w:rsid w:val="00FD5B0C"/>
    <w:rsid w:val="00FD6395"/>
    <w:rsid w:val="00FD7669"/>
    <w:rsid w:val="00FD7776"/>
    <w:rsid w:val="00FD7A25"/>
    <w:rsid w:val="00FE2232"/>
    <w:rsid w:val="00FE244C"/>
    <w:rsid w:val="00FE3707"/>
    <w:rsid w:val="00FE4C71"/>
    <w:rsid w:val="00FE6CE9"/>
    <w:rsid w:val="00FE7DE0"/>
    <w:rsid w:val="00FF1DA6"/>
    <w:rsid w:val="00FF1EC1"/>
    <w:rsid w:val="00FF3327"/>
    <w:rsid w:val="00FF3C57"/>
    <w:rsid w:val="00FF3D6F"/>
    <w:rsid w:val="00FF40B9"/>
    <w:rsid w:val="00FF5DE3"/>
    <w:rsid w:val="00FF6D89"/>
    <w:rsid w:val="00FF747E"/>
    <w:rsid w:val="00FF7FE7"/>
    <w:rsid w:val="40A85B5E"/>
    <w:rsid w:val="6361839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colormru v:ext="edit" colors="#ff5050"/>
    </o:shapedefaults>
    <o:shapelayout v:ext="edit">
      <o:idmap v:ext="edit" data="1"/>
    </o:shapelayout>
  </w:shapeDefaults>
  <w:decimalSymbol w:val="."/>
  <w:listSeparator w:val=";"/>
  <w14:docId w14:val="51A6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F20AA"/>
    <w:pPr>
      <w:spacing w:after="200"/>
      <w:jc w:val="both"/>
    </w:pPr>
    <w:rPr>
      <w:rFonts w:ascii="Arial" w:hAnsi="Arial"/>
      <w:szCs w:val="24"/>
      <w:lang w:eastAsia="de-DE"/>
    </w:rPr>
  </w:style>
  <w:style w:type="paragraph" w:styleId="berschrift1">
    <w:name w:val="heading 1"/>
    <w:aliases w:val="h1,[Ctrl+Shift+F1],ASAPHeading 1,AHeading 1,Bn-head1,H1,G1"/>
    <w:basedOn w:val="Standard"/>
    <w:next w:val="Standard"/>
    <w:link w:val="berschrift1Zchn"/>
    <w:autoRedefine/>
    <w:qFormat/>
    <w:rsid w:val="00EE5CD7"/>
    <w:pPr>
      <w:numPr>
        <w:numId w:val="1"/>
      </w:numPr>
      <w:outlineLvl w:val="0"/>
    </w:pPr>
    <w:rPr>
      <w:rFonts w:cs="Arial"/>
      <w:b/>
      <w:bCs/>
      <w:kern w:val="32"/>
      <w:sz w:val="28"/>
      <w:szCs w:val="32"/>
    </w:rPr>
  </w:style>
  <w:style w:type="paragraph" w:styleId="berschrift2">
    <w:name w:val="heading 2"/>
    <w:aliases w:val="[Ctrl+Shift+F2],heading 2,Heading 2 Hidden,ASAPHeading 2,h2,(Alt+2),Gliederung 2,Gliederung2,L2,Level 2,Level Heading 2,H2,HD2,Gliederung,G2"/>
    <w:basedOn w:val="berschrift1"/>
    <w:next w:val="Standard"/>
    <w:link w:val="berschrift2Zchn"/>
    <w:autoRedefine/>
    <w:qFormat/>
    <w:rsid w:val="009E6AA7"/>
    <w:pPr>
      <w:numPr>
        <w:ilvl w:val="1"/>
      </w:numPr>
      <w:outlineLvl w:val="1"/>
    </w:pPr>
    <w:rPr>
      <w:iCs/>
      <w:sz w:val="24"/>
      <w:szCs w:val="28"/>
      <w:lang w:eastAsia="de-CH"/>
    </w:rPr>
  </w:style>
  <w:style w:type="paragraph" w:styleId="berschrift3">
    <w:name w:val="heading 3"/>
    <w:aliases w:val="h3,Gliederung 3,H3,(Alt+3),L3,[Ctrl+Shift+F3],ASAPHeading 3,G3"/>
    <w:basedOn w:val="berschrift2"/>
    <w:next w:val="Standard"/>
    <w:link w:val="berschrift3Zchn"/>
    <w:qFormat/>
    <w:rsid w:val="004E02A0"/>
    <w:pPr>
      <w:spacing w:before="120" w:after="60"/>
      <w:outlineLvl w:val="2"/>
    </w:pPr>
    <w:rPr>
      <w:bCs w:val="0"/>
      <w:szCs w:val="26"/>
    </w:rPr>
  </w:style>
  <w:style w:type="paragraph" w:styleId="berschrift4">
    <w:name w:val="heading 4"/>
    <w:aliases w:val="(Alt+4),H4,h4,Gliederung 4,Überschrift 4 Char,Überschrift 4 Char1 Char,Überschrift 4 Char Char Char,ASAPHeading 4"/>
    <w:basedOn w:val="berschrift3"/>
    <w:next w:val="Standard"/>
    <w:link w:val="berschrift4Zchn"/>
    <w:autoRedefine/>
    <w:qFormat/>
    <w:rsid w:val="002C0FF0"/>
    <w:pPr>
      <w:numPr>
        <w:ilvl w:val="2"/>
      </w:numPr>
      <w:spacing w:before="0" w:after="0"/>
      <w:outlineLvl w:val="3"/>
    </w:pPr>
    <w:rPr>
      <w:iCs w:val="0"/>
      <w:kern w:val="0"/>
      <w:sz w:val="22"/>
      <w14:scene3d>
        <w14:camera w14:prst="orthographicFront"/>
        <w14:lightRig w14:rig="threePt" w14:dir="t">
          <w14:rot w14:lat="0" w14:lon="0" w14:rev="0"/>
        </w14:lightRig>
      </w14:scene3d>
    </w:rPr>
  </w:style>
  <w:style w:type="paragraph" w:styleId="berschrift5">
    <w:name w:val="heading 5"/>
    <w:aliases w:val="ASAPHeading 5,h5,Gliederung 5"/>
    <w:basedOn w:val="Standard"/>
    <w:next w:val="Standard"/>
    <w:link w:val="berschrift5Zchn"/>
    <w:qFormat/>
    <w:pPr>
      <w:outlineLvl w:val="4"/>
    </w:pPr>
    <w:rPr>
      <w:b/>
      <w:bCs/>
      <w:sz w:val="32"/>
    </w:rPr>
  </w:style>
  <w:style w:type="paragraph" w:styleId="berschrift6">
    <w:name w:val="heading 6"/>
    <w:aliases w:val="ASAPHeading 6"/>
    <w:basedOn w:val="Standard"/>
    <w:next w:val="SWStandard"/>
    <w:link w:val="berschrift6Zchn"/>
    <w:qFormat/>
    <w:pPr>
      <w:spacing w:before="240" w:after="60"/>
      <w:ind w:left="1021"/>
      <w:outlineLvl w:val="5"/>
    </w:pPr>
    <w:rPr>
      <w:bCs/>
      <w:i/>
      <w:szCs w:val="22"/>
    </w:rPr>
  </w:style>
  <w:style w:type="paragraph" w:styleId="berschrift7">
    <w:name w:val="heading 7"/>
    <w:basedOn w:val="Standard"/>
    <w:next w:val="Standard"/>
    <w:link w:val="berschrift7Zchn"/>
    <w:qFormat/>
    <w:pPr>
      <w:spacing w:after="60"/>
      <w:outlineLvl w:val="6"/>
    </w:pPr>
    <w:rPr>
      <w:b/>
      <w:bCs/>
      <w:sz w:val="18"/>
    </w:rPr>
  </w:style>
  <w:style w:type="paragraph" w:styleId="berschrift8">
    <w:name w:val="heading 8"/>
    <w:basedOn w:val="Standard"/>
    <w:next w:val="Standard"/>
    <w:link w:val="berschrift8Zchn"/>
    <w:qFormat/>
    <w:pPr>
      <w:pBdr>
        <w:bottom w:val="single" w:sz="4" w:space="1" w:color="auto"/>
      </w:pBdr>
      <w:spacing w:after="60"/>
      <w:outlineLvl w:val="7"/>
    </w:pPr>
    <w:rPr>
      <w:b/>
      <w:bCs/>
      <w:sz w:val="24"/>
    </w:rPr>
  </w:style>
  <w:style w:type="paragraph" w:styleId="berschrift9">
    <w:name w:val="heading 9"/>
    <w:basedOn w:val="Standard"/>
    <w:next w:val="Standard"/>
    <w:link w:val="berschrift9Zchn"/>
    <w:qFormat/>
    <w:pPr>
      <w:spacing w:after="60"/>
      <w:outlineLvl w:val="8"/>
    </w:pPr>
    <w:rPr>
      <w:b/>
      <w:bCs/>
      <w:i/>
      <w:iCs/>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qFormat/>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itel">
    <w:name w:val="Title"/>
    <w:basedOn w:val="Standard"/>
    <w:link w:val="TitelZchn"/>
    <w:qFormat/>
    <w:pPr>
      <w:spacing w:before="240" w:after="60"/>
      <w:jc w:val="center"/>
      <w:outlineLvl w:val="0"/>
    </w:pPr>
    <w:rPr>
      <w:rFonts w:cs="Arial"/>
      <w:b/>
      <w:bCs/>
      <w:kern w:val="28"/>
      <w:sz w:val="44"/>
      <w:szCs w:val="32"/>
    </w:rPr>
  </w:style>
  <w:style w:type="paragraph" w:styleId="Aufzhlungszeichen">
    <w:name w:val="List Bullet"/>
    <w:basedOn w:val="Standard"/>
    <w:autoRedefine/>
    <w:pPr>
      <w:numPr>
        <w:ilvl w:val="1"/>
        <w:numId w:val="2"/>
      </w:numPr>
    </w:pPr>
    <w:rPr>
      <w:rFonts w:ascii="Times New Roman" w:hAnsi="Times New Roman"/>
      <w:sz w:val="24"/>
    </w:rPr>
  </w:style>
  <w:style w:type="paragraph" w:styleId="Textkrper">
    <w:name w:val="Body Text"/>
    <w:basedOn w:val="Standard"/>
    <w:link w:val="TextkrperZchn"/>
    <w:pPr>
      <w:tabs>
        <w:tab w:val="left" w:pos="1080"/>
        <w:tab w:val="left" w:pos="2160"/>
      </w:tabs>
      <w:outlineLvl w:val="0"/>
    </w:pPr>
    <w:rPr>
      <w:rFonts w:cs="Arial"/>
      <w:b/>
      <w:bCs/>
    </w:rPr>
  </w:style>
  <w:style w:type="paragraph" w:styleId="Verzeichnis1">
    <w:name w:val="toc 1"/>
    <w:basedOn w:val="Standard"/>
    <w:next w:val="Standard"/>
    <w:autoRedefine/>
    <w:uiPriority w:val="39"/>
    <w:qFormat/>
    <w:rsid w:val="00144F09"/>
    <w:pPr>
      <w:tabs>
        <w:tab w:val="left" w:pos="567"/>
        <w:tab w:val="right" w:leader="dot" w:pos="9630"/>
      </w:tabs>
      <w:spacing w:before="120" w:after="0"/>
      <w:outlineLvl w:val="0"/>
    </w:pPr>
    <w:rPr>
      <w:rFonts w:ascii="Arial Fett" w:hAnsi="Arial Fett" w:cs="Arial"/>
      <w:b/>
      <w:iCs/>
      <w:noProof/>
      <w:sz w:val="24"/>
      <w:szCs w:val="28"/>
    </w:rPr>
  </w:style>
  <w:style w:type="character" w:styleId="Hyperlink">
    <w:name w:val="Hyperlink"/>
    <w:uiPriority w:val="99"/>
    <w:rPr>
      <w:color w:val="0000FF"/>
      <w:u w:val="single"/>
    </w:rPr>
  </w:style>
  <w:style w:type="paragraph" w:styleId="Verzeichnis2">
    <w:name w:val="toc 2"/>
    <w:basedOn w:val="Standard"/>
    <w:next w:val="Standard"/>
    <w:autoRedefine/>
    <w:uiPriority w:val="39"/>
    <w:qFormat/>
    <w:rsid w:val="00844D60"/>
    <w:pPr>
      <w:tabs>
        <w:tab w:val="left" w:pos="567"/>
        <w:tab w:val="right" w:leader="dot" w:pos="9627"/>
      </w:tabs>
      <w:spacing w:after="0"/>
    </w:pPr>
    <w:rPr>
      <w:rFonts w:cs="Arial"/>
      <w:bCs/>
      <w:noProof/>
      <w:szCs w:val="26"/>
    </w:rPr>
  </w:style>
  <w:style w:type="paragraph" w:styleId="Verzeichnis4">
    <w:name w:val="toc 4"/>
    <w:basedOn w:val="Standard"/>
    <w:next w:val="Standard"/>
    <w:autoRedefine/>
    <w:uiPriority w:val="39"/>
    <w:rsid w:val="0043497A"/>
    <w:pPr>
      <w:tabs>
        <w:tab w:val="right" w:leader="dot" w:pos="9742"/>
      </w:tabs>
      <w:ind w:left="567" w:hanging="567"/>
    </w:pPr>
    <w:rPr>
      <w:rFonts w:ascii="Times New Roman" w:hAnsi="Times New Roman"/>
      <w:sz w:val="24"/>
    </w:rPr>
  </w:style>
  <w:style w:type="paragraph" w:styleId="Verzeichnis3">
    <w:name w:val="toc 3"/>
    <w:basedOn w:val="Standard"/>
    <w:next w:val="Standard"/>
    <w:autoRedefine/>
    <w:uiPriority w:val="39"/>
    <w:qFormat/>
    <w:rsid w:val="0043497A"/>
    <w:pPr>
      <w:tabs>
        <w:tab w:val="right" w:leader="dot" w:pos="9627"/>
      </w:tabs>
      <w:spacing w:after="0"/>
      <w:ind w:left="567" w:hanging="567"/>
    </w:pPr>
  </w:style>
  <w:style w:type="paragraph" w:customStyle="1" w:styleId="SWStandard">
    <w:name w:val="SW Standard"/>
    <w:basedOn w:val="Standard"/>
    <w:link w:val="SWStandardZchn"/>
    <w:pPr>
      <w:spacing w:after="60"/>
      <w:ind w:left="1021"/>
    </w:pPr>
  </w:style>
  <w:style w:type="paragraph" w:styleId="Textkrper2">
    <w:name w:val="Body Text 2"/>
    <w:basedOn w:val="Standard"/>
    <w:pPr>
      <w:spacing w:after="60"/>
    </w:pPr>
    <w:rPr>
      <w:kern w:val="32"/>
      <w:sz w:val="24"/>
      <w:lang w:val="de-DE"/>
    </w:rPr>
  </w:style>
  <w:style w:type="paragraph" w:styleId="Verzeichnis5">
    <w:name w:val="toc 5"/>
    <w:basedOn w:val="Standard"/>
    <w:next w:val="Standard"/>
    <w:autoRedefine/>
    <w:uiPriority w:val="39"/>
    <w:pPr>
      <w:ind w:left="960"/>
    </w:pPr>
    <w:rPr>
      <w:rFonts w:ascii="Times New Roman" w:hAnsi="Times New Roman"/>
      <w:sz w:val="24"/>
    </w:rPr>
  </w:style>
  <w:style w:type="paragraph" w:styleId="Verzeichnis6">
    <w:name w:val="toc 6"/>
    <w:basedOn w:val="Standard"/>
    <w:next w:val="Standard"/>
    <w:autoRedefine/>
    <w:uiPriority w:val="39"/>
    <w:pPr>
      <w:ind w:left="1200"/>
    </w:pPr>
    <w:rPr>
      <w:rFonts w:ascii="Times New Roman" w:hAnsi="Times New Roman"/>
      <w:sz w:val="24"/>
    </w:rPr>
  </w:style>
  <w:style w:type="paragraph" w:styleId="Verzeichnis7">
    <w:name w:val="toc 7"/>
    <w:basedOn w:val="Standard"/>
    <w:next w:val="Standard"/>
    <w:autoRedefine/>
    <w:uiPriority w:val="39"/>
    <w:pPr>
      <w:ind w:left="1440"/>
    </w:pPr>
    <w:rPr>
      <w:rFonts w:ascii="Times New Roman" w:hAnsi="Times New Roman"/>
      <w:sz w:val="24"/>
    </w:rPr>
  </w:style>
  <w:style w:type="paragraph" w:styleId="Verzeichnis8">
    <w:name w:val="toc 8"/>
    <w:basedOn w:val="Standard"/>
    <w:next w:val="Standard"/>
    <w:autoRedefine/>
    <w:uiPriority w:val="39"/>
    <w:pPr>
      <w:ind w:left="1680"/>
    </w:pPr>
    <w:rPr>
      <w:rFonts w:ascii="Times New Roman" w:hAnsi="Times New Roman"/>
      <w:sz w:val="24"/>
    </w:rPr>
  </w:style>
  <w:style w:type="paragraph" w:styleId="Verzeichnis9">
    <w:name w:val="toc 9"/>
    <w:basedOn w:val="Standard"/>
    <w:next w:val="Standard"/>
    <w:autoRedefine/>
    <w:uiPriority w:val="39"/>
    <w:pPr>
      <w:ind w:left="1920"/>
    </w:pPr>
    <w:rPr>
      <w:rFonts w:ascii="Times New Roman" w:hAnsi="Times New Roman"/>
      <w:sz w:val="24"/>
    </w:rPr>
  </w:style>
  <w:style w:type="paragraph" w:styleId="Dokumentstruktur">
    <w:name w:val="Document Map"/>
    <w:basedOn w:val="Standard"/>
    <w:link w:val="DokumentstrukturZchn"/>
    <w:semiHidden/>
    <w:pPr>
      <w:shd w:val="clear" w:color="auto" w:fill="000080"/>
    </w:pPr>
    <w:rPr>
      <w:rFonts w:ascii="Tahoma" w:hAnsi="Tahoma" w:cs="Tahoma"/>
      <w:sz w:val="24"/>
    </w:rPr>
  </w:style>
  <w:style w:type="paragraph" w:styleId="Index1">
    <w:name w:val="index 1"/>
    <w:basedOn w:val="Standard"/>
    <w:next w:val="Standard"/>
    <w:autoRedefine/>
    <w:semiHidden/>
    <w:pPr>
      <w:ind w:left="240" w:hanging="240"/>
    </w:pPr>
    <w:rPr>
      <w:rFonts w:ascii="Times New Roman" w:hAnsi="Times New Roman"/>
      <w:sz w:val="24"/>
    </w:rPr>
  </w:style>
  <w:style w:type="paragraph" w:styleId="Index2">
    <w:name w:val="index 2"/>
    <w:basedOn w:val="Standard"/>
    <w:next w:val="Standard"/>
    <w:autoRedefine/>
    <w:semiHidden/>
    <w:pPr>
      <w:ind w:left="480" w:hanging="240"/>
    </w:pPr>
    <w:rPr>
      <w:rFonts w:ascii="Times New Roman" w:hAnsi="Times New Roman"/>
      <w:sz w:val="24"/>
    </w:rPr>
  </w:style>
  <w:style w:type="paragraph" w:styleId="Index3">
    <w:name w:val="index 3"/>
    <w:basedOn w:val="Standard"/>
    <w:next w:val="Standard"/>
    <w:autoRedefine/>
    <w:semiHidden/>
    <w:pPr>
      <w:ind w:left="720" w:hanging="240"/>
    </w:pPr>
    <w:rPr>
      <w:rFonts w:ascii="Times New Roman" w:hAnsi="Times New Roman"/>
      <w:sz w:val="24"/>
    </w:rPr>
  </w:style>
  <w:style w:type="paragraph" w:styleId="Index4">
    <w:name w:val="index 4"/>
    <w:basedOn w:val="Standard"/>
    <w:next w:val="Standard"/>
    <w:autoRedefine/>
    <w:semiHidden/>
    <w:pPr>
      <w:ind w:left="960" w:hanging="240"/>
    </w:pPr>
    <w:rPr>
      <w:rFonts w:ascii="Times New Roman" w:hAnsi="Times New Roman"/>
      <w:sz w:val="24"/>
    </w:rPr>
  </w:style>
  <w:style w:type="paragraph" w:styleId="Index5">
    <w:name w:val="index 5"/>
    <w:basedOn w:val="Standard"/>
    <w:next w:val="Standard"/>
    <w:autoRedefine/>
    <w:semiHidden/>
    <w:pPr>
      <w:ind w:left="1200" w:hanging="240"/>
    </w:pPr>
    <w:rPr>
      <w:rFonts w:ascii="Times New Roman" w:hAnsi="Times New Roman"/>
      <w:sz w:val="24"/>
    </w:rPr>
  </w:style>
  <w:style w:type="paragraph" w:styleId="Index6">
    <w:name w:val="index 6"/>
    <w:basedOn w:val="Standard"/>
    <w:next w:val="Standard"/>
    <w:autoRedefine/>
    <w:semiHidden/>
    <w:pPr>
      <w:ind w:left="1440" w:hanging="240"/>
    </w:pPr>
    <w:rPr>
      <w:rFonts w:ascii="Times New Roman" w:hAnsi="Times New Roman"/>
      <w:sz w:val="24"/>
    </w:rPr>
  </w:style>
  <w:style w:type="paragraph" w:styleId="Index7">
    <w:name w:val="index 7"/>
    <w:basedOn w:val="Standard"/>
    <w:next w:val="Standard"/>
    <w:autoRedefine/>
    <w:semiHidden/>
    <w:pPr>
      <w:ind w:left="1680" w:hanging="240"/>
    </w:pPr>
    <w:rPr>
      <w:rFonts w:ascii="Times New Roman" w:hAnsi="Times New Roman"/>
      <w:sz w:val="24"/>
    </w:rPr>
  </w:style>
  <w:style w:type="paragraph" w:styleId="Index8">
    <w:name w:val="index 8"/>
    <w:basedOn w:val="Standard"/>
    <w:next w:val="Standard"/>
    <w:autoRedefine/>
    <w:semiHidden/>
    <w:pPr>
      <w:ind w:left="1920" w:hanging="240"/>
    </w:pPr>
    <w:rPr>
      <w:rFonts w:ascii="Times New Roman" w:hAnsi="Times New Roman"/>
      <w:sz w:val="24"/>
    </w:rPr>
  </w:style>
  <w:style w:type="paragraph" w:styleId="Index9">
    <w:name w:val="index 9"/>
    <w:basedOn w:val="Standard"/>
    <w:next w:val="Standard"/>
    <w:autoRedefine/>
    <w:semiHidden/>
    <w:pPr>
      <w:ind w:left="2160" w:hanging="240"/>
    </w:pPr>
    <w:rPr>
      <w:rFonts w:ascii="Times New Roman" w:hAnsi="Times New Roman"/>
      <w:sz w:val="24"/>
    </w:rPr>
  </w:style>
  <w:style w:type="paragraph" w:styleId="Indexberschrift">
    <w:name w:val="index heading"/>
    <w:basedOn w:val="Standard"/>
    <w:next w:val="Index1"/>
    <w:semiHidden/>
    <w:rPr>
      <w:rFonts w:ascii="Times New Roman" w:hAnsi="Times New Roman"/>
      <w:sz w:val="24"/>
    </w:rPr>
  </w:style>
  <w:style w:type="paragraph" w:styleId="Abbildungsverzeichnis">
    <w:name w:val="table of figures"/>
    <w:basedOn w:val="Standard"/>
    <w:next w:val="Standard"/>
    <w:semiHidden/>
    <w:pPr>
      <w:ind w:left="480" w:hanging="480"/>
    </w:pPr>
    <w:rPr>
      <w:rFonts w:ascii="Times New Roman" w:hAnsi="Times New Roman"/>
      <w:sz w:val="24"/>
    </w:rPr>
  </w:style>
  <w:style w:type="character" w:styleId="Seitenzahl">
    <w:name w:val="page number"/>
    <w:basedOn w:val="Absatz-Standardschriftart"/>
    <w:uiPriority w:val="99"/>
  </w:style>
  <w:style w:type="paragraph" w:styleId="Untertitel">
    <w:name w:val="Subtitle"/>
    <w:basedOn w:val="Standard"/>
    <w:qFormat/>
    <w:pPr>
      <w:jc w:val="right"/>
    </w:pPr>
    <w:rPr>
      <w:sz w:val="32"/>
    </w:rPr>
  </w:style>
  <w:style w:type="paragraph" w:customStyle="1" w:styleId="SWAufzhlung">
    <w:name w:val="SW Aufzählung"/>
    <w:basedOn w:val="SWStandard"/>
    <w:pPr>
      <w:numPr>
        <w:numId w:val="3"/>
      </w:numPr>
      <w:ind w:left="1020" w:hanging="510"/>
    </w:pPr>
  </w:style>
  <w:style w:type="paragraph" w:styleId="Sprechblasentext">
    <w:name w:val="Balloon Text"/>
    <w:basedOn w:val="Standard"/>
    <w:link w:val="SprechblasentextZchn"/>
    <w:rsid w:val="002B20FF"/>
    <w:rPr>
      <w:rFonts w:ascii="Tahoma" w:hAnsi="Tahoma" w:cs="Tahoma"/>
      <w:sz w:val="16"/>
      <w:szCs w:val="16"/>
    </w:rPr>
  </w:style>
  <w:style w:type="character" w:customStyle="1" w:styleId="SprechblasentextZchn">
    <w:name w:val="Sprechblasentext Zchn"/>
    <w:link w:val="Sprechblasentext"/>
    <w:rsid w:val="002B20FF"/>
    <w:rPr>
      <w:rFonts w:ascii="Tahoma" w:hAnsi="Tahoma" w:cs="Tahoma"/>
      <w:sz w:val="16"/>
      <w:szCs w:val="16"/>
      <w:lang w:eastAsia="de-DE"/>
    </w:rPr>
  </w:style>
  <w:style w:type="character" w:customStyle="1" w:styleId="berschrift2Zchn">
    <w:name w:val="Überschrift 2 Zchn"/>
    <w:aliases w:val="[Ctrl+Shift+F2] Zchn,heading 2 Zchn,Heading 2 Hidden Zchn,ASAPHeading 2 Zchn,h2 Zchn,(Alt+2) Zchn,Gliederung 2 Zchn,Gliederung2 Zchn,L2 Zchn,Level 2 Zchn,Level Heading 2 Zchn,H2 Zchn,HD2 Zchn,Gliederung Zchn,G2 Zchn"/>
    <w:link w:val="berschrift2"/>
    <w:rsid w:val="009E6AA7"/>
    <w:rPr>
      <w:rFonts w:ascii="Arial" w:hAnsi="Arial" w:cs="Arial"/>
      <w:b/>
      <w:bCs/>
      <w:iCs/>
      <w:kern w:val="32"/>
      <w:sz w:val="24"/>
      <w:szCs w:val="28"/>
    </w:rPr>
  </w:style>
  <w:style w:type="paragraph" w:customStyle="1" w:styleId="FormatvorlageBlock">
    <w:name w:val="Formatvorlage Block"/>
    <w:basedOn w:val="Standard"/>
    <w:rsid w:val="00737A9A"/>
    <w:pPr>
      <w:spacing w:before="60" w:after="60"/>
    </w:pPr>
    <w:rPr>
      <w:szCs w:val="20"/>
    </w:rPr>
  </w:style>
  <w:style w:type="character" w:customStyle="1" w:styleId="FuzeileZchn">
    <w:name w:val="Fußzeile Zchn"/>
    <w:link w:val="Fuzeile"/>
    <w:uiPriority w:val="99"/>
    <w:rsid w:val="00B31D5E"/>
    <w:rPr>
      <w:rFonts w:ascii="Arial" w:hAnsi="Arial"/>
      <w:sz w:val="22"/>
      <w:szCs w:val="24"/>
      <w:lang w:eastAsia="de-DE"/>
    </w:rPr>
  </w:style>
  <w:style w:type="paragraph" w:styleId="Inhaltsverzeichnisberschrift">
    <w:name w:val="TOC Heading"/>
    <w:basedOn w:val="berschrift1"/>
    <w:next w:val="Standard"/>
    <w:uiPriority w:val="39"/>
    <w:unhideWhenUsed/>
    <w:qFormat/>
    <w:rsid w:val="00D038E8"/>
    <w:pPr>
      <w:keepLines/>
      <w:numPr>
        <w:numId w:val="0"/>
      </w:numPr>
      <w:spacing w:after="0" w:line="276" w:lineRule="auto"/>
      <w:outlineLvl w:val="9"/>
    </w:pPr>
    <w:rPr>
      <w:rFonts w:asciiTheme="majorHAnsi" w:eastAsiaTheme="majorEastAsia" w:hAnsiTheme="majorHAnsi" w:cstheme="majorBidi"/>
      <w:color w:val="365F91" w:themeColor="accent1" w:themeShade="BF"/>
      <w:kern w:val="0"/>
      <w:szCs w:val="28"/>
      <w:lang w:eastAsia="de-CH"/>
    </w:rPr>
  </w:style>
  <w:style w:type="character" w:customStyle="1" w:styleId="st1">
    <w:name w:val="st1"/>
    <w:basedOn w:val="Absatz-Standardschriftart"/>
    <w:rsid w:val="00915309"/>
  </w:style>
  <w:style w:type="paragraph" w:styleId="Listenabsatz">
    <w:name w:val="List Paragraph"/>
    <w:basedOn w:val="Standard"/>
    <w:uiPriority w:val="34"/>
    <w:qFormat/>
    <w:rsid w:val="00EC6058"/>
    <w:pPr>
      <w:ind w:left="720"/>
      <w:contextualSpacing/>
    </w:pPr>
  </w:style>
  <w:style w:type="character" w:customStyle="1" w:styleId="berschrift7Zchn">
    <w:name w:val="Überschrift 7 Zchn"/>
    <w:basedOn w:val="Absatz-Standardschriftart"/>
    <w:link w:val="berschrift7"/>
    <w:rsid w:val="00766A63"/>
    <w:rPr>
      <w:rFonts w:ascii="Arial" w:hAnsi="Arial"/>
      <w:b/>
      <w:bCs/>
      <w:sz w:val="18"/>
      <w:szCs w:val="24"/>
      <w:lang w:eastAsia="de-DE"/>
    </w:rPr>
  </w:style>
  <w:style w:type="numbering" w:customStyle="1" w:styleId="KeineListe1">
    <w:name w:val="Keine Liste1"/>
    <w:next w:val="KeineListe"/>
    <w:uiPriority w:val="99"/>
    <w:semiHidden/>
    <w:unhideWhenUsed/>
    <w:rsid w:val="00ED66E4"/>
  </w:style>
  <w:style w:type="character" w:customStyle="1" w:styleId="berschrift1Zchn">
    <w:name w:val="Überschrift 1 Zchn"/>
    <w:aliases w:val="h1 Zchn,[Ctrl+Shift+F1] Zchn,ASAPHeading 1 Zchn,AHeading 1 Zchn,Bn-head1 Zchn,H1 Zchn,G1 Zchn"/>
    <w:basedOn w:val="Absatz-Standardschriftart"/>
    <w:link w:val="berschrift1"/>
    <w:rsid w:val="005964EA"/>
    <w:rPr>
      <w:rFonts w:ascii="Arial" w:hAnsi="Arial" w:cs="Arial"/>
      <w:b/>
      <w:bCs/>
      <w:kern w:val="32"/>
      <w:sz w:val="28"/>
      <w:szCs w:val="32"/>
      <w:lang w:eastAsia="de-DE"/>
    </w:rPr>
  </w:style>
  <w:style w:type="character" w:customStyle="1" w:styleId="berschrift3Zchn">
    <w:name w:val="Überschrift 3 Zchn"/>
    <w:aliases w:val="h3 Zchn,Gliederung 3 Zchn,H3 Zchn,(Alt+3) Zchn,L3 Zchn,[Ctrl+Shift+F3] Zchn,ASAPHeading 3 Zchn,G3 Zchn"/>
    <w:basedOn w:val="Absatz-Standardschriftart"/>
    <w:link w:val="berschrift3"/>
    <w:rsid w:val="004E02A0"/>
    <w:rPr>
      <w:rFonts w:ascii="Arial" w:hAnsi="Arial" w:cs="Arial"/>
      <w:b/>
      <w:iCs/>
      <w:kern w:val="32"/>
      <w:sz w:val="24"/>
      <w:szCs w:val="26"/>
    </w:rPr>
  </w:style>
  <w:style w:type="character" w:customStyle="1" w:styleId="berschrift4Zchn">
    <w:name w:val="Überschrift 4 Zchn"/>
    <w:aliases w:val="(Alt+4) Zchn,H4 Zchn,h4 Zchn,Gliederung 4 Zchn,Überschrift 4 Char Zchn,Überschrift 4 Char1 Char Zchn,Überschrift 4 Char Char Char Zchn,ASAPHeading 4 Zchn"/>
    <w:basedOn w:val="Absatz-Standardschriftart"/>
    <w:link w:val="berschrift4"/>
    <w:rsid w:val="002C0FF0"/>
    <w:rPr>
      <w:rFonts w:ascii="Arial" w:hAnsi="Arial" w:cs="Arial"/>
      <w:b/>
      <w:sz w:val="22"/>
      <w:szCs w:val="26"/>
      <w14:scene3d>
        <w14:camera w14:prst="orthographicFront"/>
        <w14:lightRig w14:rig="threePt" w14:dir="t">
          <w14:rot w14:lat="0" w14:lon="0" w14:rev="0"/>
        </w14:lightRig>
      </w14:scene3d>
    </w:rPr>
  </w:style>
  <w:style w:type="character" w:customStyle="1" w:styleId="berschrift5Zchn">
    <w:name w:val="Überschrift 5 Zchn"/>
    <w:aliases w:val="ASAPHeading 5 Zchn,h5 Zchn,Gliederung 5 Zchn"/>
    <w:basedOn w:val="Absatz-Standardschriftart"/>
    <w:link w:val="berschrift5"/>
    <w:rsid w:val="00ED66E4"/>
    <w:rPr>
      <w:rFonts w:ascii="Arial" w:hAnsi="Arial"/>
      <w:b/>
      <w:bCs/>
      <w:sz w:val="32"/>
      <w:szCs w:val="24"/>
      <w:lang w:eastAsia="de-DE"/>
    </w:rPr>
  </w:style>
  <w:style w:type="character" w:customStyle="1" w:styleId="berschrift6Zchn">
    <w:name w:val="Überschrift 6 Zchn"/>
    <w:aliases w:val="ASAPHeading 6 Zchn"/>
    <w:basedOn w:val="Absatz-Standardschriftart"/>
    <w:link w:val="berschrift6"/>
    <w:rsid w:val="00ED66E4"/>
    <w:rPr>
      <w:rFonts w:ascii="Arial" w:hAnsi="Arial"/>
      <w:bCs/>
      <w:i/>
      <w:szCs w:val="22"/>
      <w:lang w:eastAsia="de-DE"/>
    </w:rPr>
  </w:style>
  <w:style w:type="character" w:customStyle="1" w:styleId="berschrift8Zchn">
    <w:name w:val="Überschrift 8 Zchn"/>
    <w:basedOn w:val="Absatz-Standardschriftart"/>
    <w:link w:val="berschrift8"/>
    <w:rsid w:val="00ED66E4"/>
    <w:rPr>
      <w:rFonts w:ascii="Arial" w:hAnsi="Arial"/>
      <w:b/>
      <w:bCs/>
      <w:sz w:val="24"/>
      <w:szCs w:val="24"/>
      <w:lang w:eastAsia="de-DE"/>
    </w:rPr>
  </w:style>
  <w:style w:type="character" w:customStyle="1" w:styleId="berschrift9Zchn">
    <w:name w:val="Überschrift 9 Zchn"/>
    <w:basedOn w:val="Absatz-Standardschriftart"/>
    <w:link w:val="berschrift9"/>
    <w:rsid w:val="00ED66E4"/>
    <w:rPr>
      <w:rFonts w:ascii="Arial" w:hAnsi="Arial"/>
      <w:b/>
      <w:bCs/>
      <w:i/>
      <w:iCs/>
      <w:sz w:val="16"/>
      <w:szCs w:val="24"/>
      <w:lang w:eastAsia="de-DE"/>
    </w:rPr>
  </w:style>
  <w:style w:type="character" w:customStyle="1" w:styleId="KopfzeileZchn">
    <w:name w:val="Kopfzeile Zchn"/>
    <w:basedOn w:val="Absatz-Standardschriftart"/>
    <w:link w:val="Kopfzeile"/>
    <w:uiPriority w:val="99"/>
    <w:rsid w:val="00ED66E4"/>
    <w:rPr>
      <w:rFonts w:ascii="Arial" w:hAnsi="Arial"/>
      <w:szCs w:val="24"/>
      <w:lang w:eastAsia="de-DE"/>
    </w:rPr>
  </w:style>
  <w:style w:type="character" w:customStyle="1" w:styleId="TextkrperZchn">
    <w:name w:val="Textkörper Zchn"/>
    <w:basedOn w:val="Absatz-Standardschriftart"/>
    <w:link w:val="Textkrper"/>
    <w:rsid w:val="00ED66E4"/>
    <w:rPr>
      <w:rFonts w:ascii="Arial" w:hAnsi="Arial" w:cs="Arial"/>
      <w:b/>
      <w:bCs/>
      <w:sz w:val="22"/>
      <w:szCs w:val="24"/>
      <w:lang w:eastAsia="de-DE"/>
    </w:rPr>
  </w:style>
  <w:style w:type="paragraph" w:styleId="Beschriftung">
    <w:name w:val="caption"/>
    <w:basedOn w:val="Standard"/>
    <w:next w:val="Standard"/>
    <w:qFormat/>
    <w:rsid w:val="00525D88"/>
    <w:pPr>
      <w:spacing w:after="60"/>
    </w:pPr>
    <w:rPr>
      <w:b/>
      <w:bCs/>
      <w:szCs w:val="20"/>
    </w:rPr>
  </w:style>
  <w:style w:type="character" w:styleId="BesuchterLink">
    <w:name w:val="FollowedHyperlink"/>
    <w:basedOn w:val="Absatz-Standardschriftart"/>
    <w:uiPriority w:val="99"/>
    <w:rsid w:val="00ED66E4"/>
    <w:rPr>
      <w:color w:val="800080"/>
      <w:u w:val="single"/>
    </w:rPr>
  </w:style>
  <w:style w:type="table" w:styleId="Tabellenraster">
    <w:name w:val="Table Grid"/>
    <w:basedOn w:val="NormaleTabelle"/>
    <w:rsid w:val="00ED66E4"/>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ED66E4"/>
    <w:pPr>
      <w:spacing w:after="60"/>
    </w:pPr>
    <w:rPr>
      <w:szCs w:val="20"/>
    </w:rPr>
  </w:style>
  <w:style w:type="character" w:customStyle="1" w:styleId="FunotentextZchn">
    <w:name w:val="Fußnotentext Zchn"/>
    <w:basedOn w:val="Absatz-Standardschriftart"/>
    <w:link w:val="Funotentext"/>
    <w:rsid w:val="00ED66E4"/>
    <w:rPr>
      <w:rFonts w:ascii="Arial" w:hAnsi="Arial"/>
      <w:lang w:eastAsia="de-DE"/>
    </w:rPr>
  </w:style>
  <w:style w:type="character" w:styleId="Funotenzeichen">
    <w:name w:val="footnote reference"/>
    <w:basedOn w:val="Absatz-Standardschriftart"/>
    <w:rsid w:val="00ED66E4"/>
    <w:rPr>
      <w:vertAlign w:val="superscript"/>
    </w:rPr>
  </w:style>
  <w:style w:type="character" w:customStyle="1" w:styleId="SWStandardZchn">
    <w:name w:val="SW Standard Zchn"/>
    <w:basedOn w:val="Absatz-Standardschriftart"/>
    <w:link w:val="SWStandard"/>
    <w:rsid w:val="00ED66E4"/>
    <w:rPr>
      <w:rFonts w:ascii="Arial" w:hAnsi="Arial"/>
      <w:szCs w:val="24"/>
      <w:lang w:eastAsia="de-DE"/>
    </w:rPr>
  </w:style>
  <w:style w:type="character" w:customStyle="1" w:styleId="DokumentstrukturZchn">
    <w:name w:val="Dokumentstruktur Zchn"/>
    <w:basedOn w:val="Absatz-Standardschriftart"/>
    <w:link w:val="Dokumentstruktur"/>
    <w:semiHidden/>
    <w:rsid w:val="00ED66E4"/>
    <w:rPr>
      <w:rFonts w:ascii="Tahoma" w:hAnsi="Tahoma" w:cs="Tahoma"/>
      <w:sz w:val="24"/>
      <w:szCs w:val="24"/>
      <w:shd w:val="clear" w:color="auto" w:fill="000080"/>
      <w:lang w:eastAsia="de-DE"/>
    </w:rPr>
  </w:style>
  <w:style w:type="paragraph" w:customStyle="1" w:styleId="Standard10pt">
    <w:name w:val="Standard + 10 pt"/>
    <w:basedOn w:val="Standard"/>
    <w:rsid w:val="00C714B0"/>
    <w:rPr>
      <w:rFonts w:eastAsia="MS Mincho"/>
      <w:noProof/>
      <w:szCs w:val="22"/>
      <w:lang w:val="de-DE"/>
    </w:rPr>
  </w:style>
  <w:style w:type="table" w:styleId="TabelleListe4">
    <w:name w:val="Table List 4"/>
    <w:basedOn w:val="NormaleTabelle"/>
    <w:rsid w:val="00F6273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Kommentarzeichen">
    <w:name w:val="annotation reference"/>
    <w:basedOn w:val="Absatz-Standardschriftart"/>
    <w:rsid w:val="00B7524F"/>
    <w:rPr>
      <w:sz w:val="16"/>
      <w:szCs w:val="16"/>
    </w:rPr>
  </w:style>
  <w:style w:type="paragraph" w:styleId="Kommentartext">
    <w:name w:val="annotation text"/>
    <w:basedOn w:val="Standard"/>
    <w:link w:val="KommentartextZchn"/>
    <w:rsid w:val="00B7524F"/>
    <w:rPr>
      <w:szCs w:val="20"/>
    </w:rPr>
  </w:style>
  <w:style w:type="character" w:customStyle="1" w:styleId="KommentartextZchn">
    <w:name w:val="Kommentartext Zchn"/>
    <w:basedOn w:val="Absatz-Standardschriftart"/>
    <w:link w:val="Kommentartext"/>
    <w:rsid w:val="00B7524F"/>
    <w:rPr>
      <w:rFonts w:ascii="Arial" w:hAnsi="Arial"/>
      <w:lang w:eastAsia="de-DE"/>
    </w:rPr>
  </w:style>
  <w:style w:type="paragraph" w:styleId="Kommentarthema">
    <w:name w:val="annotation subject"/>
    <w:basedOn w:val="Kommentartext"/>
    <w:next w:val="Kommentartext"/>
    <w:link w:val="KommentarthemaZchn"/>
    <w:rsid w:val="00B7524F"/>
    <w:rPr>
      <w:b/>
      <w:bCs/>
    </w:rPr>
  </w:style>
  <w:style w:type="character" w:customStyle="1" w:styleId="KommentarthemaZchn">
    <w:name w:val="Kommentarthema Zchn"/>
    <w:basedOn w:val="KommentartextZchn"/>
    <w:link w:val="Kommentarthema"/>
    <w:rsid w:val="00B7524F"/>
    <w:rPr>
      <w:rFonts w:ascii="Arial" w:hAnsi="Arial"/>
      <w:b/>
      <w:bCs/>
      <w:lang w:eastAsia="de-DE"/>
    </w:rPr>
  </w:style>
  <w:style w:type="paragraph" w:styleId="berarbeitung">
    <w:name w:val="Revision"/>
    <w:hidden/>
    <w:uiPriority w:val="99"/>
    <w:semiHidden/>
    <w:rsid w:val="007F4536"/>
    <w:rPr>
      <w:rFonts w:ascii="Arial" w:hAnsi="Arial"/>
      <w:szCs w:val="24"/>
      <w:lang w:eastAsia="de-DE"/>
    </w:rPr>
  </w:style>
  <w:style w:type="paragraph" w:customStyle="1" w:styleId="Default">
    <w:name w:val="Default"/>
    <w:rsid w:val="00632C80"/>
    <w:pPr>
      <w:autoSpaceDE w:val="0"/>
      <w:autoSpaceDN w:val="0"/>
      <w:adjustRightInd w:val="0"/>
    </w:pPr>
    <w:rPr>
      <w:rFonts w:ascii="Arial" w:hAnsi="Arial" w:cs="Arial"/>
      <w:color w:val="000000"/>
      <w:sz w:val="24"/>
      <w:szCs w:val="24"/>
    </w:rPr>
  </w:style>
  <w:style w:type="paragraph" w:styleId="Makrotext">
    <w:name w:val="macro"/>
    <w:link w:val="MakrotextZchn"/>
    <w:autoRedefine/>
    <w:rsid w:val="002C326F"/>
    <w:rPr>
      <w:rFonts w:ascii="Arial" w:hAnsi="Arial"/>
      <w:b/>
      <w:sz w:val="16"/>
      <w:lang w:eastAsia="en-US"/>
    </w:rPr>
  </w:style>
  <w:style w:type="character" w:customStyle="1" w:styleId="MakrotextZchn">
    <w:name w:val="Makrotext Zchn"/>
    <w:basedOn w:val="Absatz-Standardschriftart"/>
    <w:link w:val="Makrotext"/>
    <w:rsid w:val="002C326F"/>
    <w:rPr>
      <w:rFonts w:ascii="Arial" w:hAnsi="Arial"/>
      <w:b/>
      <w:sz w:val="16"/>
      <w:lang w:eastAsia="en-US"/>
    </w:rPr>
  </w:style>
  <w:style w:type="paragraph" w:styleId="Standardeinzug">
    <w:name w:val="Normal Indent"/>
    <w:basedOn w:val="Standard"/>
    <w:autoRedefine/>
    <w:rsid w:val="002C326F"/>
    <w:pPr>
      <w:spacing w:after="0"/>
      <w:jc w:val="left"/>
    </w:pPr>
    <w:rPr>
      <w:bCs/>
      <w:szCs w:val="20"/>
      <w:u w:val="single"/>
      <w:lang w:eastAsia="en-US"/>
    </w:rPr>
  </w:style>
  <w:style w:type="character" w:styleId="Zeilennummer">
    <w:name w:val="line number"/>
    <w:basedOn w:val="Absatz-Standardschriftart"/>
    <w:rsid w:val="002C326F"/>
    <w:rPr>
      <w:rFonts w:ascii="Arial" w:hAnsi="Arial"/>
    </w:rPr>
  </w:style>
  <w:style w:type="paragraph" w:customStyle="1" w:styleId="Verteiler-Eintrag">
    <w:name w:val="Verteiler-Eintrag"/>
    <w:basedOn w:val="Standard"/>
    <w:autoRedefine/>
    <w:rsid w:val="002C326F"/>
    <w:pPr>
      <w:tabs>
        <w:tab w:val="left" w:pos="709"/>
        <w:tab w:val="left" w:pos="2977"/>
        <w:tab w:val="left" w:pos="4395"/>
      </w:tabs>
      <w:spacing w:after="0" w:line="280" w:lineRule="atLeast"/>
      <w:ind w:left="709"/>
    </w:pPr>
    <w:rPr>
      <w:i/>
      <w:szCs w:val="20"/>
      <w:lang w:eastAsia="en-US"/>
    </w:rPr>
  </w:style>
  <w:style w:type="paragraph" w:styleId="Aufzhlungszeichen2">
    <w:name w:val="List Bullet 2"/>
    <w:basedOn w:val="Aufzhlungszeichen"/>
    <w:autoRedefine/>
    <w:rsid w:val="002C326F"/>
    <w:pPr>
      <w:numPr>
        <w:ilvl w:val="0"/>
        <w:numId w:val="0"/>
      </w:numPr>
      <w:spacing w:after="0"/>
      <w:ind w:left="680"/>
    </w:pPr>
    <w:rPr>
      <w:rFonts w:ascii="Arial" w:hAnsi="Arial"/>
      <w:szCs w:val="20"/>
      <w:lang w:eastAsia="en-US"/>
    </w:rPr>
  </w:style>
  <w:style w:type="paragraph" w:styleId="Aufzhlungszeichen3">
    <w:name w:val="List Bullet 3"/>
    <w:basedOn w:val="Aufzhlungszeichen"/>
    <w:autoRedefine/>
    <w:rsid w:val="002C326F"/>
    <w:pPr>
      <w:numPr>
        <w:ilvl w:val="0"/>
        <w:numId w:val="0"/>
      </w:numPr>
      <w:spacing w:after="0"/>
      <w:ind w:left="1020"/>
    </w:pPr>
    <w:rPr>
      <w:rFonts w:ascii="Arial" w:hAnsi="Arial"/>
      <w:szCs w:val="20"/>
      <w:lang w:eastAsia="en-US"/>
    </w:rPr>
  </w:style>
  <w:style w:type="paragraph" w:styleId="Aufzhlungszeichen4">
    <w:name w:val="List Bullet 4"/>
    <w:basedOn w:val="Aufzhlungszeichen"/>
    <w:autoRedefine/>
    <w:rsid w:val="002C326F"/>
    <w:pPr>
      <w:numPr>
        <w:ilvl w:val="0"/>
        <w:numId w:val="0"/>
      </w:numPr>
      <w:spacing w:after="0"/>
      <w:ind w:left="1361"/>
    </w:pPr>
    <w:rPr>
      <w:rFonts w:ascii="Arial" w:hAnsi="Arial"/>
      <w:szCs w:val="20"/>
      <w:lang w:eastAsia="en-US"/>
    </w:rPr>
  </w:style>
  <w:style w:type="paragraph" w:styleId="Aufzhlungszeichen5">
    <w:name w:val="List Bullet 5"/>
    <w:basedOn w:val="Aufzhlungszeichen"/>
    <w:autoRedefine/>
    <w:rsid w:val="002C326F"/>
    <w:pPr>
      <w:numPr>
        <w:ilvl w:val="0"/>
        <w:numId w:val="0"/>
      </w:numPr>
      <w:spacing w:after="0"/>
      <w:ind w:left="1701"/>
    </w:pPr>
    <w:rPr>
      <w:rFonts w:ascii="Arial" w:hAnsi="Arial"/>
      <w:szCs w:val="20"/>
      <w:lang w:eastAsia="en-US"/>
    </w:rPr>
  </w:style>
  <w:style w:type="paragraph" w:customStyle="1" w:styleId="Verborgen">
    <w:name w:val="Verborgen"/>
    <w:basedOn w:val="Standard"/>
    <w:autoRedefine/>
    <w:rsid w:val="002C326F"/>
    <w:pPr>
      <w:spacing w:after="0"/>
      <w:ind w:left="227" w:hanging="227"/>
    </w:pPr>
    <w:rPr>
      <w:vanish/>
      <w:color w:val="FF0000"/>
      <w:sz w:val="16"/>
      <w:szCs w:val="20"/>
      <w:lang w:eastAsia="en-US"/>
    </w:rPr>
  </w:style>
  <w:style w:type="paragraph" w:customStyle="1" w:styleId="Leerzeile">
    <w:name w:val="Leerzeile"/>
    <w:basedOn w:val="Textkrper"/>
    <w:autoRedefine/>
    <w:rsid w:val="002C326F"/>
    <w:pPr>
      <w:tabs>
        <w:tab w:val="clear" w:pos="1080"/>
        <w:tab w:val="clear" w:pos="2160"/>
      </w:tabs>
      <w:spacing w:before="140" w:after="0"/>
      <w:outlineLvl w:val="9"/>
    </w:pPr>
    <w:rPr>
      <w:rFonts w:cs="Times New Roman"/>
      <w:b w:val="0"/>
      <w:bCs w:val="0"/>
      <w:sz w:val="24"/>
      <w:szCs w:val="20"/>
      <w:lang w:eastAsia="en-US"/>
    </w:rPr>
  </w:style>
  <w:style w:type="paragraph" w:styleId="Liste">
    <w:name w:val="List"/>
    <w:basedOn w:val="Standard"/>
    <w:autoRedefine/>
    <w:rsid w:val="002C326F"/>
    <w:pPr>
      <w:spacing w:after="0"/>
      <w:ind w:left="340" w:hanging="340"/>
    </w:pPr>
    <w:rPr>
      <w:szCs w:val="20"/>
      <w:lang w:eastAsia="en-US"/>
    </w:rPr>
  </w:style>
  <w:style w:type="paragraph" w:styleId="Liste2">
    <w:name w:val="List 2"/>
    <w:basedOn w:val="Liste"/>
    <w:autoRedefine/>
    <w:rsid w:val="002C326F"/>
    <w:pPr>
      <w:ind w:left="680"/>
    </w:pPr>
  </w:style>
  <w:style w:type="paragraph" w:styleId="Liste3">
    <w:name w:val="List 3"/>
    <w:basedOn w:val="Liste"/>
    <w:autoRedefine/>
    <w:rsid w:val="002C326F"/>
    <w:pPr>
      <w:ind w:left="1020"/>
    </w:pPr>
  </w:style>
  <w:style w:type="paragraph" w:styleId="Liste4">
    <w:name w:val="List 4"/>
    <w:basedOn w:val="Liste"/>
    <w:autoRedefine/>
    <w:rsid w:val="002C326F"/>
    <w:pPr>
      <w:ind w:left="1361"/>
    </w:pPr>
  </w:style>
  <w:style w:type="paragraph" w:styleId="Liste5">
    <w:name w:val="List 5"/>
    <w:basedOn w:val="Liste"/>
    <w:autoRedefine/>
    <w:rsid w:val="002C326F"/>
    <w:pPr>
      <w:ind w:left="1701"/>
    </w:pPr>
  </w:style>
  <w:style w:type="paragraph" w:styleId="Listenfortsetzung">
    <w:name w:val="List Continue"/>
    <w:basedOn w:val="Standard"/>
    <w:autoRedefine/>
    <w:rsid w:val="002C326F"/>
    <w:pPr>
      <w:spacing w:after="0"/>
      <w:ind w:left="340"/>
    </w:pPr>
    <w:rPr>
      <w:b/>
      <w:szCs w:val="20"/>
      <w:lang w:eastAsia="en-US"/>
    </w:rPr>
  </w:style>
  <w:style w:type="paragraph" w:styleId="Listenfortsetzung2">
    <w:name w:val="List Continue 2"/>
    <w:basedOn w:val="Listenfortsetzung"/>
    <w:autoRedefine/>
    <w:rsid w:val="002C326F"/>
    <w:pPr>
      <w:ind w:left="680"/>
    </w:pPr>
  </w:style>
  <w:style w:type="paragraph" w:styleId="Listenfortsetzung3">
    <w:name w:val="List Continue 3"/>
    <w:basedOn w:val="Listenfortsetzung"/>
    <w:autoRedefine/>
    <w:rsid w:val="002C326F"/>
    <w:pPr>
      <w:ind w:left="1021"/>
    </w:pPr>
  </w:style>
  <w:style w:type="paragraph" w:styleId="Listenfortsetzung4">
    <w:name w:val="List Continue 4"/>
    <w:basedOn w:val="Listenfortsetzung"/>
    <w:autoRedefine/>
    <w:rsid w:val="002C326F"/>
    <w:pPr>
      <w:ind w:left="1361"/>
    </w:pPr>
  </w:style>
  <w:style w:type="paragraph" w:styleId="Listenfortsetzung5">
    <w:name w:val="List Continue 5"/>
    <w:basedOn w:val="Listenfortsetzung"/>
    <w:autoRedefine/>
    <w:rsid w:val="002C326F"/>
    <w:pPr>
      <w:ind w:left="1701"/>
    </w:pPr>
  </w:style>
  <w:style w:type="paragraph" w:styleId="Listennummer">
    <w:name w:val="List Number"/>
    <w:basedOn w:val="Standard"/>
    <w:autoRedefine/>
    <w:rsid w:val="002C326F"/>
    <w:pPr>
      <w:spacing w:after="0"/>
      <w:ind w:left="340" w:hanging="340"/>
    </w:pPr>
    <w:rPr>
      <w:szCs w:val="20"/>
      <w:lang w:eastAsia="en-US"/>
    </w:rPr>
  </w:style>
  <w:style w:type="paragraph" w:styleId="Listennummer2">
    <w:name w:val="List Number 2"/>
    <w:basedOn w:val="Listennummer"/>
    <w:autoRedefine/>
    <w:rsid w:val="002C326F"/>
    <w:pPr>
      <w:ind w:left="0" w:firstLine="0"/>
    </w:pPr>
    <w:rPr>
      <w:sz w:val="24"/>
    </w:rPr>
  </w:style>
  <w:style w:type="paragraph" w:styleId="Listennummer3">
    <w:name w:val="List Number 3"/>
    <w:basedOn w:val="Listennummer"/>
    <w:autoRedefine/>
    <w:rsid w:val="002C326F"/>
    <w:pPr>
      <w:ind w:left="1020"/>
    </w:pPr>
  </w:style>
  <w:style w:type="paragraph" w:styleId="Listennummer4">
    <w:name w:val="List Number 4"/>
    <w:basedOn w:val="Listennummer"/>
    <w:autoRedefine/>
    <w:rsid w:val="002C326F"/>
    <w:pPr>
      <w:ind w:left="1361"/>
    </w:pPr>
  </w:style>
  <w:style w:type="paragraph" w:styleId="Listennummer5">
    <w:name w:val="List Number 5"/>
    <w:basedOn w:val="Listennummer"/>
    <w:autoRedefine/>
    <w:rsid w:val="002C326F"/>
    <w:pPr>
      <w:ind w:left="1701"/>
    </w:pPr>
  </w:style>
  <w:style w:type="paragraph" w:customStyle="1" w:styleId="Tab-Zeileeng">
    <w:name w:val="Tab-Zeile eng"/>
    <w:basedOn w:val="Standard"/>
    <w:autoRedefine/>
    <w:rsid w:val="002C326F"/>
    <w:pPr>
      <w:spacing w:before="140" w:after="0"/>
      <w:jc w:val="left"/>
    </w:pPr>
    <w:rPr>
      <w:b/>
      <w:szCs w:val="20"/>
      <w:lang w:eastAsia="en-US"/>
    </w:rPr>
  </w:style>
  <w:style w:type="paragraph" w:customStyle="1" w:styleId="Tab-Zeile12">
    <w:name w:val="Tab-Zeile12"/>
    <w:basedOn w:val="Standard"/>
    <w:autoRedefine/>
    <w:rsid w:val="002C326F"/>
    <w:pPr>
      <w:tabs>
        <w:tab w:val="left" w:pos="3544"/>
        <w:tab w:val="left" w:pos="4253"/>
      </w:tabs>
      <w:spacing w:after="0"/>
      <w:ind w:left="426"/>
    </w:pPr>
    <w:rPr>
      <w:szCs w:val="20"/>
      <w:lang w:eastAsia="en-US"/>
    </w:rPr>
  </w:style>
  <w:style w:type="paragraph" w:customStyle="1" w:styleId="Tabelle">
    <w:name w:val="Tabelle"/>
    <w:basedOn w:val="Standard"/>
    <w:next w:val="Standard"/>
    <w:autoRedefine/>
    <w:rsid w:val="002C326F"/>
    <w:pPr>
      <w:spacing w:after="0"/>
    </w:pPr>
    <w:rPr>
      <w:szCs w:val="20"/>
      <w:lang w:eastAsia="en-US"/>
    </w:rPr>
  </w:style>
  <w:style w:type="character" w:customStyle="1" w:styleId="Texthervorhebungb">
    <w:name w:val="Texthervorhebung b"/>
    <w:basedOn w:val="Absatz-Standardschriftart"/>
    <w:rsid w:val="002C326F"/>
    <w:rPr>
      <w:rFonts w:ascii="Arial" w:hAnsi="Arial"/>
      <w:b/>
      <w:sz w:val="20"/>
    </w:rPr>
  </w:style>
  <w:style w:type="character" w:customStyle="1" w:styleId="Texthervorhebungu">
    <w:name w:val="Texthervorhebung u"/>
    <w:basedOn w:val="Absatz-Standardschriftart"/>
    <w:rsid w:val="002C326F"/>
    <w:rPr>
      <w:rFonts w:ascii="Arial" w:hAnsi="Arial"/>
      <w:sz w:val="20"/>
      <w:u w:val="single"/>
    </w:rPr>
  </w:style>
  <w:style w:type="paragraph" w:styleId="Textkrper-Zeileneinzug">
    <w:name w:val="Body Text Indent"/>
    <w:basedOn w:val="Textkrper"/>
    <w:link w:val="Textkrper-ZeileneinzugZchn"/>
    <w:autoRedefine/>
    <w:rsid w:val="002C326F"/>
    <w:pPr>
      <w:tabs>
        <w:tab w:val="clear" w:pos="1080"/>
        <w:tab w:val="clear" w:pos="2160"/>
      </w:tabs>
      <w:spacing w:before="140" w:after="0"/>
      <w:ind w:left="340"/>
      <w:outlineLvl w:val="9"/>
    </w:pPr>
    <w:rPr>
      <w:rFonts w:cs="Times New Roman"/>
      <w:b w:val="0"/>
      <w:bCs w:val="0"/>
      <w:szCs w:val="20"/>
      <w:lang w:eastAsia="en-US"/>
    </w:rPr>
  </w:style>
  <w:style w:type="character" w:customStyle="1" w:styleId="Textkrper-ZeileneinzugZchn">
    <w:name w:val="Textkörper-Zeileneinzug Zchn"/>
    <w:basedOn w:val="Absatz-Standardschriftart"/>
    <w:link w:val="Textkrper-Zeileneinzug"/>
    <w:rsid w:val="002C326F"/>
    <w:rPr>
      <w:rFonts w:ascii="Arial" w:hAnsi="Arial"/>
      <w:lang w:eastAsia="en-US"/>
    </w:rPr>
  </w:style>
  <w:style w:type="paragraph" w:styleId="Textkrper3">
    <w:name w:val="Body Text 3"/>
    <w:basedOn w:val="Standard"/>
    <w:link w:val="Textkrper3Zchn"/>
    <w:rsid w:val="002C326F"/>
    <w:pPr>
      <w:spacing w:after="0"/>
    </w:pPr>
    <w:rPr>
      <w:b/>
      <w:sz w:val="16"/>
      <w:szCs w:val="20"/>
      <w:lang w:eastAsia="en-US"/>
    </w:rPr>
  </w:style>
  <w:style w:type="character" w:customStyle="1" w:styleId="Textkrper3Zchn">
    <w:name w:val="Textkörper 3 Zchn"/>
    <w:basedOn w:val="Absatz-Standardschriftart"/>
    <w:link w:val="Textkrper3"/>
    <w:rsid w:val="002C326F"/>
    <w:rPr>
      <w:rFonts w:ascii="Arial" w:hAnsi="Arial"/>
      <w:b/>
      <w:sz w:val="16"/>
      <w:lang w:eastAsia="en-US"/>
    </w:rPr>
  </w:style>
  <w:style w:type="paragraph" w:customStyle="1" w:styleId="Standard-klein">
    <w:name w:val="Standard-klein"/>
    <w:basedOn w:val="Standard"/>
    <w:rsid w:val="002C326F"/>
    <w:pPr>
      <w:tabs>
        <w:tab w:val="left" w:pos="709"/>
        <w:tab w:val="left" w:pos="1418"/>
        <w:tab w:val="left" w:pos="2126"/>
        <w:tab w:val="left" w:pos="2835"/>
        <w:tab w:val="left" w:pos="3544"/>
        <w:tab w:val="left" w:pos="4253"/>
      </w:tabs>
    </w:pPr>
    <w:rPr>
      <w:sz w:val="16"/>
      <w:szCs w:val="20"/>
      <w:lang w:val="de-DE" w:eastAsia="en-US"/>
    </w:rPr>
  </w:style>
  <w:style w:type="paragraph" w:styleId="Textkrper-Einzug2">
    <w:name w:val="Body Text Indent 2"/>
    <w:basedOn w:val="Standard"/>
    <w:link w:val="Textkrper-Einzug2Zchn"/>
    <w:rsid w:val="002C326F"/>
    <w:pPr>
      <w:spacing w:after="0"/>
      <w:ind w:left="432"/>
    </w:pPr>
    <w:rPr>
      <w:szCs w:val="20"/>
      <w:lang w:eastAsia="en-US"/>
    </w:rPr>
  </w:style>
  <w:style w:type="character" w:customStyle="1" w:styleId="Textkrper-Einzug2Zchn">
    <w:name w:val="Textkörper-Einzug 2 Zchn"/>
    <w:basedOn w:val="Absatz-Standardschriftart"/>
    <w:link w:val="Textkrper-Einzug2"/>
    <w:rsid w:val="002C326F"/>
    <w:rPr>
      <w:rFonts w:ascii="Arial" w:hAnsi="Arial"/>
      <w:lang w:eastAsia="en-US"/>
    </w:rPr>
  </w:style>
  <w:style w:type="paragraph" w:customStyle="1" w:styleId="Text">
    <w:name w:val="Text"/>
    <w:basedOn w:val="Standard"/>
    <w:link w:val="TextZchn"/>
    <w:rsid w:val="002C326F"/>
    <w:pPr>
      <w:spacing w:line="260" w:lineRule="atLeast"/>
      <w:jc w:val="left"/>
    </w:pPr>
    <w:rPr>
      <w:szCs w:val="20"/>
      <w:lang w:val="de-DE" w:eastAsia="en-US"/>
    </w:rPr>
  </w:style>
  <w:style w:type="paragraph" w:customStyle="1" w:styleId="Standardblock">
    <w:name w:val="Standardblock"/>
    <w:basedOn w:val="Standard"/>
    <w:rsid w:val="002C326F"/>
    <w:pPr>
      <w:tabs>
        <w:tab w:val="left" w:pos="709"/>
        <w:tab w:val="left" w:pos="1418"/>
        <w:tab w:val="left" w:pos="2126"/>
        <w:tab w:val="left" w:pos="2835"/>
        <w:tab w:val="left" w:pos="3544"/>
        <w:tab w:val="left" w:pos="4253"/>
      </w:tabs>
    </w:pPr>
    <w:rPr>
      <w:szCs w:val="20"/>
      <w:lang w:val="de-DE" w:eastAsia="en-US"/>
    </w:rPr>
  </w:style>
  <w:style w:type="paragraph" w:styleId="Textkrper-Einzug3">
    <w:name w:val="Body Text Indent 3"/>
    <w:basedOn w:val="Standard"/>
    <w:link w:val="Textkrper-Einzug3Zchn"/>
    <w:rsid w:val="002C326F"/>
    <w:pPr>
      <w:spacing w:after="0"/>
      <w:ind w:left="426"/>
    </w:pPr>
    <w:rPr>
      <w:szCs w:val="20"/>
      <w:lang w:eastAsia="en-US"/>
    </w:rPr>
  </w:style>
  <w:style w:type="character" w:customStyle="1" w:styleId="Textkrper-Einzug3Zchn">
    <w:name w:val="Textkörper-Einzug 3 Zchn"/>
    <w:basedOn w:val="Absatz-Standardschriftart"/>
    <w:link w:val="Textkrper-Einzug3"/>
    <w:rsid w:val="002C326F"/>
    <w:rPr>
      <w:rFonts w:ascii="Arial" w:hAnsi="Arial"/>
      <w:lang w:eastAsia="en-US"/>
    </w:rPr>
  </w:style>
  <w:style w:type="paragraph" w:customStyle="1" w:styleId="n">
    <w:name w:val="n"/>
    <w:basedOn w:val="Standardeinzug"/>
    <w:rsid w:val="002C326F"/>
  </w:style>
  <w:style w:type="paragraph" w:customStyle="1" w:styleId="yVordruck1">
    <w:name w:val="y Vordruck 1"/>
    <w:basedOn w:val="yVordruck"/>
    <w:rsid w:val="002C326F"/>
    <w:pPr>
      <w:spacing w:line="240" w:lineRule="exact"/>
    </w:pPr>
  </w:style>
  <w:style w:type="paragraph" w:customStyle="1" w:styleId="yVordruck">
    <w:name w:val="y Vordruck"/>
    <w:rsid w:val="002C326F"/>
    <w:pPr>
      <w:spacing w:line="160" w:lineRule="exact"/>
    </w:pPr>
    <w:rPr>
      <w:rFonts w:ascii="Arial" w:hAnsi="Arial"/>
      <w:noProof/>
      <w:sz w:val="16"/>
      <w:lang w:val="en-GB" w:eastAsia="en-US"/>
    </w:rPr>
  </w:style>
  <w:style w:type="paragraph" w:customStyle="1" w:styleId="yEingabe">
    <w:name w:val="y Eingabe"/>
    <w:basedOn w:val="Standard"/>
    <w:rsid w:val="002C326F"/>
    <w:pPr>
      <w:spacing w:after="0" w:line="240" w:lineRule="exact"/>
    </w:pPr>
    <w:rPr>
      <w:szCs w:val="20"/>
      <w:lang w:val="de-DE" w:eastAsia="en-US"/>
    </w:rPr>
  </w:style>
  <w:style w:type="paragraph" w:customStyle="1" w:styleId="DefinitionList">
    <w:name w:val="Definition List"/>
    <w:basedOn w:val="Standard"/>
    <w:next w:val="Standard"/>
    <w:rsid w:val="002C326F"/>
    <w:pPr>
      <w:spacing w:after="0"/>
      <w:ind w:left="360"/>
    </w:pPr>
    <w:rPr>
      <w:rFonts w:ascii="Times New Roman" w:hAnsi="Times New Roman"/>
      <w:snapToGrid w:val="0"/>
      <w:sz w:val="24"/>
      <w:szCs w:val="20"/>
      <w:lang w:eastAsia="en-US"/>
    </w:rPr>
  </w:style>
  <w:style w:type="paragraph" w:customStyle="1" w:styleId="p">
    <w:name w:val="p"/>
    <w:basedOn w:val="Standard"/>
    <w:rsid w:val="002C326F"/>
    <w:pPr>
      <w:spacing w:before="140" w:after="0"/>
    </w:pPr>
    <w:rPr>
      <w:szCs w:val="20"/>
      <w:lang w:eastAsia="en-US"/>
    </w:rPr>
  </w:style>
  <w:style w:type="paragraph" w:customStyle="1" w:styleId="BN0">
    <w:name w:val="BN0"/>
    <w:basedOn w:val="Standard"/>
    <w:rsid w:val="002C326F"/>
    <w:pPr>
      <w:overflowPunct w:val="0"/>
      <w:autoSpaceDE w:val="0"/>
      <w:autoSpaceDN w:val="0"/>
      <w:adjustRightInd w:val="0"/>
      <w:spacing w:after="80"/>
      <w:textAlignment w:val="baseline"/>
    </w:pPr>
    <w:rPr>
      <w:szCs w:val="20"/>
      <w:lang w:val="de-DE" w:eastAsia="en-US"/>
    </w:rPr>
  </w:style>
  <w:style w:type="paragraph" w:customStyle="1" w:styleId="BN2">
    <w:name w:val="BN2"/>
    <w:basedOn w:val="Standard"/>
    <w:rsid w:val="002C326F"/>
    <w:pPr>
      <w:overflowPunct w:val="0"/>
      <w:autoSpaceDE w:val="0"/>
      <w:autoSpaceDN w:val="0"/>
      <w:adjustRightInd w:val="0"/>
      <w:spacing w:after="80"/>
      <w:ind w:left="567"/>
      <w:textAlignment w:val="baseline"/>
    </w:pPr>
    <w:rPr>
      <w:szCs w:val="20"/>
      <w:lang w:val="de-DE" w:eastAsia="en-US"/>
    </w:rPr>
  </w:style>
  <w:style w:type="paragraph" w:customStyle="1" w:styleId="Auffhrungszeichen1">
    <w:name w:val="Aufführungszeichen 1"/>
    <w:basedOn w:val="Standard"/>
    <w:rsid w:val="002C326F"/>
    <w:pPr>
      <w:numPr>
        <w:numId w:val="4"/>
      </w:numPr>
      <w:tabs>
        <w:tab w:val="clear" w:pos="644"/>
        <w:tab w:val="num" w:pos="284"/>
      </w:tabs>
      <w:ind w:left="284" w:hanging="284"/>
    </w:pPr>
    <w:rPr>
      <w:rFonts w:ascii="Times New Roman" w:hAnsi="Times New Roman"/>
      <w:sz w:val="24"/>
      <w:szCs w:val="20"/>
    </w:rPr>
  </w:style>
  <w:style w:type="paragraph" w:customStyle="1" w:styleId="Auffhrungszeichen2">
    <w:name w:val="Aufführungszeichen 2"/>
    <w:basedOn w:val="Auffhrungszeichen1"/>
    <w:rsid w:val="002C326F"/>
    <w:pPr>
      <w:numPr>
        <w:numId w:val="0"/>
      </w:numPr>
      <w:tabs>
        <w:tab w:val="left" w:pos="567"/>
      </w:tabs>
      <w:ind w:left="1304" w:hanging="283"/>
    </w:pPr>
    <w:rPr>
      <w:lang w:val="de-DE"/>
    </w:rPr>
  </w:style>
  <w:style w:type="paragraph" w:customStyle="1" w:styleId="Auffhrungszeichen3">
    <w:name w:val="Aufführungszeichen 3"/>
    <w:rsid w:val="002C326F"/>
    <w:pPr>
      <w:numPr>
        <w:numId w:val="5"/>
      </w:numPr>
      <w:tabs>
        <w:tab w:val="clear" w:pos="644"/>
        <w:tab w:val="left" w:pos="567"/>
      </w:tabs>
      <w:spacing w:after="120"/>
      <w:ind w:left="568" w:hanging="284"/>
    </w:pPr>
    <w:rPr>
      <w:noProof/>
      <w:sz w:val="24"/>
      <w:lang w:val="en-GB" w:eastAsia="en-US"/>
    </w:rPr>
  </w:style>
  <w:style w:type="paragraph" w:customStyle="1" w:styleId="Nummerierung1">
    <w:name w:val="Nummerierung 1"/>
    <w:basedOn w:val="Standard"/>
    <w:rsid w:val="002C326F"/>
    <w:pPr>
      <w:numPr>
        <w:numId w:val="7"/>
      </w:numPr>
    </w:pPr>
    <w:rPr>
      <w:rFonts w:ascii="Times New Roman" w:hAnsi="Times New Roman"/>
      <w:sz w:val="24"/>
      <w:szCs w:val="20"/>
      <w:lang w:val="de-DE"/>
    </w:rPr>
  </w:style>
  <w:style w:type="paragraph" w:customStyle="1" w:styleId="Nummerierung2">
    <w:name w:val="Nummerierung 2"/>
    <w:rsid w:val="002C326F"/>
    <w:pPr>
      <w:numPr>
        <w:numId w:val="6"/>
      </w:numPr>
      <w:spacing w:after="120"/>
    </w:pPr>
    <w:rPr>
      <w:noProof/>
      <w:sz w:val="24"/>
      <w:lang w:val="en-GB" w:eastAsia="en-US"/>
    </w:rPr>
  </w:style>
  <w:style w:type="paragraph" w:customStyle="1" w:styleId="Tabelleberschrift">
    <w:name w:val="Tabelle Überschrift"/>
    <w:basedOn w:val="Standard"/>
    <w:rsid w:val="002C326F"/>
    <w:pPr>
      <w:spacing w:after="60"/>
    </w:pPr>
    <w:rPr>
      <w:rFonts w:ascii="Univers" w:hAnsi="Univers"/>
      <w:b/>
      <w:szCs w:val="20"/>
    </w:rPr>
  </w:style>
  <w:style w:type="paragraph" w:customStyle="1" w:styleId="TabelleText">
    <w:name w:val="Tabelle Text"/>
    <w:basedOn w:val="Standard"/>
    <w:rsid w:val="002C326F"/>
    <w:pPr>
      <w:spacing w:before="60" w:after="60"/>
    </w:pPr>
    <w:rPr>
      <w:rFonts w:ascii="Univers" w:hAnsi="Univers"/>
      <w:szCs w:val="20"/>
    </w:rPr>
  </w:style>
  <w:style w:type="paragraph" w:customStyle="1" w:styleId="AuffhrungAlphab">
    <w:name w:val="Aufführung Alphab."/>
    <w:basedOn w:val="Standard"/>
    <w:rsid w:val="002C326F"/>
    <w:pPr>
      <w:numPr>
        <w:numId w:val="8"/>
      </w:numPr>
      <w:spacing w:after="0"/>
    </w:pPr>
    <w:rPr>
      <w:szCs w:val="20"/>
      <w:lang w:eastAsia="en-US"/>
    </w:rPr>
  </w:style>
  <w:style w:type="paragraph" w:styleId="Umschlagabsenderadresse">
    <w:name w:val="envelope return"/>
    <w:basedOn w:val="Standard"/>
    <w:rsid w:val="002C326F"/>
    <w:pPr>
      <w:spacing w:after="0"/>
    </w:pPr>
    <w:rPr>
      <w:szCs w:val="20"/>
      <w:lang w:eastAsia="en-US"/>
    </w:rPr>
  </w:style>
  <w:style w:type="paragraph" w:styleId="Anrede">
    <w:name w:val="Salutation"/>
    <w:basedOn w:val="Standard"/>
    <w:next w:val="Standard"/>
    <w:link w:val="AnredeZchn"/>
    <w:rsid w:val="002C326F"/>
    <w:pPr>
      <w:spacing w:after="0"/>
    </w:pPr>
    <w:rPr>
      <w:szCs w:val="20"/>
      <w:lang w:eastAsia="en-US"/>
    </w:rPr>
  </w:style>
  <w:style w:type="character" w:customStyle="1" w:styleId="AnredeZchn">
    <w:name w:val="Anrede Zchn"/>
    <w:basedOn w:val="Absatz-Standardschriftart"/>
    <w:link w:val="Anrede"/>
    <w:rsid w:val="002C326F"/>
    <w:rPr>
      <w:rFonts w:ascii="Arial" w:hAnsi="Arial"/>
      <w:lang w:eastAsia="en-US"/>
    </w:rPr>
  </w:style>
  <w:style w:type="paragraph" w:styleId="Blocktext">
    <w:name w:val="Block Text"/>
    <w:basedOn w:val="Standard"/>
    <w:rsid w:val="002C326F"/>
    <w:pPr>
      <w:ind w:left="1440" w:right="1440"/>
    </w:pPr>
    <w:rPr>
      <w:szCs w:val="20"/>
      <w:lang w:eastAsia="en-US"/>
    </w:rPr>
  </w:style>
  <w:style w:type="paragraph" w:styleId="Datum">
    <w:name w:val="Date"/>
    <w:basedOn w:val="Standard"/>
    <w:next w:val="Standard"/>
    <w:link w:val="DatumZchn"/>
    <w:rsid w:val="002C326F"/>
    <w:pPr>
      <w:spacing w:after="0"/>
    </w:pPr>
    <w:rPr>
      <w:szCs w:val="20"/>
      <w:lang w:eastAsia="en-US"/>
    </w:rPr>
  </w:style>
  <w:style w:type="character" w:customStyle="1" w:styleId="DatumZchn">
    <w:name w:val="Datum Zchn"/>
    <w:basedOn w:val="Absatz-Standardschriftart"/>
    <w:link w:val="Datum"/>
    <w:rsid w:val="002C326F"/>
    <w:rPr>
      <w:rFonts w:ascii="Arial" w:hAnsi="Arial"/>
      <w:lang w:eastAsia="en-US"/>
    </w:rPr>
  </w:style>
  <w:style w:type="paragraph" w:styleId="Endnotentext">
    <w:name w:val="endnote text"/>
    <w:basedOn w:val="Standard"/>
    <w:link w:val="EndnotentextZchn"/>
    <w:rsid w:val="002C326F"/>
    <w:pPr>
      <w:spacing w:after="0"/>
    </w:pPr>
    <w:rPr>
      <w:szCs w:val="20"/>
      <w:lang w:eastAsia="en-US"/>
    </w:rPr>
  </w:style>
  <w:style w:type="character" w:customStyle="1" w:styleId="EndnotentextZchn">
    <w:name w:val="Endnotentext Zchn"/>
    <w:basedOn w:val="Absatz-Standardschriftart"/>
    <w:link w:val="Endnotentext"/>
    <w:rsid w:val="002C326F"/>
    <w:rPr>
      <w:rFonts w:ascii="Arial" w:hAnsi="Arial"/>
      <w:lang w:eastAsia="en-US"/>
    </w:rPr>
  </w:style>
  <w:style w:type="paragraph" w:styleId="Fu-Endnotenberschrift">
    <w:name w:val="Note Heading"/>
    <w:basedOn w:val="Standard"/>
    <w:next w:val="Standard"/>
    <w:link w:val="Fu-EndnotenberschriftZchn"/>
    <w:rsid w:val="002C326F"/>
    <w:pPr>
      <w:spacing w:after="0"/>
    </w:pPr>
    <w:rPr>
      <w:szCs w:val="20"/>
      <w:lang w:eastAsia="en-US"/>
    </w:rPr>
  </w:style>
  <w:style w:type="character" w:customStyle="1" w:styleId="Fu-EndnotenberschriftZchn">
    <w:name w:val="Fuß/-Endnotenüberschrift Zchn"/>
    <w:basedOn w:val="Absatz-Standardschriftart"/>
    <w:link w:val="Fu-Endnotenberschrift"/>
    <w:rsid w:val="002C326F"/>
    <w:rPr>
      <w:rFonts w:ascii="Arial" w:hAnsi="Arial"/>
      <w:lang w:eastAsia="en-US"/>
    </w:rPr>
  </w:style>
  <w:style w:type="paragraph" w:styleId="Gruformel">
    <w:name w:val="Closing"/>
    <w:basedOn w:val="Standard"/>
    <w:link w:val="GruformelZchn"/>
    <w:rsid w:val="002C326F"/>
    <w:pPr>
      <w:spacing w:after="0"/>
      <w:ind w:left="4252"/>
    </w:pPr>
    <w:rPr>
      <w:szCs w:val="20"/>
      <w:lang w:eastAsia="en-US"/>
    </w:rPr>
  </w:style>
  <w:style w:type="character" w:customStyle="1" w:styleId="GruformelZchn">
    <w:name w:val="Grußformel Zchn"/>
    <w:basedOn w:val="Absatz-Standardschriftart"/>
    <w:link w:val="Gruformel"/>
    <w:rsid w:val="002C326F"/>
    <w:rPr>
      <w:rFonts w:ascii="Arial" w:hAnsi="Arial"/>
      <w:lang w:eastAsia="en-US"/>
    </w:rPr>
  </w:style>
  <w:style w:type="paragraph" w:styleId="Nachrichtenkopf">
    <w:name w:val="Message Header"/>
    <w:basedOn w:val="Standard"/>
    <w:link w:val="NachrichtenkopfZchn"/>
    <w:rsid w:val="002C326F"/>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0"/>
      <w:lang w:eastAsia="en-US"/>
    </w:rPr>
  </w:style>
  <w:style w:type="character" w:customStyle="1" w:styleId="NachrichtenkopfZchn">
    <w:name w:val="Nachrichtenkopf Zchn"/>
    <w:basedOn w:val="Absatz-Standardschriftart"/>
    <w:link w:val="Nachrichtenkopf"/>
    <w:rsid w:val="002C326F"/>
    <w:rPr>
      <w:rFonts w:ascii="Arial" w:hAnsi="Arial"/>
      <w:sz w:val="24"/>
      <w:shd w:val="pct20" w:color="auto" w:fill="auto"/>
      <w:lang w:eastAsia="en-US"/>
    </w:rPr>
  </w:style>
  <w:style w:type="paragraph" w:styleId="NurText">
    <w:name w:val="Plain Text"/>
    <w:basedOn w:val="Standard"/>
    <w:link w:val="NurTextZchn"/>
    <w:rsid w:val="002C326F"/>
    <w:pPr>
      <w:spacing w:after="0"/>
    </w:pPr>
    <w:rPr>
      <w:rFonts w:ascii="Courier New" w:hAnsi="Courier New"/>
      <w:szCs w:val="20"/>
      <w:lang w:eastAsia="en-US"/>
    </w:rPr>
  </w:style>
  <w:style w:type="character" w:customStyle="1" w:styleId="NurTextZchn">
    <w:name w:val="Nur Text Zchn"/>
    <w:basedOn w:val="Absatz-Standardschriftart"/>
    <w:link w:val="NurText"/>
    <w:rsid w:val="002C326F"/>
    <w:rPr>
      <w:rFonts w:ascii="Courier New" w:hAnsi="Courier New"/>
      <w:lang w:eastAsia="en-US"/>
    </w:rPr>
  </w:style>
  <w:style w:type="paragraph" w:styleId="Textkrper-Erstzeileneinzug">
    <w:name w:val="Body Text First Indent"/>
    <w:basedOn w:val="Textkrper"/>
    <w:link w:val="Textkrper-ErstzeileneinzugZchn"/>
    <w:rsid w:val="002C326F"/>
    <w:pPr>
      <w:tabs>
        <w:tab w:val="clear" w:pos="1080"/>
        <w:tab w:val="clear" w:pos="2160"/>
      </w:tabs>
      <w:ind w:firstLine="210"/>
      <w:outlineLvl w:val="9"/>
    </w:pPr>
    <w:rPr>
      <w:rFonts w:cs="Times New Roman"/>
      <w:b w:val="0"/>
      <w:bCs w:val="0"/>
      <w:szCs w:val="20"/>
      <w:lang w:eastAsia="en-US"/>
    </w:rPr>
  </w:style>
  <w:style w:type="character" w:customStyle="1" w:styleId="Textkrper-ErstzeileneinzugZchn">
    <w:name w:val="Textkörper-Erstzeileneinzug Zchn"/>
    <w:basedOn w:val="TextkrperZchn"/>
    <w:link w:val="Textkrper-Erstzeileneinzug"/>
    <w:rsid w:val="002C326F"/>
    <w:rPr>
      <w:rFonts w:ascii="Arial" w:hAnsi="Arial" w:cs="Arial"/>
      <w:b w:val="0"/>
      <w:bCs w:val="0"/>
      <w:sz w:val="22"/>
      <w:szCs w:val="24"/>
      <w:lang w:eastAsia="en-US"/>
    </w:rPr>
  </w:style>
  <w:style w:type="paragraph" w:styleId="Textkrper-Erstzeileneinzug2">
    <w:name w:val="Body Text First Indent 2"/>
    <w:basedOn w:val="Textkrper-Zeileneinzug"/>
    <w:link w:val="Textkrper-Erstzeileneinzug2Zchn"/>
    <w:rsid w:val="002C326F"/>
    <w:pPr>
      <w:spacing w:before="0" w:after="120"/>
      <w:ind w:left="283" w:firstLine="210"/>
    </w:pPr>
  </w:style>
  <w:style w:type="character" w:customStyle="1" w:styleId="Textkrper-Erstzeileneinzug2Zchn">
    <w:name w:val="Textkörper-Erstzeileneinzug 2 Zchn"/>
    <w:basedOn w:val="Textkrper-ZeileneinzugZchn"/>
    <w:link w:val="Textkrper-Erstzeileneinzug2"/>
    <w:rsid w:val="002C326F"/>
    <w:rPr>
      <w:rFonts w:ascii="Arial" w:hAnsi="Arial"/>
      <w:lang w:eastAsia="en-US"/>
    </w:rPr>
  </w:style>
  <w:style w:type="paragraph" w:styleId="Umschlagadresse">
    <w:name w:val="envelope address"/>
    <w:basedOn w:val="Standard"/>
    <w:rsid w:val="002C326F"/>
    <w:pPr>
      <w:framePr w:w="4320" w:h="2160" w:hRule="exact" w:hSpace="141" w:wrap="auto" w:hAnchor="page" w:xAlign="center" w:yAlign="bottom"/>
      <w:spacing w:after="0"/>
      <w:ind w:left="1"/>
    </w:pPr>
    <w:rPr>
      <w:sz w:val="24"/>
      <w:szCs w:val="20"/>
      <w:lang w:eastAsia="en-US"/>
    </w:rPr>
  </w:style>
  <w:style w:type="paragraph" w:styleId="Unterschrift">
    <w:name w:val="Signature"/>
    <w:basedOn w:val="Standard"/>
    <w:link w:val="UnterschriftZchn"/>
    <w:rsid w:val="002C326F"/>
    <w:pPr>
      <w:spacing w:after="0"/>
      <w:ind w:left="4252"/>
    </w:pPr>
    <w:rPr>
      <w:szCs w:val="20"/>
      <w:lang w:eastAsia="en-US"/>
    </w:rPr>
  </w:style>
  <w:style w:type="character" w:customStyle="1" w:styleId="UnterschriftZchn">
    <w:name w:val="Unterschrift Zchn"/>
    <w:basedOn w:val="Absatz-Standardschriftart"/>
    <w:link w:val="Unterschrift"/>
    <w:rsid w:val="002C326F"/>
    <w:rPr>
      <w:rFonts w:ascii="Arial" w:hAnsi="Arial"/>
      <w:lang w:eastAsia="en-US"/>
    </w:rPr>
  </w:style>
  <w:style w:type="paragraph" w:styleId="RGV-berschrift">
    <w:name w:val="toa heading"/>
    <w:basedOn w:val="Standard"/>
    <w:next w:val="Standard"/>
    <w:rsid w:val="002C326F"/>
    <w:pPr>
      <w:spacing w:before="120" w:after="0"/>
    </w:pPr>
    <w:rPr>
      <w:b/>
      <w:sz w:val="24"/>
      <w:szCs w:val="20"/>
      <w:lang w:eastAsia="en-US"/>
    </w:rPr>
  </w:style>
  <w:style w:type="paragraph" w:styleId="Rechtsgrundlagenverzeichnis">
    <w:name w:val="table of authorities"/>
    <w:basedOn w:val="Standard"/>
    <w:next w:val="Standard"/>
    <w:rsid w:val="002C326F"/>
    <w:pPr>
      <w:spacing w:after="0"/>
      <w:ind w:left="200" w:hanging="200"/>
    </w:pPr>
    <w:rPr>
      <w:szCs w:val="20"/>
      <w:lang w:eastAsia="en-US"/>
    </w:rPr>
  </w:style>
  <w:style w:type="character" w:customStyle="1" w:styleId="Max">
    <w:name w:val="Max."/>
    <w:rsid w:val="002C326F"/>
    <w:rPr>
      <w:b/>
    </w:rPr>
  </w:style>
  <w:style w:type="paragraph" w:customStyle="1" w:styleId="BE0">
    <w:name w:val="BE0"/>
    <w:basedOn w:val="Standard"/>
    <w:rsid w:val="002C326F"/>
    <w:pPr>
      <w:numPr>
        <w:numId w:val="9"/>
      </w:numPr>
      <w:spacing w:after="0"/>
    </w:pPr>
    <w:rPr>
      <w:szCs w:val="20"/>
      <w:lang w:eastAsia="en-US"/>
    </w:rPr>
  </w:style>
  <w:style w:type="paragraph" w:customStyle="1" w:styleId="EinzugmitAnfhrung">
    <w:name w:val="Einzug mit Anführung"/>
    <w:basedOn w:val="Standard"/>
    <w:rsid w:val="002C326F"/>
    <w:pPr>
      <w:numPr>
        <w:numId w:val="10"/>
      </w:numPr>
      <w:spacing w:after="0"/>
      <w:jc w:val="left"/>
    </w:pPr>
    <w:rPr>
      <w:rFonts w:ascii="Times New Roman" w:hAnsi="Times New Roman"/>
    </w:rPr>
  </w:style>
  <w:style w:type="paragraph" w:customStyle="1" w:styleId="BN1">
    <w:name w:val="BN1"/>
    <w:basedOn w:val="BN0"/>
    <w:rsid w:val="002C326F"/>
    <w:pPr>
      <w:spacing w:after="0"/>
      <w:ind w:left="284"/>
    </w:pPr>
    <w:rPr>
      <w:snapToGrid w:val="0"/>
    </w:rPr>
  </w:style>
  <w:style w:type="paragraph" w:customStyle="1" w:styleId="BE1">
    <w:name w:val="BE1"/>
    <w:basedOn w:val="BE0"/>
    <w:rsid w:val="002C326F"/>
    <w:pPr>
      <w:numPr>
        <w:numId w:val="15"/>
      </w:numPr>
    </w:pPr>
  </w:style>
  <w:style w:type="paragraph" w:customStyle="1" w:styleId="Tabellen-Titel">
    <w:name w:val="Tabellen-Titel"/>
    <w:basedOn w:val="Standard"/>
    <w:rsid w:val="002C326F"/>
    <w:pPr>
      <w:spacing w:after="0"/>
      <w:jc w:val="left"/>
    </w:pPr>
    <w:rPr>
      <w:b/>
      <w:szCs w:val="20"/>
      <w:lang w:eastAsia="en-US"/>
    </w:rPr>
  </w:style>
  <w:style w:type="paragraph" w:customStyle="1" w:styleId="Tabellen-Text">
    <w:name w:val="Tabellen-Text"/>
    <w:basedOn w:val="Standard"/>
    <w:rsid w:val="002C326F"/>
    <w:pPr>
      <w:spacing w:after="0"/>
      <w:jc w:val="left"/>
    </w:pPr>
    <w:rPr>
      <w:szCs w:val="20"/>
      <w:lang w:eastAsia="en-US"/>
    </w:rPr>
  </w:style>
  <w:style w:type="paragraph" w:customStyle="1" w:styleId="AufzhlungenNummerierung">
    <w:name w:val="Aufzählungen (Nummerierung)"/>
    <w:basedOn w:val="Standard"/>
    <w:rsid w:val="002C326F"/>
    <w:pPr>
      <w:numPr>
        <w:numId w:val="13"/>
      </w:numPr>
      <w:spacing w:after="0"/>
      <w:ind w:left="1247"/>
    </w:pPr>
    <w:rPr>
      <w:szCs w:val="20"/>
      <w:lang w:eastAsia="en-US"/>
    </w:rPr>
  </w:style>
  <w:style w:type="paragraph" w:customStyle="1" w:styleId="AufzhlungenPunkte">
    <w:name w:val="Aufzählungen (Punkte)"/>
    <w:basedOn w:val="AufzhlungenNummerierung"/>
    <w:rsid w:val="002C326F"/>
    <w:pPr>
      <w:numPr>
        <w:numId w:val="12"/>
      </w:numPr>
      <w:ind w:left="1247"/>
    </w:pPr>
  </w:style>
  <w:style w:type="paragraph" w:customStyle="1" w:styleId="Aufzhlungen2Stufe">
    <w:name w:val="Aufzählungen 2. Stufe"/>
    <w:basedOn w:val="AufzhlungenPunkte"/>
    <w:rsid w:val="002C326F"/>
    <w:pPr>
      <w:numPr>
        <w:numId w:val="11"/>
      </w:numPr>
      <w:tabs>
        <w:tab w:val="left" w:pos="454"/>
      </w:tabs>
    </w:pPr>
  </w:style>
  <w:style w:type="paragraph" w:customStyle="1" w:styleId="Aufzhlung">
    <w:name w:val="Aufzählung"/>
    <w:basedOn w:val="Standard"/>
    <w:rsid w:val="002C326F"/>
    <w:pPr>
      <w:numPr>
        <w:numId w:val="14"/>
      </w:numPr>
      <w:spacing w:before="120" w:after="0"/>
    </w:pPr>
    <w:rPr>
      <w:szCs w:val="20"/>
      <w:lang w:eastAsia="en-US"/>
    </w:rPr>
  </w:style>
  <w:style w:type="paragraph" w:customStyle="1" w:styleId="Dokumentenstruktur1">
    <w:name w:val="Dokumentenstruktur1"/>
    <w:basedOn w:val="Standard"/>
    <w:next w:val="Standard"/>
    <w:rsid w:val="002C326F"/>
    <w:pPr>
      <w:spacing w:before="80" w:after="20"/>
      <w:jc w:val="left"/>
    </w:pPr>
    <w:rPr>
      <w:smallCaps/>
      <w:sz w:val="16"/>
      <w:szCs w:val="20"/>
      <w:lang w:eastAsia="en-US"/>
    </w:rPr>
  </w:style>
  <w:style w:type="paragraph" w:customStyle="1" w:styleId="KopfzeileDepartement">
    <w:name w:val="KopfzeileDepartement"/>
    <w:basedOn w:val="Kopfzeile"/>
    <w:next w:val="Kopfzeile"/>
    <w:rsid w:val="002C326F"/>
    <w:pPr>
      <w:tabs>
        <w:tab w:val="clear" w:pos="4536"/>
        <w:tab w:val="clear" w:pos="9072"/>
      </w:tabs>
      <w:suppressAutoHyphens/>
      <w:spacing w:before="60" w:after="80" w:line="200" w:lineRule="atLeast"/>
      <w:jc w:val="left"/>
    </w:pPr>
    <w:rPr>
      <w:noProof/>
      <w:sz w:val="15"/>
      <w:szCs w:val="20"/>
      <w:lang w:eastAsia="de-CH"/>
    </w:rPr>
  </w:style>
  <w:style w:type="paragraph" w:customStyle="1" w:styleId="Fussnotentext2">
    <w:name w:val="Fussnotentext2"/>
    <w:basedOn w:val="Funotentext"/>
    <w:rsid w:val="002C326F"/>
    <w:pPr>
      <w:tabs>
        <w:tab w:val="left" w:pos="5103"/>
        <w:tab w:val="left" w:pos="6804"/>
        <w:tab w:val="right" w:pos="7938"/>
      </w:tabs>
      <w:spacing w:after="0"/>
      <w:ind w:left="2835" w:hanging="2835"/>
      <w:jc w:val="left"/>
    </w:pPr>
    <w:rPr>
      <w:lang w:eastAsia="en-US"/>
    </w:rPr>
  </w:style>
  <w:style w:type="paragraph" w:customStyle="1" w:styleId="KopfzeileFett">
    <w:name w:val="KopfzeileFett"/>
    <w:basedOn w:val="Kopfzeile"/>
    <w:next w:val="Kopfzeile"/>
    <w:rsid w:val="002C326F"/>
    <w:pPr>
      <w:tabs>
        <w:tab w:val="clear" w:pos="4536"/>
        <w:tab w:val="clear" w:pos="9072"/>
      </w:tabs>
      <w:suppressAutoHyphens/>
      <w:spacing w:before="60" w:after="0" w:line="200" w:lineRule="atLeast"/>
      <w:jc w:val="left"/>
    </w:pPr>
    <w:rPr>
      <w:b/>
      <w:noProof/>
      <w:sz w:val="15"/>
      <w:szCs w:val="20"/>
      <w:lang w:eastAsia="de-CH"/>
    </w:rPr>
  </w:style>
  <w:style w:type="paragraph" w:customStyle="1" w:styleId="Tabellentext">
    <w:name w:val="Tabellentext"/>
    <w:basedOn w:val="Standard"/>
    <w:rsid w:val="002C326F"/>
    <w:pPr>
      <w:keepLines/>
      <w:spacing w:before="60" w:after="60"/>
    </w:pPr>
    <w:rPr>
      <w:rFonts w:cs="Arial"/>
      <w:szCs w:val="20"/>
    </w:rPr>
  </w:style>
  <w:style w:type="paragraph" w:customStyle="1" w:styleId="Tabellenberschrift">
    <w:name w:val="Tabellenüberschrift"/>
    <w:basedOn w:val="Tabellentext"/>
    <w:rsid w:val="002C326F"/>
    <w:rPr>
      <w:b/>
    </w:rPr>
  </w:style>
  <w:style w:type="character" w:customStyle="1" w:styleId="berschrift3Char">
    <w:name w:val="Überschrift 3 Char"/>
    <w:basedOn w:val="Absatz-Standardschriftart"/>
    <w:qFormat/>
    <w:rsid w:val="002C326F"/>
    <w:rPr>
      <w:rFonts w:ascii="Arial" w:hAnsi="Arial" w:cs="Arial"/>
      <w:b/>
      <w:bCs/>
      <w:sz w:val="24"/>
      <w:szCs w:val="26"/>
      <w:lang w:val="de-CH" w:eastAsia="en-US" w:bidi="ar-SA"/>
    </w:rPr>
  </w:style>
  <w:style w:type="paragraph" w:customStyle="1" w:styleId="StandardAuflistung">
    <w:name w:val="Standard Auflistung"/>
    <w:basedOn w:val="Standard"/>
    <w:rsid w:val="002C326F"/>
    <w:pPr>
      <w:spacing w:after="0"/>
      <w:jc w:val="left"/>
    </w:pPr>
    <w:rPr>
      <w:rFonts w:cs="Arial"/>
      <w:iCs/>
      <w:lang w:eastAsia="en-US"/>
    </w:rPr>
  </w:style>
  <w:style w:type="paragraph" w:customStyle="1" w:styleId="Bullet1">
    <w:name w:val="Bullet 1"/>
    <w:basedOn w:val="Textkrper"/>
    <w:rsid w:val="002C326F"/>
    <w:pPr>
      <w:numPr>
        <w:numId w:val="16"/>
      </w:numPr>
      <w:tabs>
        <w:tab w:val="clear" w:pos="1080"/>
        <w:tab w:val="clear" w:pos="2160"/>
        <w:tab w:val="left" w:pos="851"/>
      </w:tabs>
      <w:jc w:val="left"/>
      <w:outlineLvl w:val="9"/>
    </w:pPr>
    <w:rPr>
      <w:rFonts w:cs="Times New Roman"/>
      <w:b w:val="0"/>
      <w:bCs w:val="0"/>
      <w:sz w:val="24"/>
      <w:szCs w:val="20"/>
    </w:rPr>
  </w:style>
  <w:style w:type="paragraph" w:customStyle="1" w:styleId="ListePunkt1">
    <w:name w:val="Liste Punkt 1"/>
    <w:basedOn w:val="Standard"/>
    <w:qFormat/>
    <w:rsid w:val="002C326F"/>
    <w:pPr>
      <w:numPr>
        <w:numId w:val="17"/>
      </w:numPr>
      <w:tabs>
        <w:tab w:val="clear" w:pos="720"/>
        <w:tab w:val="num" w:pos="340"/>
      </w:tabs>
      <w:spacing w:after="0"/>
      <w:ind w:left="340" w:hanging="340"/>
      <w:jc w:val="left"/>
    </w:pPr>
  </w:style>
  <w:style w:type="paragraph" w:customStyle="1" w:styleId="ListePunkt2">
    <w:name w:val="Liste Punkt 2"/>
    <w:basedOn w:val="Standard"/>
    <w:link w:val="ListePunkt2Zchn"/>
    <w:rsid w:val="002C326F"/>
    <w:pPr>
      <w:numPr>
        <w:numId w:val="18"/>
      </w:numPr>
      <w:tabs>
        <w:tab w:val="clear" w:pos="360"/>
        <w:tab w:val="num" w:pos="340"/>
      </w:tabs>
      <w:spacing w:after="0"/>
      <w:ind w:left="680" w:hanging="340"/>
      <w:jc w:val="left"/>
    </w:pPr>
    <w:rPr>
      <w:sz w:val="19"/>
    </w:rPr>
  </w:style>
  <w:style w:type="character" w:customStyle="1" w:styleId="ListePunkt2Zchn">
    <w:name w:val="Liste Punkt 2 Zchn"/>
    <w:basedOn w:val="Absatz-Standardschriftart"/>
    <w:link w:val="ListePunkt2"/>
    <w:rsid w:val="002C326F"/>
    <w:rPr>
      <w:rFonts w:ascii="Arial" w:hAnsi="Arial"/>
      <w:sz w:val="19"/>
      <w:szCs w:val="24"/>
      <w:lang w:eastAsia="de-DE"/>
    </w:rPr>
  </w:style>
  <w:style w:type="paragraph" w:customStyle="1" w:styleId="Tabellenauflistung">
    <w:name w:val="Tabellenauflistung"/>
    <w:basedOn w:val="Standard"/>
    <w:rsid w:val="002C326F"/>
    <w:pPr>
      <w:numPr>
        <w:numId w:val="19"/>
      </w:numPr>
      <w:spacing w:after="0"/>
      <w:jc w:val="left"/>
    </w:pPr>
    <w:rPr>
      <w:lang w:eastAsia="en-US"/>
    </w:rPr>
  </w:style>
  <w:style w:type="paragraph" w:customStyle="1" w:styleId="Tabelleninhalt">
    <w:name w:val="Tabelleninhalt"/>
    <w:basedOn w:val="Standard"/>
    <w:rsid w:val="002C326F"/>
    <w:pPr>
      <w:overflowPunct w:val="0"/>
      <w:autoSpaceDE w:val="0"/>
      <w:autoSpaceDN w:val="0"/>
      <w:adjustRightInd w:val="0"/>
      <w:spacing w:before="45" w:after="45" w:line="240" w:lineRule="atLeast"/>
      <w:ind w:left="85"/>
      <w:jc w:val="left"/>
      <w:textAlignment w:val="baseline"/>
    </w:pPr>
    <w:rPr>
      <w:rFonts w:cs="Arial"/>
      <w:sz w:val="18"/>
      <w:szCs w:val="18"/>
    </w:rPr>
  </w:style>
  <w:style w:type="paragraph" w:styleId="StandardWeb">
    <w:name w:val="Normal (Web)"/>
    <w:basedOn w:val="Standard"/>
    <w:uiPriority w:val="99"/>
    <w:rsid w:val="002C326F"/>
    <w:pPr>
      <w:spacing w:before="100" w:beforeAutospacing="1" w:after="100" w:afterAutospacing="1"/>
      <w:jc w:val="left"/>
    </w:pPr>
    <w:rPr>
      <w:rFonts w:ascii="Times New Roman" w:hAnsi="Times New Roman"/>
      <w:sz w:val="24"/>
      <w:lang w:eastAsia="de-CH"/>
    </w:rPr>
  </w:style>
  <w:style w:type="paragraph" w:customStyle="1" w:styleId="ol1-az1-a1">
    <w:name w:val="ol1-az1-a1"/>
    <w:basedOn w:val="Standard"/>
    <w:rsid w:val="002C326F"/>
    <w:pPr>
      <w:numPr>
        <w:numId w:val="20"/>
      </w:numPr>
      <w:spacing w:before="140" w:after="0" w:line="280" w:lineRule="atLeast"/>
      <w:jc w:val="left"/>
    </w:pPr>
    <w:rPr>
      <w:rFonts w:eastAsia="Arial Unicode MS" w:cs="Arial"/>
      <w:sz w:val="24"/>
    </w:rPr>
  </w:style>
  <w:style w:type="paragraph" w:customStyle="1" w:styleId="Formatvorlage2">
    <w:name w:val="Formatvorlage2"/>
    <w:basedOn w:val="berschrift2"/>
    <w:rsid w:val="002C326F"/>
    <w:pPr>
      <w:numPr>
        <w:numId w:val="21"/>
      </w:numPr>
    </w:pPr>
    <w:rPr>
      <w:rFonts w:cs="Times New Roman"/>
      <w:bCs w:val="0"/>
      <w:kern w:val="0"/>
      <w:lang w:eastAsia="en-US"/>
    </w:rPr>
  </w:style>
  <w:style w:type="paragraph" w:customStyle="1" w:styleId="StandardListe">
    <w:name w:val="StandardListe"/>
    <w:basedOn w:val="Standard"/>
    <w:rsid w:val="002C326F"/>
    <w:pPr>
      <w:numPr>
        <w:numId w:val="22"/>
      </w:numPr>
      <w:spacing w:after="60"/>
      <w:jc w:val="left"/>
    </w:pPr>
    <w:rPr>
      <w:szCs w:val="20"/>
      <w:lang w:eastAsia="fr-FR"/>
    </w:rPr>
  </w:style>
  <w:style w:type="paragraph" w:customStyle="1" w:styleId="AufzhlungPunkt">
    <w:name w:val="Aufzählung Punkt"/>
    <w:basedOn w:val="Standard"/>
    <w:rsid w:val="002C326F"/>
    <w:pPr>
      <w:numPr>
        <w:numId w:val="23"/>
      </w:numPr>
      <w:tabs>
        <w:tab w:val="clear" w:pos="360"/>
        <w:tab w:val="left" w:pos="284"/>
      </w:tabs>
      <w:spacing w:after="0" w:line="260" w:lineRule="exact"/>
      <w:jc w:val="left"/>
    </w:pPr>
    <w:rPr>
      <w:szCs w:val="20"/>
    </w:rPr>
  </w:style>
  <w:style w:type="paragraph" w:customStyle="1" w:styleId="ZchnZchn1CharZchnZchnCharZchnZchnCharZchnZchnCharZchnZchnCharZchnZchnCharZchnZchnCharZchnZchnChar">
    <w:name w:val="Zchn Zchn1 Char Zchn Zchn Char Zchn Zchn Char Zchn Zchn Char Zchn Zchn Char Zchn Zchn Char Zchn Zchn Char Zchn Zchn Char"/>
    <w:basedOn w:val="Standard"/>
    <w:rsid w:val="002C326F"/>
    <w:pPr>
      <w:widowControl w:val="0"/>
      <w:adjustRightInd w:val="0"/>
      <w:spacing w:after="160" w:line="240" w:lineRule="exact"/>
      <w:textAlignment w:val="baseline"/>
    </w:pPr>
    <w:rPr>
      <w:rFonts w:ascii="Verdana" w:hAnsi="Verdana"/>
      <w:szCs w:val="20"/>
      <w:lang w:val="en-US" w:eastAsia="en-US"/>
    </w:rPr>
  </w:style>
  <w:style w:type="paragraph" w:customStyle="1" w:styleId="CDBKopfDept">
    <w:name w:val="CDB_KopfDept"/>
    <w:basedOn w:val="Standard"/>
    <w:rsid w:val="002C326F"/>
    <w:pPr>
      <w:suppressAutoHyphens/>
      <w:spacing w:after="100" w:line="200" w:lineRule="exact"/>
      <w:jc w:val="left"/>
    </w:pPr>
    <w:rPr>
      <w:noProof/>
      <w:sz w:val="15"/>
      <w:szCs w:val="20"/>
      <w:lang w:eastAsia="de-CH"/>
    </w:rPr>
  </w:style>
  <w:style w:type="paragraph" w:customStyle="1" w:styleId="CDBKopfFett">
    <w:name w:val="CDB_KopfFett"/>
    <w:basedOn w:val="Standard"/>
    <w:rsid w:val="002C326F"/>
    <w:pPr>
      <w:suppressAutoHyphens/>
      <w:spacing w:after="0" w:line="200" w:lineRule="exact"/>
      <w:jc w:val="left"/>
    </w:pPr>
    <w:rPr>
      <w:b/>
      <w:noProof/>
      <w:sz w:val="15"/>
      <w:szCs w:val="20"/>
      <w:lang w:eastAsia="de-CH"/>
    </w:rPr>
  </w:style>
  <w:style w:type="paragraph" w:customStyle="1" w:styleId="EFDTextkrper">
    <w:name w:val="_EFD_Textkörper"/>
    <w:basedOn w:val="Standard"/>
    <w:rsid w:val="002C326F"/>
    <w:pPr>
      <w:spacing w:after="260" w:line="260" w:lineRule="atLeast"/>
      <w:jc w:val="left"/>
    </w:pPr>
  </w:style>
  <w:style w:type="paragraph" w:customStyle="1" w:styleId="BITTextkrper">
    <w:name w:val="_BIT_Textkörper"/>
    <w:basedOn w:val="Standard"/>
    <w:rsid w:val="002C326F"/>
    <w:pPr>
      <w:spacing w:before="120" w:after="0"/>
      <w:jc w:val="left"/>
    </w:pPr>
  </w:style>
  <w:style w:type="paragraph" w:customStyle="1" w:styleId="Fliesstext">
    <w:name w:val="Fliesstext"/>
    <w:basedOn w:val="Standard"/>
    <w:link w:val="FliesstextChar1"/>
    <w:rsid w:val="002C326F"/>
    <w:pPr>
      <w:spacing w:after="220"/>
    </w:pPr>
    <w:rPr>
      <w:szCs w:val="20"/>
      <w:lang w:eastAsia="de-CH"/>
    </w:rPr>
  </w:style>
  <w:style w:type="character" w:customStyle="1" w:styleId="FliesstextChar1">
    <w:name w:val="Fliesstext Char1"/>
    <w:basedOn w:val="Absatz-Standardschriftart"/>
    <w:link w:val="Fliesstext"/>
    <w:rsid w:val="002C326F"/>
    <w:rPr>
      <w:rFonts w:ascii="Arial" w:hAnsi="Arial"/>
      <w:sz w:val="22"/>
    </w:rPr>
  </w:style>
  <w:style w:type="paragraph" w:styleId="HTMLVorformatiert">
    <w:name w:val="HTML Preformatted"/>
    <w:basedOn w:val="Standard"/>
    <w:link w:val="HTMLVorformatiertZchn"/>
    <w:rsid w:val="002C3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Cs w:val="20"/>
      <w:lang w:val="de-DE"/>
    </w:rPr>
  </w:style>
  <w:style w:type="character" w:customStyle="1" w:styleId="HTMLVorformatiertZchn">
    <w:name w:val="HTML Vorformatiert Zchn"/>
    <w:basedOn w:val="Absatz-Standardschriftart"/>
    <w:link w:val="HTMLVorformatiert"/>
    <w:rsid w:val="002C326F"/>
    <w:rPr>
      <w:rFonts w:ascii="Courier New" w:hAnsi="Courier New" w:cs="Courier New"/>
      <w:lang w:val="de-DE" w:eastAsia="de-DE"/>
    </w:rPr>
  </w:style>
  <w:style w:type="character" w:styleId="Hervorhebung">
    <w:name w:val="Emphasis"/>
    <w:basedOn w:val="Absatz-Standardschriftart"/>
    <w:uiPriority w:val="20"/>
    <w:qFormat/>
    <w:rsid w:val="002C326F"/>
    <w:rPr>
      <w:b/>
      <w:bCs/>
      <w:i w:val="0"/>
      <w:iCs w:val="0"/>
    </w:rPr>
  </w:style>
  <w:style w:type="paragraph" w:customStyle="1" w:styleId="SpaltenTextLinksmBullet">
    <w:name w:val="SpaltenTextLinks m. Bullet"/>
    <w:basedOn w:val="Aufzhlungszeichen"/>
    <w:rsid w:val="002C326F"/>
    <w:pPr>
      <w:widowControl w:val="0"/>
      <w:numPr>
        <w:ilvl w:val="0"/>
        <w:numId w:val="0"/>
      </w:numPr>
      <w:tabs>
        <w:tab w:val="num" w:pos="926"/>
        <w:tab w:val="num" w:pos="1418"/>
      </w:tabs>
      <w:adjustRightInd w:val="0"/>
      <w:spacing w:after="0"/>
      <w:ind w:left="926" w:hanging="360"/>
      <w:textAlignment w:val="baseline"/>
    </w:pPr>
    <w:rPr>
      <w:rFonts w:ascii="Arial" w:hAnsi="Arial"/>
      <w:sz w:val="22"/>
      <w:szCs w:val="20"/>
      <w:lang w:val="de-DE" w:eastAsia="en-US"/>
    </w:rPr>
  </w:style>
  <w:style w:type="character" w:customStyle="1" w:styleId="BITTextkrpernormalChar">
    <w:name w:val="_BIT_Textkörper normal Char"/>
    <w:basedOn w:val="Absatz-Standardschriftart"/>
    <w:link w:val="BITTextkrpernormal"/>
    <w:rsid w:val="002C326F"/>
    <w:rPr>
      <w:rFonts w:ascii="Arial" w:hAnsi="Arial"/>
      <w:sz w:val="22"/>
      <w:szCs w:val="24"/>
      <w:lang w:eastAsia="de-DE"/>
    </w:rPr>
  </w:style>
  <w:style w:type="paragraph" w:customStyle="1" w:styleId="BITTextkrpernormal">
    <w:name w:val="_BIT_Textkörper normal"/>
    <w:basedOn w:val="Standard"/>
    <w:link w:val="BITTextkrpernormalChar"/>
    <w:rsid w:val="002C326F"/>
    <w:pPr>
      <w:widowControl w:val="0"/>
      <w:adjustRightInd w:val="0"/>
      <w:spacing w:before="120" w:after="0"/>
      <w:textAlignment w:val="baseline"/>
    </w:pPr>
  </w:style>
  <w:style w:type="paragraph" w:customStyle="1" w:styleId="BITBulletlisteeng">
    <w:name w:val="_BIT_Bulletliste eng"/>
    <w:basedOn w:val="Standard"/>
    <w:rsid w:val="002C326F"/>
    <w:pPr>
      <w:widowControl w:val="0"/>
      <w:tabs>
        <w:tab w:val="num" w:pos="720"/>
      </w:tabs>
      <w:adjustRightInd w:val="0"/>
      <w:spacing w:after="0"/>
      <w:ind w:left="720" w:hanging="360"/>
      <w:textAlignment w:val="baseline"/>
    </w:pPr>
    <w:rPr>
      <w:rFonts w:cs="Arial"/>
      <w:lang w:val="it-IT"/>
    </w:rPr>
  </w:style>
  <w:style w:type="paragraph" w:customStyle="1" w:styleId="FormatvorlageBITTextkrpernormalVor0ptZeilenabstandeinfach">
    <w:name w:val="Formatvorlage _BIT_Textkörper normal + Vor:  0 pt Zeilenabstand:  einfach"/>
    <w:basedOn w:val="BITTextkrpernormal"/>
    <w:rsid w:val="002C326F"/>
    <w:pPr>
      <w:spacing w:before="0"/>
    </w:pPr>
    <w:rPr>
      <w:szCs w:val="20"/>
    </w:rPr>
  </w:style>
  <w:style w:type="character" w:customStyle="1" w:styleId="FormatvorlageBITTextkrpernormalVor6ptZeilenabstandeinfach1Char">
    <w:name w:val="Formatvorlage _BIT_Textkörper normal + Vor:  6 pt Zeilenabstand:  einfach1 Char"/>
    <w:basedOn w:val="BITTextkrpernormalChar"/>
    <w:link w:val="FormatvorlageBITTextkrpernormalVor6ptZeilenabstandeinfach1"/>
    <w:rsid w:val="002C326F"/>
    <w:rPr>
      <w:rFonts w:ascii="Arial" w:hAnsi="Arial"/>
      <w:sz w:val="22"/>
      <w:szCs w:val="24"/>
      <w:lang w:eastAsia="de-DE"/>
    </w:rPr>
  </w:style>
  <w:style w:type="paragraph" w:customStyle="1" w:styleId="FormatvorlageBITTextkrpernormalVor6ptZeilenabstandeinfach1">
    <w:name w:val="Formatvorlage _BIT_Textkörper normal + Vor:  6 pt Zeilenabstand:  einfach1"/>
    <w:basedOn w:val="BITTextkrpernormal"/>
    <w:link w:val="FormatvorlageBITTextkrpernormalVor6ptZeilenabstandeinfach1Char"/>
    <w:rsid w:val="002C326F"/>
  </w:style>
  <w:style w:type="character" w:customStyle="1" w:styleId="TextZchn">
    <w:name w:val="Text Zchn"/>
    <w:basedOn w:val="Absatz-Standardschriftart"/>
    <w:link w:val="Text"/>
    <w:rsid w:val="002C326F"/>
    <w:rPr>
      <w:rFonts w:ascii="Arial" w:hAnsi="Arial"/>
      <w:lang w:val="de-DE" w:eastAsia="en-US"/>
    </w:rPr>
  </w:style>
  <w:style w:type="character" w:customStyle="1" w:styleId="pagetitle">
    <w:name w:val="pagetitle"/>
    <w:basedOn w:val="Absatz-Standardschriftart"/>
    <w:rsid w:val="002C326F"/>
  </w:style>
  <w:style w:type="paragraph" w:customStyle="1" w:styleId="CDBHierarchie">
    <w:name w:val="CDB_Hierarchie"/>
    <w:basedOn w:val="Kopfzeile"/>
    <w:rsid w:val="002C326F"/>
    <w:pPr>
      <w:tabs>
        <w:tab w:val="clear" w:pos="4536"/>
        <w:tab w:val="clear" w:pos="9072"/>
      </w:tabs>
      <w:suppressAutoHyphens/>
      <w:spacing w:after="0" w:line="200" w:lineRule="exact"/>
      <w:jc w:val="left"/>
    </w:pPr>
    <w:rPr>
      <w:noProof/>
      <w:sz w:val="15"/>
      <w:szCs w:val="20"/>
      <w:lang w:eastAsia="de-CH"/>
    </w:rPr>
  </w:style>
  <w:style w:type="character" w:customStyle="1" w:styleId="hiddentext1">
    <w:name w:val="hiddentext1"/>
    <w:basedOn w:val="Absatz-Standardschriftart"/>
    <w:rsid w:val="002C326F"/>
    <w:rPr>
      <w:vanish w:val="0"/>
      <w:webHidden w:val="0"/>
      <w:specVanish w:val="0"/>
    </w:rPr>
  </w:style>
  <w:style w:type="character" w:customStyle="1" w:styleId="webtext1">
    <w:name w:val="webtext1"/>
    <w:basedOn w:val="Absatz-Standardschriftart"/>
    <w:rsid w:val="002C326F"/>
    <w:rPr>
      <w:rFonts w:ascii="Arial" w:hAnsi="Arial" w:cs="Arial" w:hint="default"/>
      <w:b w:val="0"/>
      <w:bCs w:val="0"/>
      <w:sz w:val="24"/>
      <w:szCs w:val="24"/>
    </w:rPr>
  </w:style>
  <w:style w:type="character" w:customStyle="1" w:styleId="berschrift2Char1">
    <w:name w:val="Überschrift 2 Char1"/>
    <w:basedOn w:val="Absatz-Standardschriftart"/>
    <w:rsid w:val="002C326F"/>
    <w:rPr>
      <w:rFonts w:ascii="Arial" w:hAnsi="Arial"/>
      <w:b/>
      <w:color w:val="000000"/>
      <w:sz w:val="28"/>
      <w:lang w:val="de-CH" w:eastAsia="de-DE" w:bidi="ar-SA"/>
    </w:rPr>
  </w:style>
  <w:style w:type="character" w:customStyle="1" w:styleId="Standard1Char">
    <w:name w:val="Standard 1 Char"/>
    <w:basedOn w:val="Absatz-Standardschriftart"/>
    <w:rsid w:val="002C326F"/>
    <w:rPr>
      <w:lang w:val="de-CH" w:eastAsia="de-DE" w:bidi="ar-SA"/>
    </w:rPr>
  </w:style>
  <w:style w:type="character" w:customStyle="1" w:styleId="inova">
    <w:name w:val="inova"/>
    <w:basedOn w:val="Absatz-Standardschriftart"/>
    <w:rsid w:val="002C326F"/>
  </w:style>
  <w:style w:type="paragraph" w:customStyle="1" w:styleId="NormalHidden">
    <w:name w:val="Normal Hidden"/>
    <w:basedOn w:val="Standard"/>
    <w:rsid w:val="002C326F"/>
    <w:pPr>
      <w:spacing w:after="0"/>
      <w:jc w:val="left"/>
    </w:pPr>
    <w:rPr>
      <w:rFonts w:eastAsia="SimSun" w:cs="Times"/>
      <w:vanish/>
      <w:color w:val="000080"/>
      <w:szCs w:val="20"/>
      <w:lang w:eastAsia="de-CH"/>
    </w:rPr>
  </w:style>
  <w:style w:type="paragraph" w:customStyle="1" w:styleId="cTextkrperEFD">
    <w:name w:val="_c_Textkörper_EFD"/>
    <w:basedOn w:val="Standard"/>
    <w:rsid w:val="002C326F"/>
    <w:pPr>
      <w:spacing w:after="260" w:line="260" w:lineRule="atLeast"/>
      <w:jc w:val="left"/>
    </w:pPr>
    <w:rPr>
      <w:rFonts w:eastAsia="SimSun"/>
      <w:szCs w:val="20"/>
      <w:lang w:eastAsia="de-CH"/>
    </w:rPr>
  </w:style>
  <w:style w:type="paragraph" w:customStyle="1" w:styleId="gTabelleICO">
    <w:name w:val="_g_Tabelle_ICO"/>
    <w:basedOn w:val="Standard"/>
    <w:link w:val="gTabelleICOChar"/>
    <w:rsid w:val="002C326F"/>
    <w:pPr>
      <w:tabs>
        <w:tab w:val="left" w:pos="709"/>
        <w:tab w:val="left" w:pos="1418"/>
        <w:tab w:val="left" w:pos="2126"/>
        <w:tab w:val="left" w:pos="2835"/>
        <w:tab w:val="left" w:pos="3544"/>
        <w:tab w:val="left" w:pos="4253"/>
      </w:tabs>
      <w:spacing w:before="40" w:after="20"/>
      <w:jc w:val="left"/>
    </w:pPr>
    <w:rPr>
      <w:rFonts w:eastAsia="SimSun"/>
      <w:sz w:val="18"/>
      <w:szCs w:val="20"/>
      <w:lang w:eastAsia="en-US"/>
    </w:rPr>
  </w:style>
  <w:style w:type="character" w:customStyle="1" w:styleId="gTabelleICOChar">
    <w:name w:val="_g_Tabelle_ICO Char"/>
    <w:basedOn w:val="Absatz-Standardschriftart"/>
    <w:link w:val="gTabelleICO"/>
    <w:rsid w:val="002C326F"/>
    <w:rPr>
      <w:rFonts w:ascii="Arial" w:eastAsia="SimSun" w:hAnsi="Arial"/>
      <w:sz w:val="18"/>
      <w:lang w:eastAsia="en-US"/>
    </w:rPr>
  </w:style>
  <w:style w:type="paragraph" w:customStyle="1" w:styleId="dZwischenberschriftEFD">
    <w:name w:val="_d_Zwischenüberschrift_EFD"/>
    <w:basedOn w:val="Standard"/>
    <w:next w:val="cTextkrperEFD"/>
    <w:autoRedefine/>
    <w:rsid w:val="002C326F"/>
    <w:pPr>
      <w:spacing w:after="0" w:line="120" w:lineRule="atLeast"/>
      <w:jc w:val="left"/>
    </w:pPr>
    <w:rPr>
      <w:rFonts w:eastAsia="SimSun"/>
      <w:b/>
      <w:szCs w:val="20"/>
      <w:lang w:eastAsia="de-CH"/>
    </w:rPr>
  </w:style>
  <w:style w:type="paragraph" w:customStyle="1" w:styleId="gTabelleICOnum">
    <w:name w:val="_g_Tabelle_ICO_num"/>
    <w:basedOn w:val="Standard"/>
    <w:rsid w:val="002C326F"/>
    <w:pPr>
      <w:numPr>
        <w:numId w:val="24"/>
      </w:numPr>
      <w:tabs>
        <w:tab w:val="left" w:pos="709"/>
        <w:tab w:val="left" w:pos="1418"/>
        <w:tab w:val="left" w:pos="2126"/>
        <w:tab w:val="left" w:pos="2835"/>
        <w:tab w:val="left" w:pos="3544"/>
        <w:tab w:val="left" w:pos="4253"/>
      </w:tabs>
      <w:spacing w:before="40" w:after="20"/>
      <w:jc w:val="left"/>
    </w:pPr>
    <w:rPr>
      <w:rFonts w:eastAsia="SimSun"/>
      <w:sz w:val="18"/>
      <w:szCs w:val="20"/>
      <w:lang w:eastAsia="en-US"/>
    </w:rPr>
  </w:style>
  <w:style w:type="paragraph" w:customStyle="1" w:styleId="FigureText">
    <w:name w:val="FigureText"/>
    <w:basedOn w:val="Standard"/>
    <w:rsid w:val="002C326F"/>
    <w:pPr>
      <w:tabs>
        <w:tab w:val="right" w:pos="8787"/>
        <w:tab w:val="right" w:pos="8901"/>
        <w:tab w:val="right" w:pos="14570"/>
      </w:tabs>
      <w:spacing w:before="100" w:after="100" w:line="336" w:lineRule="auto"/>
      <w:ind w:left="567"/>
      <w:jc w:val="left"/>
    </w:pPr>
    <w:rPr>
      <w:rFonts w:cs="Arial"/>
      <w:szCs w:val="20"/>
    </w:rPr>
  </w:style>
  <w:style w:type="paragraph" w:customStyle="1" w:styleId="berschrift4Zeilenabstandeinfach">
    <w:name w:val="Überschrift 4 + Zeilenabstand:  einfach"/>
    <w:basedOn w:val="berschrift4"/>
    <w:qFormat/>
    <w:rsid w:val="00812DBA"/>
    <w:pPr>
      <w:keepLines/>
      <w:numPr>
        <w:ilvl w:val="0"/>
        <w:numId w:val="0"/>
      </w:numPr>
    </w:pPr>
    <w:rPr>
      <w:rFonts w:cs="Times New Roman"/>
      <w:b w:val="0"/>
      <w:iCs/>
      <w:snapToGrid w:val="0"/>
      <w:sz w:val="20"/>
      <w:szCs w:val="20"/>
      <w:lang w:val="de-DE" w:eastAsia="en-US"/>
    </w:rPr>
  </w:style>
  <w:style w:type="character" w:customStyle="1" w:styleId="st">
    <w:name w:val="st"/>
    <w:basedOn w:val="Absatz-Standardschriftart"/>
    <w:rsid w:val="00867CBB"/>
  </w:style>
  <w:style w:type="character" w:customStyle="1" w:styleId="Formatvorlageberschrift2SchwarzChar">
    <w:name w:val="Formatvorlage Überschrift 2 + Schwarz Char"/>
    <w:basedOn w:val="Absatz-Standardschriftart"/>
    <w:rsid w:val="007D7258"/>
    <w:rPr>
      <w:rFonts w:ascii="Arial" w:hAnsi="Arial" w:cs="Arial"/>
      <w:b/>
      <w:bCs/>
      <w:iCs/>
      <w:color w:val="000000"/>
      <w:sz w:val="24"/>
      <w:szCs w:val="28"/>
      <w:lang w:val="de-CH" w:eastAsia="de-DE" w:bidi="ar-SA"/>
    </w:rPr>
  </w:style>
  <w:style w:type="paragraph" w:customStyle="1" w:styleId="NormalBefore2pt">
    <w:name w:val="Normal + Before:  2 pt"/>
    <w:aliases w:val="After:  2 pt"/>
    <w:basedOn w:val="Standard"/>
    <w:rsid w:val="007D7258"/>
    <w:pPr>
      <w:tabs>
        <w:tab w:val="num" w:pos="720"/>
      </w:tabs>
      <w:spacing w:before="40" w:after="40"/>
      <w:ind w:left="720" w:hanging="360"/>
    </w:pPr>
    <w:rPr>
      <w:szCs w:val="20"/>
    </w:rPr>
  </w:style>
  <w:style w:type="paragraph" w:customStyle="1" w:styleId="EigenschaftenText">
    <w:name w:val="EigenschaftenText"/>
    <w:basedOn w:val="Standard"/>
    <w:rsid w:val="009E5CD2"/>
    <w:pPr>
      <w:tabs>
        <w:tab w:val="left" w:pos="680"/>
        <w:tab w:val="left" w:pos="2835"/>
        <w:tab w:val="left" w:pos="4536"/>
      </w:tabs>
      <w:spacing w:after="0" w:line="276" w:lineRule="auto"/>
      <w:jc w:val="left"/>
    </w:pPr>
    <w:rPr>
      <w:rFonts w:ascii="Calibri" w:eastAsiaTheme="minorEastAsia" w:hAnsi="Calibri" w:cstheme="minorBidi"/>
      <w:szCs w:val="18"/>
    </w:rPr>
  </w:style>
  <w:style w:type="paragraph" w:customStyle="1" w:styleId="EigenschaftName">
    <w:name w:val="EigenschaftName"/>
    <w:basedOn w:val="Standard"/>
    <w:next w:val="EigenschaftenText"/>
    <w:rsid w:val="009E5CD2"/>
    <w:pPr>
      <w:tabs>
        <w:tab w:val="left" w:pos="680"/>
        <w:tab w:val="left" w:pos="4536"/>
      </w:tabs>
      <w:spacing w:after="20" w:line="276" w:lineRule="auto"/>
      <w:jc w:val="left"/>
    </w:pPr>
    <w:rPr>
      <w:rFonts w:eastAsiaTheme="minorHAnsi" w:cstheme="minorBidi"/>
      <w:b/>
      <w:szCs w:val="18"/>
      <w:lang w:eastAsia="en-US"/>
    </w:rPr>
  </w:style>
  <w:style w:type="numbering" w:customStyle="1" w:styleId="FormatvorlageAufgezhltWingdingsSymbolLinks05cmHngend06">
    <w:name w:val="Formatvorlage Aufgezählt Wingdings (Symbol) Links:  0.5 cm Hängend:  0.6..."/>
    <w:basedOn w:val="KeineListe"/>
    <w:rsid w:val="009E5CD2"/>
    <w:pPr>
      <w:numPr>
        <w:numId w:val="25"/>
      </w:numPr>
    </w:pPr>
  </w:style>
  <w:style w:type="table" w:customStyle="1" w:styleId="TabelleAnfUC">
    <w:name w:val="Tabelle Anf/UC"/>
    <w:basedOn w:val="NormaleTabelle"/>
    <w:uiPriority w:val="99"/>
    <w:qFormat/>
    <w:rsid w:val="009E5CD2"/>
    <w:pPr>
      <w:spacing w:after="200" w:line="276" w:lineRule="auto"/>
    </w:pPr>
    <w:rPr>
      <w:rFonts w:asciiTheme="minorHAnsi" w:eastAsiaTheme="minorHAnsi" w:hAnsiTheme="minorHAnsi" w:cstheme="minorBidi"/>
      <w:lang w:val="de-DE" w:eastAsia="de-DE"/>
    </w:rPr>
    <w:tblPr>
      <w:tblBorders>
        <w:insideH w:val="single" w:sz="12" w:space="0" w:color="FFFFFF" w:themeColor="background1"/>
        <w:insideV w:val="single" w:sz="12" w:space="0" w:color="FFFFFF" w:themeColor="background1"/>
      </w:tblBorders>
      <w:tblCellMar>
        <w:top w:w="57" w:type="dxa"/>
        <w:bottom w:w="57" w:type="dxa"/>
      </w:tblCellMar>
    </w:tblPr>
    <w:trPr>
      <w:cantSplit/>
    </w:trPr>
    <w:tcPr>
      <w:shd w:val="clear" w:color="auto" w:fill="D9D9D9" w:themeFill="background1" w:themeFillShade="D9"/>
    </w:tcPr>
    <w:tblStylePr w:type="firstRow">
      <w:rPr>
        <w:b/>
      </w:rPr>
      <w:tblPr/>
      <w:tcPr>
        <w:shd w:val="clear" w:color="auto" w:fill="A6A6A6" w:themeFill="background1" w:themeFillShade="A6"/>
      </w:tcPr>
    </w:tblStylePr>
    <w:tblStylePr w:type="lastRow">
      <w:rPr>
        <w:b/>
      </w:rPr>
      <w:tblPr/>
      <w:tcPr>
        <w:tcBorders>
          <w:top w:val="single" w:sz="12" w:space="0" w:color="595959" w:themeColor="text1" w:themeTint="A6"/>
          <w:left w:val="single" w:sz="12" w:space="0" w:color="FFFFFF" w:themeColor="background1"/>
          <w:bottom w:val="single" w:sz="12" w:space="0" w:color="595959" w:themeColor="text1" w:themeTint="A6"/>
          <w:right w:val="single" w:sz="12" w:space="0" w:color="FFFFFF" w:themeColor="background1"/>
          <w:insideH w:val="single" w:sz="12" w:space="0" w:color="FFFFFF" w:themeColor="background1"/>
          <w:insideV w:val="single" w:sz="12" w:space="0" w:color="FFFFFF" w:themeColor="background1"/>
          <w:tl2br w:val="nil"/>
          <w:tr2bl w:val="nil"/>
        </w:tcBorders>
        <w:shd w:val="clear" w:color="auto" w:fill="D9D9D9" w:themeFill="background1" w:themeFillShade="D9"/>
      </w:tcPr>
    </w:tblStylePr>
  </w:style>
  <w:style w:type="paragraph" w:customStyle="1" w:styleId="Standardabsatz">
    <w:name w:val="Standardabsatz"/>
    <w:basedOn w:val="Standard"/>
    <w:link w:val="StandardabsatzZchn"/>
    <w:rsid w:val="0078376A"/>
    <w:pPr>
      <w:keepLines/>
      <w:tabs>
        <w:tab w:val="left" w:pos="2268"/>
      </w:tabs>
      <w:spacing w:before="60" w:after="60"/>
      <w:ind w:left="851"/>
    </w:pPr>
    <w:rPr>
      <w:lang w:eastAsia="de-CH"/>
    </w:rPr>
  </w:style>
  <w:style w:type="character" w:customStyle="1" w:styleId="StandardabsatzZchn">
    <w:name w:val="Standardabsatz Zchn"/>
    <w:basedOn w:val="Absatz-Standardschriftart"/>
    <w:link w:val="Standardabsatz"/>
    <w:rsid w:val="0078376A"/>
    <w:rPr>
      <w:rFonts w:ascii="Arial" w:hAnsi="Arial"/>
      <w:szCs w:val="24"/>
    </w:rPr>
  </w:style>
  <w:style w:type="character" w:customStyle="1" w:styleId="Strich">
    <w:name w:val="Strich"/>
    <w:basedOn w:val="Absatz-Standardschriftart"/>
    <w:rsid w:val="005A22DC"/>
    <w:rPr>
      <w:rFonts w:ascii="Arial Black" w:hAnsi="Arial Black"/>
      <w:b/>
      <w:bCs/>
      <w:color w:val="FFFF00"/>
    </w:rPr>
  </w:style>
  <w:style w:type="table" w:customStyle="1" w:styleId="TabellengitternetzLinks">
    <w:name w:val="Tabellengitternetz Links"/>
    <w:basedOn w:val="Tabellenraster"/>
    <w:rsid w:val="005A22DC"/>
    <w:pPr>
      <w:keepNext/>
      <w:spacing w:after="0"/>
    </w:pPr>
    <w:tblPr>
      <w:tblInd w:w="851" w:type="dxa"/>
    </w:tblPr>
    <w:tblStylePr w:type="firstRow">
      <w:pPr>
        <w:jc w:val="left"/>
      </w:pPr>
      <w:tblPr/>
      <w:tcPr>
        <w:shd w:val="clear" w:color="auto" w:fill="FFFF99"/>
        <w:vAlign w:val="center"/>
      </w:tcPr>
    </w:tblStylePr>
    <w:tblStylePr w:type="lastRow">
      <w:tblPr/>
      <w:tcPr>
        <w:tcBorders>
          <w:top w:val="doub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character" w:styleId="Fett">
    <w:name w:val="Strong"/>
    <w:basedOn w:val="Absatz-Standardschriftart"/>
    <w:qFormat/>
    <w:rsid w:val="005A22DC"/>
    <w:rPr>
      <w:b/>
      <w:bCs/>
    </w:rPr>
  </w:style>
  <w:style w:type="table" w:customStyle="1" w:styleId="Tabellenraster1">
    <w:name w:val="Tabellenraster1"/>
    <w:basedOn w:val="NormaleTabelle"/>
    <w:next w:val="Tabellenraster"/>
    <w:rsid w:val="005A22DC"/>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5A22DC"/>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5A22D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tblPr/>
      <w:tcPr>
        <w:shd w:val="clear" w:color="auto" w:fill="CBFDC7"/>
        <w:vAlign w:val="center"/>
      </w:tcPr>
    </w:tblStylePr>
    <w:tblStylePr w:type="lastRow">
      <w:tblPr/>
      <w:tcPr>
        <w:tcBorders>
          <w:top w:val="doub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character" w:customStyle="1" w:styleId="Table1BulletedZchn">
    <w:name w:val="Table 1 Bulleted Zchn"/>
    <w:basedOn w:val="Absatz-Standardschriftart"/>
    <w:link w:val="Table1Bulleted"/>
    <w:locked/>
    <w:rsid w:val="005A22DC"/>
    <w:rPr>
      <w:rFonts w:ascii="Arial" w:hAnsi="Arial" w:cs="Arial"/>
      <w:sz w:val="18"/>
      <w:szCs w:val="24"/>
    </w:rPr>
  </w:style>
  <w:style w:type="paragraph" w:customStyle="1" w:styleId="Table1Bulleted">
    <w:name w:val="Table 1 Bulleted"/>
    <w:basedOn w:val="Standard"/>
    <w:link w:val="Table1BulletedZchn"/>
    <w:qFormat/>
    <w:rsid w:val="005A22DC"/>
    <w:pPr>
      <w:keepLines/>
      <w:numPr>
        <w:numId w:val="26"/>
      </w:numPr>
      <w:overflowPunct w:val="0"/>
      <w:autoSpaceDE w:val="0"/>
      <w:autoSpaceDN w:val="0"/>
      <w:adjustRightInd w:val="0"/>
      <w:spacing w:before="60" w:after="60"/>
      <w:jc w:val="left"/>
    </w:pPr>
    <w:rPr>
      <w:rFonts w:cs="Arial"/>
      <w:sz w:val="18"/>
      <w:lang w:eastAsia="de-CH"/>
    </w:rPr>
  </w:style>
  <w:style w:type="table" w:customStyle="1" w:styleId="Tabellenraster11">
    <w:name w:val="Tabellenraster11"/>
    <w:basedOn w:val="NormaleTabelle"/>
    <w:next w:val="Tabellenraster"/>
    <w:rsid w:val="005A22DC"/>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
    <w:name w:val="Tabellenraster31"/>
    <w:basedOn w:val="NormaleTabelle"/>
    <w:next w:val="Tabellenraster"/>
    <w:rsid w:val="005A22D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tblPr/>
      <w:tcPr>
        <w:shd w:val="clear" w:color="auto" w:fill="CBFDC7"/>
        <w:vAlign w:val="center"/>
      </w:tcPr>
    </w:tblStylePr>
    <w:tblStylePr w:type="lastRow">
      <w:tblPr/>
      <w:tcPr>
        <w:tcBorders>
          <w:top w:val="doub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paragraph" w:customStyle="1" w:styleId="font5">
    <w:name w:val="font5"/>
    <w:basedOn w:val="Standard"/>
    <w:rsid w:val="00367D6D"/>
    <w:pPr>
      <w:spacing w:before="100" w:beforeAutospacing="1" w:after="100" w:afterAutospacing="1"/>
      <w:jc w:val="left"/>
    </w:pPr>
    <w:rPr>
      <w:rFonts w:cs="Arial"/>
      <w:color w:val="FF0000"/>
      <w:szCs w:val="22"/>
      <w:lang w:eastAsia="de-CH"/>
    </w:rPr>
  </w:style>
  <w:style w:type="paragraph" w:customStyle="1" w:styleId="xl63">
    <w:name w:val="xl63"/>
    <w:basedOn w:val="Standard"/>
    <w:rsid w:val="00367D6D"/>
    <w:pPr>
      <w:shd w:val="clear" w:color="000000" w:fill="00B050"/>
      <w:spacing w:before="100" w:beforeAutospacing="1" w:after="100" w:afterAutospacing="1"/>
      <w:ind w:firstLineChars="100" w:firstLine="100"/>
      <w:jc w:val="left"/>
    </w:pPr>
    <w:rPr>
      <w:rFonts w:cs="Arial"/>
      <w:b/>
      <w:bCs/>
      <w:color w:val="FFFFFF"/>
      <w:sz w:val="24"/>
      <w:lang w:eastAsia="de-CH"/>
    </w:rPr>
  </w:style>
  <w:style w:type="paragraph" w:customStyle="1" w:styleId="xl64">
    <w:name w:val="xl64"/>
    <w:basedOn w:val="Standard"/>
    <w:rsid w:val="00367D6D"/>
    <w:pPr>
      <w:pBdr>
        <w:top w:val="single" w:sz="4" w:space="0" w:color="auto"/>
        <w:bottom w:val="single" w:sz="4" w:space="0" w:color="auto"/>
      </w:pBdr>
      <w:spacing w:before="100" w:beforeAutospacing="1" w:after="100" w:afterAutospacing="1"/>
      <w:ind w:firstLineChars="100" w:firstLine="100"/>
      <w:jc w:val="left"/>
      <w:textAlignment w:val="top"/>
    </w:pPr>
    <w:rPr>
      <w:rFonts w:cs="Arial"/>
      <w:sz w:val="24"/>
      <w:lang w:eastAsia="de-CH"/>
    </w:rPr>
  </w:style>
  <w:style w:type="paragraph" w:customStyle="1" w:styleId="xl65">
    <w:name w:val="xl65"/>
    <w:basedOn w:val="Standard"/>
    <w:rsid w:val="00367D6D"/>
    <w:pPr>
      <w:pBdr>
        <w:top w:val="single" w:sz="4" w:space="0" w:color="auto"/>
        <w:bottom w:val="single" w:sz="4" w:space="0" w:color="auto"/>
      </w:pBdr>
      <w:shd w:val="clear" w:color="000000" w:fill="EBF1DE"/>
      <w:spacing w:before="100" w:beforeAutospacing="1" w:after="100" w:afterAutospacing="1"/>
      <w:ind w:firstLineChars="100" w:firstLine="100"/>
      <w:jc w:val="left"/>
      <w:textAlignment w:val="top"/>
    </w:pPr>
    <w:rPr>
      <w:rFonts w:cs="Arial"/>
      <w:sz w:val="24"/>
      <w:lang w:eastAsia="de-CH"/>
    </w:rPr>
  </w:style>
  <w:style w:type="paragraph" w:customStyle="1" w:styleId="xl66">
    <w:name w:val="xl66"/>
    <w:basedOn w:val="Standard"/>
    <w:rsid w:val="00367D6D"/>
    <w:pPr>
      <w:spacing w:before="100" w:beforeAutospacing="1" w:after="100" w:afterAutospacing="1"/>
      <w:ind w:firstLineChars="100" w:firstLine="100"/>
      <w:jc w:val="left"/>
    </w:pPr>
    <w:rPr>
      <w:rFonts w:cs="Arial"/>
      <w:b/>
      <w:bCs/>
      <w:color w:val="FFFFFF"/>
      <w:sz w:val="24"/>
      <w:lang w:eastAsia="de-CH"/>
    </w:rPr>
  </w:style>
  <w:style w:type="paragraph" w:customStyle="1" w:styleId="xl67">
    <w:name w:val="xl67"/>
    <w:basedOn w:val="Standard"/>
    <w:rsid w:val="00367D6D"/>
    <w:pPr>
      <w:spacing w:before="100" w:beforeAutospacing="1" w:after="100" w:afterAutospacing="1"/>
      <w:ind w:firstLineChars="100" w:firstLine="100"/>
      <w:jc w:val="left"/>
      <w:textAlignment w:val="top"/>
    </w:pPr>
    <w:rPr>
      <w:rFonts w:cs="Arial"/>
      <w:sz w:val="24"/>
      <w:lang w:eastAsia="de-CH"/>
    </w:rPr>
  </w:style>
  <w:style w:type="paragraph" w:customStyle="1" w:styleId="xl68">
    <w:name w:val="xl68"/>
    <w:basedOn w:val="Standard"/>
    <w:rsid w:val="00367D6D"/>
    <w:pPr>
      <w:shd w:val="clear" w:color="000000" w:fill="EBF1DE"/>
      <w:spacing w:before="100" w:beforeAutospacing="1" w:after="100" w:afterAutospacing="1"/>
      <w:ind w:firstLineChars="100" w:firstLine="100"/>
      <w:jc w:val="left"/>
    </w:pPr>
    <w:rPr>
      <w:rFonts w:cs="Arial"/>
      <w:b/>
      <w:bCs/>
      <w:color w:val="00843D"/>
      <w:szCs w:val="20"/>
      <w:lang w:eastAsia="de-CH"/>
    </w:rPr>
  </w:style>
  <w:style w:type="paragraph" w:customStyle="1" w:styleId="xl69">
    <w:name w:val="xl69"/>
    <w:basedOn w:val="Standard"/>
    <w:rsid w:val="00367D6D"/>
    <w:pPr>
      <w:shd w:val="clear" w:color="000000" w:fill="EBF1DE"/>
      <w:spacing w:before="100" w:beforeAutospacing="1" w:after="100" w:afterAutospacing="1"/>
      <w:ind w:firstLineChars="100" w:firstLine="100"/>
      <w:jc w:val="left"/>
      <w:textAlignment w:val="top"/>
    </w:pPr>
    <w:rPr>
      <w:rFonts w:cs="Arial"/>
      <w:sz w:val="24"/>
      <w:lang w:eastAsia="de-CH"/>
    </w:rPr>
  </w:style>
  <w:style w:type="paragraph" w:customStyle="1" w:styleId="xl70">
    <w:name w:val="xl70"/>
    <w:basedOn w:val="Standard"/>
    <w:rsid w:val="00367D6D"/>
    <w:pPr>
      <w:pBdr>
        <w:top w:val="single" w:sz="4" w:space="0" w:color="auto"/>
        <w:bottom w:val="single" w:sz="4" w:space="0" w:color="auto"/>
      </w:pBdr>
      <w:shd w:val="clear" w:color="000000" w:fill="FFFF00"/>
      <w:spacing w:before="100" w:beforeAutospacing="1" w:after="100" w:afterAutospacing="1"/>
      <w:ind w:firstLineChars="100" w:firstLine="100"/>
      <w:jc w:val="left"/>
      <w:textAlignment w:val="top"/>
    </w:pPr>
    <w:rPr>
      <w:rFonts w:cs="Arial"/>
      <w:sz w:val="24"/>
      <w:lang w:eastAsia="de-CH"/>
    </w:rPr>
  </w:style>
  <w:style w:type="paragraph" w:customStyle="1" w:styleId="xl71">
    <w:name w:val="xl71"/>
    <w:basedOn w:val="Standard"/>
    <w:rsid w:val="00367D6D"/>
    <w:pPr>
      <w:shd w:val="clear" w:color="000000" w:fill="FFFF00"/>
      <w:spacing w:before="100" w:beforeAutospacing="1" w:after="100" w:afterAutospacing="1"/>
      <w:ind w:firstLineChars="100" w:firstLine="100"/>
      <w:jc w:val="left"/>
      <w:textAlignment w:val="top"/>
    </w:pPr>
    <w:rPr>
      <w:rFonts w:cs="Arial"/>
      <w:sz w:val="24"/>
      <w:lang w:eastAsia="de-CH"/>
    </w:rPr>
  </w:style>
  <w:style w:type="paragraph" w:customStyle="1" w:styleId="xl72">
    <w:name w:val="xl72"/>
    <w:basedOn w:val="Standard"/>
    <w:rsid w:val="00367D6D"/>
    <w:pPr>
      <w:pBdr>
        <w:top w:val="single" w:sz="4" w:space="0" w:color="auto"/>
        <w:bottom w:val="single" w:sz="4" w:space="0" w:color="auto"/>
      </w:pBdr>
      <w:shd w:val="clear" w:color="000000" w:fill="D8E4BC"/>
      <w:spacing w:before="100" w:beforeAutospacing="1" w:after="100" w:afterAutospacing="1"/>
      <w:ind w:firstLineChars="100" w:firstLine="100"/>
      <w:jc w:val="left"/>
      <w:textAlignment w:val="top"/>
    </w:pPr>
    <w:rPr>
      <w:rFonts w:cs="Arial"/>
      <w:sz w:val="24"/>
      <w:lang w:eastAsia="de-CH"/>
    </w:rPr>
  </w:style>
  <w:style w:type="paragraph" w:customStyle="1" w:styleId="xl73">
    <w:name w:val="xl73"/>
    <w:basedOn w:val="Standard"/>
    <w:rsid w:val="00367D6D"/>
    <w:pPr>
      <w:shd w:val="clear" w:color="000000" w:fill="D8E4BC"/>
      <w:spacing w:before="100" w:beforeAutospacing="1" w:after="100" w:afterAutospacing="1"/>
      <w:ind w:firstLineChars="100" w:firstLine="100"/>
      <w:jc w:val="left"/>
      <w:textAlignment w:val="top"/>
    </w:pPr>
    <w:rPr>
      <w:rFonts w:cs="Arial"/>
      <w:sz w:val="24"/>
      <w:lang w:eastAsia="de-CH"/>
    </w:rPr>
  </w:style>
  <w:style w:type="paragraph" w:customStyle="1" w:styleId="xl74">
    <w:name w:val="xl74"/>
    <w:basedOn w:val="Standard"/>
    <w:rsid w:val="00367D6D"/>
    <w:pPr>
      <w:pBdr>
        <w:top w:val="single" w:sz="4" w:space="0" w:color="auto"/>
        <w:bottom w:val="single" w:sz="4" w:space="0" w:color="auto"/>
      </w:pBdr>
      <w:spacing w:before="100" w:beforeAutospacing="1" w:after="100" w:afterAutospacing="1"/>
      <w:ind w:firstLineChars="100" w:firstLine="100"/>
      <w:jc w:val="left"/>
      <w:textAlignment w:val="top"/>
    </w:pPr>
    <w:rPr>
      <w:rFonts w:cs="Arial"/>
      <w:b/>
      <w:bCs/>
      <w:sz w:val="24"/>
      <w:lang w:eastAsia="de-CH"/>
    </w:rPr>
  </w:style>
  <w:style w:type="paragraph" w:customStyle="1" w:styleId="xl75">
    <w:name w:val="xl75"/>
    <w:basedOn w:val="Standard"/>
    <w:rsid w:val="00367D6D"/>
    <w:pPr>
      <w:pBdr>
        <w:top w:val="single" w:sz="4" w:space="0" w:color="auto"/>
        <w:bottom w:val="single" w:sz="4" w:space="0" w:color="auto"/>
      </w:pBdr>
      <w:spacing w:before="100" w:beforeAutospacing="1" w:after="100" w:afterAutospacing="1"/>
      <w:ind w:firstLineChars="200" w:firstLine="200"/>
      <w:jc w:val="left"/>
      <w:textAlignment w:val="top"/>
    </w:pPr>
    <w:rPr>
      <w:rFonts w:cs="Arial"/>
      <w:sz w:val="24"/>
      <w:lang w:eastAsia="de-CH"/>
    </w:rPr>
  </w:style>
  <w:style w:type="paragraph" w:customStyle="1" w:styleId="xl76">
    <w:name w:val="xl76"/>
    <w:basedOn w:val="Standard"/>
    <w:rsid w:val="00367D6D"/>
    <w:pPr>
      <w:pBdr>
        <w:top w:val="single" w:sz="4" w:space="0" w:color="auto"/>
        <w:bottom w:val="single" w:sz="4" w:space="0" w:color="auto"/>
      </w:pBdr>
      <w:shd w:val="clear" w:color="000000" w:fill="D8E4BC"/>
      <w:spacing w:before="100" w:beforeAutospacing="1" w:after="100" w:afterAutospacing="1"/>
      <w:ind w:firstLineChars="100" w:firstLine="100"/>
      <w:jc w:val="left"/>
      <w:textAlignment w:val="top"/>
    </w:pPr>
    <w:rPr>
      <w:rFonts w:cs="Arial"/>
      <w:i/>
      <w:iCs/>
      <w:sz w:val="24"/>
      <w:lang w:eastAsia="de-CH"/>
    </w:rPr>
  </w:style>
  <w:style w:type="paragraph" w:customStyle="1" w:styleId="xl77">
    <w:name w:val="xl77"/>
    <w:basedOn w:val="Standard"/>
    <w:rsid w:val="00367D6D"/>
    <w:pPr>
      <w:shd w:val="clear" w:color="000000" w:fill="EBF1DE"/>
      <w:spacing w:before="100" w:beforeAutospacing="1" w:after="100" w:afterAutospacing="1"/>
      <w:ind w:firstLineChars="100" w:firstLine="100"/>
      <w:jc w:val="left"/>
    </w:pPr>
    <w:rPr>
      <w:rFonts w:cs="Arial"/>
      <w:b/>
      <w:bCs/>
      <w:color w:val="00843D"/>
      <w:sz w:val="24"/>
      <w:lang w:eastAsia="de-CH"/>
    </w:rPr>
  </w:style>
  <w:style w:type="paragraph" w:customStyle="1" w:styleId="xl78">
    <w:name w:val="xl78"/>
    <w:basedOn w:val="Standard"/>
    <w:rsid w:val="00367D6D"/>
    <w:pPr>
      <w:pBdr>
        <w:top w:val="single" w:sz="4" w:space="0" w:color="auto"/>
        <w:bottom w:val="single" w:sz="4" w:space="0" w:color="auto"/>
      </w:pBdr>
      <w:shd w:val="clear" w:color="000000" w:fill="D8E4BC"/>
      <w:spacing w:before="100" w:beforeAutospacing="1" w:after="100" w:afterAutospacing="1"/>
      <w:ind w:firstLineChars="100" w:firstLine="100"/>
      <w:jc w:val="left"/>
      <w:textAlignment w:val="top"/>
    </w:pPr>
    <w:rPr>
      <w:rFonts w:cs="Arial"/>
      <w:i/>
      <w:iCs/>
      <w:sz w:val="24"/>
      <w:lang w:eastAsia="de-CH"/>
    </w:rPr>
  </w:style>
  <w:style w:type="paragraph" w:customStyle="1" w:styleId="xl79">
    <w:name w:val="xl79"/>
    <w:basedOn w:val="Standard"/>
    <w:rsid w:val="00367D6D"/>
    <w:pPr>
      <w:pBdr>
        <w:top w:val="single" w:sz="4" w:space="0" w:color="auto"/>
        <w:bottom w:val="single" w:sz="4" w:space="0" w:color="auto"/>
      </w:pBdr>
      <w:shd w:val="clear" w:color="000000" w:fill="D8E4BC"/>
      <w:spacing w:before="100" w:beforeAutospacing="1" w:after="100" w:afterAutospacing="1"/>
      <w:ind w:firstLineChars="100" w:firstLine="100"/>
      <w:jc w:val="left"/>
      <w:textAlignment w:val="top"/>
    </w:pPr>
    <w:rPr>
      <w:rFonts w:cs="Arial"/>
      <w:sz w:val="24"/>
      <w:lang w:eastAsia="de-CH"/>
    </w:rPr>
  </w:style>
  <w:style w:type="paragraph" w:customStyle="1" w:styleId="StandardabsatzListe">
    <w:name w:val="Standardabsatz Liste"/>
    <w:basedOn w:val="Standardabsatz"/>
    <w:rsid w:val="00FD7669"/>
    <w:pPr>
      <w:numPr>
        <w:numId w:val="36"/>
      </w:numPr>
    </w:pPr>
    <w:rPr>
      <w:rFonts w:cs="Arial"/>
    </w:rPr>
  </w:style>
  <w:style w:type="character" w:customStyle="1" w:styleId="TitelZchn">
    <w:name w:val="Titel Zchn"/>
    <w:basedOn w:val="Absatz-Standardschriftart"/>
    <w:link w:val="Titel"/>
    <w:rsid w:val="007A19C1"/>
    <w:rPr>
      <w:rFonts w:ascii="Arial" w:hAnsi="Arial" w:cs="Arial"/>
      <w:b/>
      <w:bCs/>
      <w:kern w:val="28"/>
      <w:sz w:val="44"/>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24471">
      <w:bodyDiv w:val="1"/>
      <w:marLeft w:val="0"/>
      <w:marRight w:val="0"/>
      <w:marTop w:val="0"/>
      <w:marBottom w:val="0"/>
      <w:divBdr>
        <w:top w:val="none" w:sz="0" w:space="0" w:color="auto"/>
        <w:left w:val="none" w:sz="0" w:space="0" w:color="auto"/>
        <w:bottom w:val="none" w:sz="0" w:space="0" w:color="auto"/>
        <w:right w:val="none" w:sz="0" w:space="0" w:color="auto"/>
      </w:divBdr>
    </w:div>
    <w:div w:id="102963724">
      <w:bodyDiv w:val="1"/>
      <w:marLeft w:val="0"/>
      <w:marRight w:val="0"/>
      <w:marTop w:val="0"/>
      <w:marBottom w:val="0"/>
      <w:divBdr>
        <w:top w:val="none" w:sz="0" w:space="0" w:color="auto"/>
        <w:left w:val="none" w:sz="0" w:space="0" w:color="auto"/>
        <w:bottom w:val="none" w:sz="0" w:space="0" w:color="auto"/>
        <w:right w:val="none" w:sz="0" w:space="0" w:color="auto"/>
      </w:divBdr>
    </w:div>
    <w:div w:id="123278299">
      <w:bodyDiv w:val="1"/>
      <w:marLeft w:val="0"/>
      <w:marRight w:val="0"/>
      <w:marTop w:val="0"/>
      <w:marBottom w:val="0"/>
      <w:divBdr>
        <w:top w:val="none" w:sz="0" w:space="0" w:color="auto"/>
        <w:left w:val="none" w:sz="0" w:space="0" w:color="auto"/>
        <w:bottom w:val="none" w:sz="0" w:space="0" w:color="auto"/>
        <w:right w:val="none" w:sz="0" w:space="0" w:color="auto"/>
      </w:divBdr>
    </w:div>
    <w:div w:id="230433232">
      <w:bodyDiv w:val="1"/>
      <w:marLeft w:val="0"/>
      <w:marRight w:val="0"/>
      <w:marTop w:val="0"/>
      <w:marBottom w:val="0"/>
      <w:divBdr>
        <w:top w:val="none" w:sz="0" w:space="0" w:color="auto"/>
        <w:left w:val="none" w:sz="0" w:space="0" w:color="auto"/>
        <w:bottom w:val="none" w:sz="0" w:space="0" w:color="auto"/>
        <w:right w:val="none" w:sz="0" w:space="0" w:color="auto"/>
      </w:divBdr>
    </w:div>
    <w:div w:id="257838369">
      <w:bodyDiv w:val="1"/>
      <w:marLeft w:val="0"/>
      <w:marRight w:val="0"/>
      <w:marTop w:val="0"/>
      <w:marBottom w:val="0"/>
      <w:divBdr>
        <w:top w:val="none" w:sz="0" w:space="0" w:color="auto"/>
        <w:left w:val="none" w:sz="0" w:space="0" w:color="auto"/>
        <w:bottom w:val="none" w:sz="0" w:space="0" w:color="auto"/>
        <w:right w:val="none" w:sz="0" w:space="0" w:color="auto"/>
      </w:divBdr>
    </w:div>
    <w:div w:id="305210033">
      <w:bodyDiv w:val="1"/>
      <w:marLeft w:val="0"/>
      <w:marRight w:val="0"/>
      <w:marTop w:val="0"/>
      <w:marBottom w:val="0"/>
      <w:divBdr>
        <w:top w:val="none" w:sz="0" w:space="0" w:color="auto"/>
        <w:left w:val="none" w:sz="0" w:space="0" w:color="auto"/>
        <w:bottom w:val="none" w:sz="0" w:space="0" w:color="auto"/>
        <w:right w:val="none" w:sz="0" w:space="0" w:color="auto"/>
      </w:divBdr>
    </w:div>
    <w:div w:id="344094327">
      <w:bodyDiv w:val="1"/>
      <w:marLeft w:val="0"/>
      <w:marRight w:val="0"/>
      <w:marTop w:val="0"/>
      <w:marBottom w:val="0"/>
      <w:divBdr>
        <w:top w:val="none" w:sz="0" w:space="0" w:color="auto"/>
        <w:left w:val="none" w:sz="0" w:space="0" w:color="auto"/>
        <w:bottom w:val="none" w:sz="0" w:space="0" w:color="auto"/>
        <w:right w:val="none" w:sz="0" w:space="0" w:color="auto"/>
      </w:divBdr>
    </w:div>
    <w:div w:id="400563570">
      <w:bodyDiv w:val="1"/>
      <w:marLeft w:val="0"/>
      <w:marRight w:val="0"/>
      <w:marTop w:val="0"/>
      <w:marBottom w:val="0"/>
      <w:divBdr>
        <w:top w:val="none" w:sz="0" w:space="0" w:color="auto"/>
        <w:left w:val="none" w:sz="0" w:space="0" w:color="auto"/>
        <w:bottom w:val="none" w:sz="0" w:space="0" w:color="auto"/>
        <w:right w:val="none" w:sz="0" w:space="0" w:color="auto"/>
      </w:divBdr>
    </w:div>
    <w:div w:id="408842682">
      <w:bodyDiv w:val="1"/>
      <w:marLeft w:val="0"/>
      <w:marRight w:val="0"/>
      <w:marTop w:val="0"/>
      <w:marBottom w:val="0"/>
      <w:divBdr>
        <w:top w:val="none" w:sz="0" w:space="0" w:color="auto"/>
        <w:left w:val="none" w:sz="0" w:space="0" w:color="auto"/>
        <w:bottom w:val="none" w:sz="0" w:space="0" w:color="auto"/>
        <w:right w:val="none" w:sz="0" w:space="0" w:color="auto"/>
      </w:divBdr>
    </w:div>
    <w:div w:id="451284346">
      <w:bodyDiv w:val="1"/>
      <w:marLeft w:val="0"/>
      <w:marRight w:val="0"/>
      <w:marTop w:val="0"/>
      <w:marBottom w:val="0"/>
      <w:divBdr>
        <w:top w:val="none" w:sz="0" w:space="0" w:color="auto"/>
        <w:left w:val="none" w:sz="0" w:space="0" w:color="auto"/>
        <w:bottom w:val="none" w:sz="0" w:space="0" w:color="auto"/>
        <w:right w:val="none" w:sz="0" w:space="0" w:color="auto"/>
      </w:divBdr>
    </w:div>
    <w:div w:id="467554889">
      <w:bodyDiv w:val="1"/>
      <w:marLeft w:val="0"/>
      <w:marRight w:val="0"/>
      <w:marTop w:val="0"/>
      <w:marBottom w:val="0"/>
      <w:divBdr>
        <w:top w:val="none" w:sz="0" w:space="0" w:color="auto"/>
        <w:left w:val="none" w:sz="0" w:space="0" w:color="auto"/>
        <w:bottom w:val="none" w:sz="0" w:space="0" w:color="auto"/>
        <w:right w:val="none" w:sz="0" w:space="0" w:color="auto"/>
      </w:divBdr>
    </w:div>
    <w:div w:id="497306076">
      <w:bodyDiv w:val="1"/>
      <w:marLeft w:val="0"/>
      <w:marRight w:val="0"/>
      <w:marTop w:val="0"/>
      <w:marBottom w:val="0"/>
      <w:divBdr>
        <w:top w:val="none" w:sz="0" w:space="0" w:color="auto"/>
        <w:left w:val="none" w:sz="0" w:space="0" w:color="auto"/>
        <w:bottom w:val="none" w:sz="0" w:space="0" w:color="auto"/>
        <w:right w:val="none" w:sz="0" w:space="0" w:color="auto"/>
      </w:divBdr>
    </w:div>
    <w:div w:id="651982912">
      <w:bodyDiv w:val="1"/>
      <w:marLeft w:val="0"/>
      <w:marRight w:val="0"/>
      <w:marTop w:val="0"/>
      <w:marBottom w:val="0"/>
      <w:divBdr>
        <w:top w:val="none" w:sz="0" w:space="0" w:color="auto"/>
        <w:left w:val="none" w:sz="0" w:space="0" w:color="auto"/>
        <w:bottom w:val="none" w:sz="0" w:space="0" w:color="auto"/>
        <w:right w:val="none" w:sz="0" w:space="0" w:color="auto"/>
      </w:divBdr>
    </w:div>
    <w:div w:id="692536727">
      <w:bodyDiv w:val="1"/>
      <w:marLeft w:val="0"/>
      <w:marRight w:val="0"/>
      <w:marTop w:val="0"/>
      <w:marBottom w:val="0"/>
      <w:divBdr>
        <w:top w:val="none" w:sz="0" w:space="0" w:color="auto"/>
        <w:left w:val="none" w:sz="0" w:space="0" w:color="auto"/>
        <w:bottom w:val="none" w:sz="0" w:space="0" w:color="auto"/>
        <w:right w:val="none" w:sz="0" w:space="0" w:color="auto"/>
      </w:divBdr>
    </w:div>
    <w:div w:id="730234720">
      <w:bodyDiv w:val="1"/>
      <w:marLeft w:val="0"/>
      <w:marRight w:val="0"/>
      <w:marTop w:val="0"/>
      <w:marBottom w:val="0"/>
      <w:divBdr>
        <w:top w:val="none" w:sz="0" w:space="0" w:color="auto"/>
        <w:left w:val="none" w:sz="0" w:space="0" w:color="auto"/>
        <w:bottom w:val="none" w:sz="0" w:space="0" w:color="auto"/>
        <w:right w:val="none" w:sz="0" w:space="0" w:color="auto"/>
      </w:divBdr>
    </w:div>
    <w:div w:id="743918783">
      <w:bodyDiv w:val="1"/>
      <w:marLeft w:val="0"/>
      <w:marRight w:val="0"/>
      <w:marTop w:val="0"/>
      <w:marBottom w:val="0"/>
      <w:divBdr>
        <w:top w:val="none" w:sz="0" w:space="0" w:color="auto"/>
        <w:left w:val="none" w:sz="0" w:space="0" w:color="auto"/>
        <w:bottom w:val="none" w:sz="0" w:space="0" w:color="auto"/>
        <w:right w:val="none" w:sz="0" w:space="0" w:color="auto"/>
      </w:divBdr>
    </w:div>
    <w:div w:id="756293930">
      <w:bodyDiv w:val="1"/>
      <w:marLeft w:val="0"/>
      <w:marRight w:val="0"/>
      <w:marTop w:val="0"/>
      <w:marBottom w:val="0"/>
      <w:divBdr>
        <w:top w:val="none" w:sz="0" w:space="0" w:color="auto"/>
        <w:left w:val="none" w:sz="0" w:space="0" w:color="auto"/>
        <w:bottom w:val="none" w:sz="0" w:space="0" w:color="auto"/>
        <w:right w:val="none" w:sz="0" w:space="0" w:color="auto"/>
      </w:divBdr>
      <w:divsChild>
        <w:div w:id="5601271">
          <w:marLeft w:val="274"/>
          <w:marRight w:val="0"/>
          <w:marTop w:val="0"/>
          <w:marBottom w:val="0"/>
          <w:divBdr>
            <w:top w:val="none" w:sz="0" w:space="0" w:color="auto"/>
            <w:left w:val="none" w:sz="0" w:space="0" w:color="auto"/>
            <w:bottom w:val="none" w:sz="0" w:space="0" w:color="auto"/>
            <w:right w:val="none" w:sz="0" w:space="0" w:color="auto"/>
          </w:divBdr>
        </w:div>
        <w:div w:id="179854795">
          <w:marLeft w:val="274"/>
          <w:marRight w:val="0"/>
          <w:marTop w:val="0"/>
          <w:marBottom w:val="0"/>
          <w:divBdr>
            <w:top w:val="none" w:sz="0" w:space="0" w:color="auto"/>
            <w:left w:val="none" w:sz="0" w:space="0" w:color="auto"/>
            <w:bottom w:val="none" w:sz="0" w:space="0" w:color="auto"/>
            <w:right w:val="none" w:sz="0" w:space="0" w:color="auto"/>
          </w:divBdr>
        </w:div>
        <w:div w:id="1317297253">
          <w:marLeft w:val="274"/>
          <w:marRight w:val="0"/>
          <w:marTop w:val="0"/>
          <w:marBottom w:val="0"/>
          <w:divBdr>
            <w:top w:val="none" w:sz="0" w:space="0" w:color="auto"/>
            <w:left w:val="none" w:sz="0" w:space="0" w:color="auto"/>
            <w:bottom w:val="none" w:sz="0" w:space="0" w:color="auto"/>
            <w:right w:val="none" w:sz="0" w:space="0" w:color="auto"/>
          </w:divBdr>
        </w:div>
      </w:divsChild>
    </w:div>
    <w:div w:id="834538090">
      <w:bodyDiv w:val="1"/>
      <w:marLeft w:val="0"/>
      <w:marRight w:val="0"/>
      <w:marTop w:val="0"/>
      <w:marBottom w:val="0"/>
      <w:divBdr>
        <w:top w:val="none" w:sz="0" w:space="0" w:color="auto"/>
        <w:left w:val="none" w:sz="0" w:space="0" w:color="auto"/>
        <w:bottom w:val="none" w:sz="0" w:space="0" w:color="auto"/>
        <w:right w:val="none" w:sz="0" w:space="0" w:color="auto"/>
      </w:divBdr>
    </w:div>
    <w:div w:id="896551262">
      <w:bodyDiv w:val="1"/>
      <w:marLeft w:val="0"/>
      <w:marRight w:val="0"/>
      <w:marTop w:val="0"/>
      <w:marBottom w:val="0"/>
      <w:divBdr>
        <w:top w:val="none" w:sz="0" w:space="0" w:color="auto"/>
        <w:left w:val="none" w:sz="0" w:space="0" w:color="auto"/>
        <w:bottom w:val="none" w:sz="0" w:space="0" w:color="auto"/>
        <w:right w:val="none" w:sz="0" w:space="0" w:color="auto"/>
      </w:divBdr>
    </w:div>
    <w:div w:id="922446058">
      <w:bodyDiv w:val="1"/>
      <w:marLeft w:val="0"/>
      <w:marRight w:val="0"/>
      <w:marTop w:val="0"/>
      <w:marBottom w:val="0"/>
      <w:divBdr>
        <w:top w:val="none" w:sz="0" w:space="0" w:color="auto"/>
        <w:left w:val="none" w:sz="0" w:space="0" w:color="auto"/>
        <w:bottom w:val="none" w:sz="0" w:space="0" w:color="auto"/>
        <w:right w:val="none" w:sz="0" w:space="0" w:color="auto"/>
      </w:divBdr>
    </w:div>
    <w:div w:id="951520410">
      <w:bodyDiv w:val="1"/>
      <w:marLeft w:val="0"/>
      <w:marRight w:val="0"/>
      <w:marTop w:val="0"/>
      <w:marBottom w:val="0"/>
      <w:divBdr>
        <w:top w:val="none" w:sz="0" w:space="0" w:color="auto"/>
        <w:left w:val="none" w:sz="0" w:space="0" w:color="auto"/>
        <w:bottom w:val="none" w:sz="0" w:space="0" w:color="auto"/>
        <w:right w:val="none" w:sz="0" w:space="0" w:color="auto"/>
      </w:divBdr>
    </w:div>
    <w:div w:id="996034929">
      <w:bodyDiv w:val="1"/>
      <w:marLeft w:val="0"/>
      <w:marRight w:val="0"/>
      <w:marTop w:val="0"/>
      <w:marBottom w:val="0"/>
      <w:divBdr>
        <w:top w:val="none" w:sz="0" w:space="0" w:color="auto"/>
        <w:left w:val="none" w:sz="0" w:space="0" w:color="auto"/>
        <w:bottom w:val="none" w:sz="0" w:space="0" w:color="auto"/>
        <w:right w:val="none" w:sz="0" w:space="0" w:color="auto"/>
      </w:divBdr>
      <w:divsChild>
        <w:div w:id="697436463">
          <w:marLeft w:val="446"/>
          <w:marRight w:val="0"/>
          <w:marTop w:val="0"/>
          <w:marBottom w:val="0"/>
          <w:divBdr>
            <w:top w:val="none" w:sz="0" w:space="0" w:color="auto"/>
            <w:left w:val="none" w:sz="0" w:space="0" w:color="auto"/>
            <w:bottom w:val="none" w:sz="0" w:space="0" w:color="auto"/>
            <w:right w:val="none" w:sz="0" w:space="0" w:color="auto"/>
          </w:divBdr>
        </w:div>
        <w:div w:id="1058745546">
          <w:marLeft w:val="446"/>
          <w:marRight w:val="0"/>
          <w:marTop w:val="0"/>
          <w:marBottom w:val="0"/>
          <w:divBdr>
            <w:top w:val="none" w:sz="0" w:space="0" w:color="auto"/>
            <w:left w:val="none" w:sz="0" w:space="0" w:color="auto"/>
            <w:bottom w:val="none" w:sz="0" w:space="0" w:color="auto"/>
            <w:right w:val="none" w:sz="0" w:space="0" w:color="auto"/>
          </w:divBdr>
        </w:div>
        <w:div w:id="397871735">
          <w:marLeft w:val="446"/>
          <w:marRight w:val="0"/>
          <w:marTop w:val="0"/>
          <w:marBottom w:val="0"/>
          <w:divBdr>
            <w:top w:val="none" w:sz="0" w:space="0" w:color="auto"/>
            <w:left w:val="none" w:sz="0" w:space="0" w:color="auto"/>
            <w:bottom w:val="none" w:sz="0" w:space="0" w:color="auto"/>
            <w:right w:val="none" w:sz="0" w:space="0" w:color="auto"/>
          </w:divBdr>
        </w:div>
        <w:div w:id="487672133">
          <w:marLeft w:val="446"/>
          <w:marRight w:val="0"/>
          <w:marTop w:val="0"/>
          <w:marBottom w:val="0"/>
          <w:divBdr>
            <w:top w:val="none" w:sz="0" w:space="0" w:color="auto"/>
            <w:left w:val="none" w:sz="0" w:space="0" w:color="auto"/>
            <w:bottom w:val="none" w:sz="0" w:space="0" w:color="auto"/>
            <w:right w:val="none" w:sz="0" w:space="0" w:color="auto"/>
          </w:divBdr>
        </w:div>
        <w:div w:id="972246186">
          <w:marLeft w:val="446"/>
          <w:marRight w:val="0"/>
          <w:marTop w:val="0"/>
          <w:marBottom w:val="0"/>
          <w:divBdr>
            <w:top w:val="none" w:sz="0" w:space="0" w:color="auto"/>
            <w:left w:val="none" w:sz="0" w:space="0" w:color="auto"/>
            <w:bottom w:val="none" w:sz="0" w:space="0" w:color="auto"/>
            <w:right w:val="none" w:sz="0" w:space="0" w:color="auto"/>
          </w:divBdr>
        </w:div>
        <w:div w:id="1001549406">
          <w:marLeft w:val="446"/>
          <w:marRight w:val="0"/>
          <w:marTop w:val="0"/>
          <w:marBottom w:val="0"/>
          <w:divBdr>
            <w:top w:val="none" w:sz="0" w:space="0" w:color="auto"/>
            <w:left w:val="none" w:sz="0" w:space="0" w:color="auto"/>
            <w:bottom w:val="none" w:sz="0" w:space="0" w:color="auto"/>
            <w:right w:val="none" w:sz="0" w:space="0" w:color="auto"/>
          </w:divBdr>
        </w:div>
      </w:divsChild>
    </w:div>
    <w:div w:id="1000767281">
      <w:bodyDiv w:val="1"/>
      <w:marLeft w:val="0"/>
      <w:marRight w:val="0"/>
      <w:marTop w:val="0"/>
      <w:marBottom w:val="0"/>
      <w:divBdr>
        <w:top w:val="none" w:sz="0" w:space="0" w:color="auto"/>
        <w:left w:val="none" w:sz="0" w:space="0" w:color="auto"/>
        <w:bottom w:val="none" w:sz="0" w:space="0" w:color="auto"/>
        <w:right w:val="none" w:sz="0" w:space="0" w:color="auto"/>
      </w:divBdr>
    </w:div>
    <w:div w:id="1078361446">
      <w:bodyDiv w:val="1"/>
      <w:marLeft w:val="0"/>
      <w:marRight w:val="0"/>
      <w:marTop w:val="0"/>
      <w:marBottom w:val="0"/>
      <w:divBdr>
        <w:top w:val="none" w:sz="0" w:space="0" w:color="auto"/>
        <w:left w:val="none" w:sz="0" w:space="0" w:color="auto"/>
        <w:bottom w:val="none" w:sz="0" w:space="0" w:color="auto"/>
        <w:right w:val="none" w:sz="0" w:space="0" w:color="auto"/>
      </w:divBdr>
    </w:div>
    <w:div w:id="1106274422">
      <w:bodyDiv w:val="1"/>
      <w:marLeft w:val="0"/>
      <w:marRight w:val="0"/>
      <w:marTop w:val="0"/>
      <w:marBottom w:val="0"/>
      <w:divBdr>
        <w:top w:val="none" w:sz="0" w:space="0" w:color="auto"/>
        <w:left w:val="none" w:sz="0" w:space="0" w:color="auto"/>
        <w:bottom w:val="none" w:sz="0" w:space="0" w:color="auto"/>
        <w:right w:val="none" w:sz="0" w:space="0" w:color="auto"/>
      </w:divBdr>
      <w:divsChild>
        <w:div w:id="45223748">
          <w:marLeft w:val="1080"/>
          <w:marRight w:val="0"/>
          <w:marTop w:val="216"/>
          <w:marBottom w:val="0"/>
          <w:divBdr>
            <w:top w:val="none" w:sz="0" w:space="0" w:color="auto"/>
            <w:left w:val="none" w:sz="0" w:space="0" w:color="auto"/>
            <w:bottom w:val="none" w:sz="0" w:space="0" w:color="auto"/>
            <w:right w:val="none" w:sz="0" w:space="0" w:color="auto"/>
          </w:divBdr>
        </w:div>
      </w:divsChild>
    </w:div>
    <w:div w:id="1118792927">
      <w:bodyDiv w:val="1"/>
      <w:marLeft w:val="0"/>
      <w:marRight w:val="0"/>
      <w:marTop w:val="0"/>
      <w:marBottom w:val="0"/>
      <w:divBdr>
        <w:top w:val="none" w:sz="0" w:space="0" w:color="auto"/>
        <w:left w:val="none" w:sz="0" w:space="0" w:color="auto"/>
        <w:bottom w:val="none" w:sz="0" w:space="0" w:color="auto"/>
        <w:right w:val="none" w:sz="0" w:space="0" w:color="auto"/>
      </w:divBdr>
    </w:div>
    <w:div w:id="1118794884">
      <w:bodyDiv w:val="1"/>
      <w:marLeft w:val="0"/>
      <w:marRight w:val="0"/>
      <w:marTop w:val="0"/>
      <w:marBottom w:val="0"/>
      <w:divBdr>
        <w:top w:val="none" w:sz="0" w:space="0" w:color="auto"/>
        <w:left w:val="none" w:sz="0" w:space="0" w:color="auto"/>
        <w:bottom w:val="none" w:sz="0" w:space="0" w:color="auto"/>
        <w:right w:val="none" w:sz="0" w:space="0" w:color="auto"/>
      </w:divBdr>
    </w:div>
    <w:div w:id="1147435055">
      <w:bodyDiv w:val="1"/>
      <w:marLeft w:val="0"/>
      <w:marRight w:val="0"/>
      <w:marTop w:val="0"/>
      <w:marBottom w:val="0"/>
      <w:divBdr>
        <w:top w:val="none" w:sz="0" w:space="0" w:color="auto"/>
        <w:left w:val="none" w:sz="0" w:space="0" w:color="auto"/>
        <w:bottom w:val="none" w:sz="0" w:space="0" w:color="auto"/>
        <w:right w:val="none" w:sz="0" w:space="0" w:color="auto"/>
      </w:divBdr>
    </w:div>
    <w:div w:id="1160468616">
      <w:bodyDiv w:val="1"/>
      <w:marLeft w:val="0"/>
      <w:marRight w:val="0"/>
      <w:marTop w:val="0"/>
      <w:marBottom w:val="0"/>
      <w:divBdr>
        <w:top w:val="none" w:sz="0" w:space="0" w:color="auto"/>
        <w:left w:val="none" w:sz="0" w:space="0" w:color="auto"/>
        <w:bottom w:val="none" w:sz="0" w:space="0" w:color="auto"/>
        <w:right w:val="none" w:sz="0" w:space="0" w:color="auto"/>
      </w:divBdr>
    </w:div>
    <w:div w:id="1161967917">
      <w:bodyDiv w:val="1"/>
      <w:marLeft w:val="0"/>
      <w:marRight w:val="0"/>
      <w:marTop w:val="0"/>
      <w:marBottom w:val="0"/>
      <w:divBdr>
        <w:top w:val="none" w:sz="0" w:space="0" w:color="auto"/>
        <w:left w:val="none" w:sz="0" w:space="0" w:color="auto"/>
        <w:bottom w:val="none" w:sz="0" w:space="0" w:color="auto"/>
        <w:right w:val="none" w:sz="0" w:space="0" w:color="auto"/>
      </w:divBdr>
      <w:divsChild>
        <w:div w:id="339620469">
          <w:marLeft w:val="0"/>
          <w:marRight w:val="0"/>
          <w:marTop w:val="0"/>
          <w:marBottom w:val="0"/>
          <w:divBdr>
            <w:top w:val="none" w:sz="0" w:space="0" w:color="auto"/>
            <w:left w:val="none" w:sz="0" w:space="0" w:color="auto"/>
            <w:bottom w:val="none" w:sz="0" w:space="0" w:color="auto"/>
            <w:right w:val="none" w:sz="0" w:space="0" w:color="auto"/>
          </w:divBdr>
          <w:divsChild>
            <w:div w:id="103685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8608">
      <w:bodyDiv w:val="1"/>
      <w:marLeft w:val="0"/>
      <w:marRight w:val="0"/>
      <w:marTop w:val="0"/>
      <w:marBottom w:val="0"/>
      <w:divBdr>
        <w:top w:val="none" w:sz="0" w:space="0" w:color="auto"/>
        <w:left w:val="none" w:sz="0" w:space="0" w:color="auto"/>
        <w:bottom w:val="none" w:sz="0" w:space="0" w:color="auto"/>
        <w:right w:val="none" w:sz="0" w:space="0" w:color="auto"/>
      </w:divBdr>
    </w:div>
    <w:div w:id="1243948909">
      <w:bodyDiv w:val="1"/>
      <w:marLeft w:val="0"/>
      <w:marRight w:val="0"/>
      <w:marTop w:val="0"/>
      <w:marBottom w:val="0"/>
      <w:divBdr>
        <w:top w:val="none" w:sz="0" w:space="0" w:color="auto"/>
        <w:left w:val="none" w:sz="0" w:space="0" w:color="auto"/>
        <w:bottom w:val="none" w:sz="0" w:space="0" w:color="auto"/>
        <w:right w:val="none" w:sz="0" w:space="0" w:color="auto"/>
      </w:divBdr>
    </w:div>
    <w:div w:id="1244070607">
      <w:bodyDiv w:val="1"/>
      <w:marLeft w:val="0"/>
      <w:marRight w:val="0"/>
      <w:marTop w:val="0"/>
      <w:marBottom w:val="0"/>
      <w:divBdr>
        <w:top w:val="none" w:sz="0" w:space="0" w:color="auto"/>
        <w:left w:val="none" w:sz="0" w:space="0" w:color="auto"/>
        <w:bottom w:val="none" w:sz="0" w:space="0" w:color="auto"/>
        <w:right w:val="none" w:sz="0" w:space="0" w:color="auto"/>
      </w:divBdr>
    </w:div>
    <w:div w:id="1303654266">
      <w:bodyDiv w:val="1"/>
      <w:marLeft w:val="0"/>
      <w:marRight w:val="0"/>
      <w:marTop w:val="0"/>
      <w:marBottom w:val="0"/>
      <w:divBdr>
        <w:top w:val="none" w:sz="0" w:space="0" w:color="auto"/>
        <w:left w:val="none" w:sz="0" w:space="0" w:color="auto"/>
        <w:bottom w:val="none" w:sz="0" w:space="0" w:color="auto"/>
        <w:right w:val="none" w:sz="0" w:space="0" w:color="auto"/>
      </w:divBdr>
      <w:divsChild>
        <w:div w:id="1144814970">
          <w:marLeft w:val="1080"/>
          <w:marRight w:val="0"/>
          <w:marTop w:val="216"/>
          <w:marBottom w:val="0"/>
          <w:divBdr>
            <w:top w:val="none" w:sz="0" w:space="0" w:color="auto"/>
            <w:left w:val="none" w:sz="0" w:space="0" w:color="auto"/>
            <w:bottom w:val="none" w:sz="0" w:space="0" w:color="auto"/>
            <w:right w:val="none" w:sz="0" w:space="0" w:color="auto"/>
          </w:divBdr>
        </w:div>
      </w:divsChild>
    </w:div>
    <w:div w:id="1321695444">
      <w:bodyDiv w:val="1"/>
      <w:marLeft w:val="0"/>
      <w:marRight w:val="0"/>
      <w:marTop w:val="0"/>
      <w:marBottom w:val="0"/>
      <w:divBdr>
        <w:top w:val="none" w:sz="0" w:space="0" w:color="auto"/>
        <w:left w:val="none" w:sz="0" w:space="0" w:color="auto"/>
        <w:bottom w:val="none" w:sz="0" w:space="0" w:color="auto"/>
        <w:right w:val="none" w:sz="0" w:space="0" w:color="auto"/>
      </w:divBdr>
    </w:div>
    <w:div w:id="1416591836">
      <w:bodyDiv w:val="1"/>
      <w:marLeft w:val="0"/>
      <w:marRight w:val="0"/>
      <w:marTop w:val="0"/>
      <w:marBottom w:val="0"/>
      <w:divBdr>
        <w:top w:val="none" w:sz="0" w:space="0" w:color="auto"/>
        <w:left w:val="none" w:sz="0" w:space="0" w:color="auto"/>
        <w:bottom w:val="none" w:sz="0" w:space="0" w:color="auto"/>
        <w:right w:val="none" w:sz="0" w:space="0" w:color="auto"/>
      </w:divBdr>
    </w:div>
    <w:div w:id="1571041773">
      <w:bodyDiv w:val="1"/>
      <w:marLeft w:val="0"/>
      <w:marRight w:val="0"/>
      <w:marTop w:val="0"/>
      <w:marBottom w:val="0"/>
      <w:divBdr>
        <w:top w:val="none" w:sz="0" w:space="0" w:color="auto"/>
        <w:left w:val="none" w:sz="0" w:space="0" w:color="auto"/>
        <w:bottom w:val="none" w:sz="0" w:space="0" w:color="auto"/>
        <w:right w:val="none" w:sz="0" w:space="0" w:color="auto"/>
      </w:divBdr>
    </w:div>
    <w:div w:id="1576817154">
      <w:bodyDiv w:val="1"/>
      <w:marLeft w:val="0"/>
      <w:marRight w:val="0"/>
      <w:marTop w:val="0"/>
      <w:marBottom w:val="0"/>
      <w:divBdr>
        <w:top w:val="none" w:sz="0" w:space="0" w:color="auto"/>
        <w:left w:val="none" w:sz="0" w:space="0" w:color="auto"/>
        <w:bottom w:val="none" w:sz="0" w:space="0" w:color="auto"/>
        <w:right w:val="none" w:sz="0" w:space="0" w:color="auto"/>
      </w:divBdr>
    </w:div>
    <w:div w:id="1582564325">
      <w:bodyDiv w:val="1"/>
      <w:marLeft w:val="0"/>
      <w:marRight w:val="0"/>
      <w:marTop w:val="0"/>
      <w:marBottom w:val="0"/>
      <w:divBdr>
        <w:top w:val="none" w:sz="0" w:space="0" w:color="auto"/>
        <w:left w:val="none" w:sz="0" w:space="0" w:color="auto"/>
        <w:bottom w:val="none" w:sz="0" w:space="0" w:color="auto"/>
        <w:right w:val="none" w:sz="0" w:space="0" w:color="auto"/>
      </w:divBdr>
    </w:div>
    <w:div w:id="1633486852">
      <w:bodyDiv w:val="1"/>
      <w:marLeft w:val="0"/>
      <w:marRight w:val="0"/>
      <w:marTop w:val="0"/>
      <w:marBottom w:val="0"/>
      <w:divBdr>
        <w:top w:val="none" w:sz="0" w:space="0" w:color="auto"/>
        <w:left w:val="none" w:sz="0" w:space="0" w:color="auto"/>
        <w:bottom w:val="none" w:sz="0" w:space="0" w:color="auto"/>
        <w:right w:val="none" w:sz="0" w:space="0" w:color="auto"/>
      </w:divBdr>
    </w:div>
    <w:div w:id="1697267023">
      <w:bodyDiv w:val="1"/>
      <w:marLeft w:val="0"/>
      <w:marRight w:val="0"/>
      <w:marTop w:val="0"/>
      <w:marBottom w:val="0"/>
      <w:divBdr>
        <w:top w:val="none" w:sz="0" w:space="0" w:color="auto"/>
        <w:left w:val="none" w:sz="0" w:space="0" w:color="auto"/>
        <w:bottom w:val="none" w:sz="0" w:space="0" w:color="auto"/>
        <w:right w:val="none" w:sz="0" w:space="0" w:color="auto"/>
      </w:divBdr>
    </w:div>
    <w:div w:id="1745955823">
      <w:bodyDiv w:val="1"/>
      <w:marLeft w:val="0"/>
      <w:marRight w:val="0"/>
      <w:marTop w:val="0"/>
      <w:marBottom w:val="0"/>
      <w:divBdr>
        <w:top w:val="none" w:sz="0" w:space="0" w:color="auto"/>
        <w:left w:val="none" w:sz="0" w:space="0" w:color="auto"/>
        <w:bottom w:val="none" w:sz="0" w:space="0" w:color="auto"/>
        <w:right w:val="none" w:sz="0" w:space="0" w:color="auto"/>
      </w:divBdr>
    </w:div>
    <w:div w:id="1751542505">
      <w:bodyDiv w:val="1"/>
      <w:marLeft w:val="0"/>
      <w:marRight w:val="0"/>
      <w:marTop w:val="0"/>
      <w:marBottom w:val="0"/>
      <w:divBdr>
        <w:top w:val="none" w:sz="0" w:space="0" w:color="auto"/>
        <w:left w:val="none" w:sz="0" w:space="0" w:color="auto"/>
        <w:bottom w:val="none" w:sz="0" w:space="0" w:color="auto"/>
        <w:right w:val="none" w:sz="0" w:space="0" w:color="auto"/>
      </w:divBdr>
    </w:div>
    <w:div w:id="1868062010">
      <w:bodyDiv w:val="1"/>
      <w:marLeft w:val="0"/>
      <w:marRight w:val="0"/>
      <w:marTop w:val="0"/>
      <w:marBottom w:val="0"/>
      <w:divBdr>
        <w:top w:val="none" w:sz="0" w:space="0" w:color="auto"/>
        <w:left w:val="none" w:sz="0" w:space="0" w:color="auto"/>
        <w:bottom w:val="none" w:sz="0" w:space="0" w:color="auto"/>
        <w:right w:val="none" w:sz="0" w:space="0" w:color="auto"/>
      </w:divBdr>
    </w:div>
    <w:div w:id="1943146552">
      <w:bodyDiv w:val="1"/>
      <w:marLeft w:val="0"/>
      <w:marRight w:val="0"/>
      <w:marTop w:val="0"/>
      <w:marBottom w:val="0"/>
      <w:divBdr>
        <w:top w:val="none" w:sz="0" w:space="0" w:color="auto"/>
        <w:left w:val="none" w:sz="0" w:space="0" w:color="auto"/>
        <w:bottom w:val="none" w:sz="0" w:space="0" w:color="auto"/>
        <w:right w:val="none" w:sz="0" w:space="0" w:color="auto"/>
      </w:divBdr>
    </w:div>
    <w:div w:id="2067415757">
      <w:bodyDiv w:val="1"/>
      <w:marLeft w:val="0"/>
      <w:marRight w:val="0"/>
      <w:marTop w:val="0"/>
      <w:marBottom w:val="0"/>
      <w:divBdr>
        <w:top w:val="none" w:sz="0" w:space="0" w:color="auto"/>
        <w:left w:val="none" w:sz="0" w:space="0" w:color="auto"/>
        <w:bottom w:val="none" w:sz="0" w:space="0" w:color="auto"/>
        <w:right w:val="none" w:sz="0" w:space="0" w:color="auto"/>
      </w:divBdr>
    </w:div>
    <w:div w:id="2087026445">
      <w:bodyDiv w:val="1"/>
      <w:marLeft w:val="0"/>
      <w:marRight w:val="0"/>
      <w:marTop w:val="0"/>
      <w:marBottom w:val="0"/>
      <w:divBdr>
        <w:top w:val="none" w:sz="0" w:space="0" w:color="auto"/>
        <w:left w:val="none" w:sz="0" w:space="0" w:color="auto"/>
        <w:bottom w:val="none" w:sz="0" w:space="0" w:color="auto"/>
        <w:right w:val="none" w:sz="0" w:space="0" w:color="auto"/>
      </w:divBdr>
      <w:divsChild>
        <w:div w:id="337317825">
          <w:marLeft w:val="446"/>
          <w:marRight w:val="0"/>
          <w:marTop w:val="0"/>
          <w:marBottom w:val="0"/>
          <w:divBdr>
            <w:top w:val="none" w:sz="0" w:space="0" w:color="auto"/>
            <w:left w:val="none" w:sz="0" w:space="0" w:color="auto"/>
            <w:bottom w:val="none" w:sz="0" w:space="0" w:color="auto"/>
            <w:right w:val="none" w:sz="0" w:space="0" w:color="auto"/>
          </w:divBdr>
        </w:div>
        <w:div w:id="1981030645">
          <w:marLeft w:val="446"/>
          <w:marRight w:val="0"/>
          <w:marTop w:val="0"/>
          <w:marBottom w:val="0"/>
          <w:divBdr>
            <w:top w:val="none" w:sz="0" w:space="0" w:color="auto"/>
            <w:left w:val="none" w:sz="0" w:space="0" w:color="auto"/>
            <w:bottom w:val="none" w:sz="0" w:space="0" w:color="auto"/>
            <w:right w:val="none" w:sz="0" w:space="0" w:color="auto"/>
          </w:divBdr>
        </w:div>
        <w:div w:id="1401245698">
          <w:marLeft w:val="446"/>
          <w:marRight w:val="0"/>
          <w:marTop w:val="0"/>
          <w:marBottom w:val="0"/>
          <w:divBdr>
            <w:top w:val="none" w:sz="0" w:space="0" w:color="auto"/>
            <w:left w:val="none" w:sz="0" w:space="0" w:color="auto"/>
            <w:bottom w:val="none" w:sz="0" w:space="0" w:color="auto"/>
            <w:right w:val="none" w:sz="0" w:space="0" w:color="auto"/>
          </w:divBdr>
        </w:div>
        <w:div w:id="696463974">
          <w:marLeft w:val="446"/>
          <w:marRight w:val="0"/>
          <w:marTop w:val="0"/>
          <w:marBottom w:val="0"/>
          <w:divBdr>
            <w:top w:val="none" w:sz="0" w:space="0" w:color="auto"/>
            <w:left w:val="none" w:sz="0" w:space="0" w:color="auto"/>
            <w:bottom w:val="none" w:sz="0" w:space="0" w:color="auto"/>
            <w:right w:val="none" w:sz="0" w:space="0" w:color="auto"/>
          </w:divBdr>
        </w:div>
      </w:divsChild>
    </w:div>
    <w:div w:id="2102485280">
      <w:bodyDiv w:val="1"/>
      <w:marLeft w:val="0"/>
      <w:marRight w:val="0"/>
      <w:marTop w:val="0"/>
      <w:marBottom w:val="0"/>
      <w:divBdr>
        <w:top w:val="none" w:sz="0" w:space="0" w:color="auto"/>
        <w:left w:val="none" w:sz="0" w:space="0" w:color="auto"/>
        <w:bottom w:val="none" w:sz="0" w:space="0" w:color="auto"/>
        <w:right w:val="none" w:sz="0" w:space="0" w:color="auto"/>
      </w:divBdr>
      <w:divsChild>
        <w:div w:id="950745650">
          <w:marLeft w:val="446"/>
          <w:marRight w:val="0"/>
          <w:marTop w:val="0"/>
          <w:marBottom w:val="0"/>
          <w:divBdr>
            <w:top w:val="none" w:sz="0" w:space="0" w:color="auto"/>
            <w:left w:val="none" w:sz="0" w:space="0" w:color="auto"/>
            <w:bottom w:val="none" w:sz="0" w:space="0" w:color="auto"/>
            <w:right w:val="none" w:sz="0" w:space="0" w:color="auto"/>
          </w:divBdr>
        </w:div>
        <w:div w:id="2090156773">
          <w:marLeft w:val="446"/>
          <w:marRight w:val="0"/>
          <w:marTop w:val="0"/>
          <w:marBottom w:val="0"/>
          <w:divBdr>
            <w:top w:val="none" w:sz="0" w:space="0" w:color="auto"/>
            <w:left w:val="none" w:sz="0" w:space="0" w:color="auto"/>
            <w:bottom w:val="none" w:sz="0" w:space="0" w:color="auto"/>
            <w:right w:val="none" w:sz="0" w:space="0" w:color="auto"/>
          </w:divBdr>
        </w:div>
        <w:div w:id="188182299">
          <w:marLeft w:val="446"/>
          <w:marRight w:val="0"/>
          <w:marTop w:val="0"/>
          <w:marBottom w:val="0"/>
          <w:divBdr>
            <w:top w:val="none" w:sz="0" w:space="0" w:color="auto"/>
            <w:left w:val="none" w:sz="0" w:space="0" w:color="auto"/>
            <w:bottom w:val="none" w:sz="0" w:space="0" w:color="auto"/>
            <w:right w:val="none" w:sz="0" w:space="0" w:color="auto"/>
          </w:divBdr>
        </w:div>
      </w:divsChild>
    </w:div>
    <w:div w:id="212599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Sitzungsdokumentation xmlns="680a97f7-ebbf-4137-bcc7-6f2425b89869" xsi:nil="true"/>
    <Dokumententyp xmlns="680a97f7-ebbf-4137-bcc7-6f2425b89869">Lastenheft</Dokumententyp>
    <_dlc_DocId xmlns="680a97f7-ebbf-4137-bcc7-6f2425b89869">FCWKSZK2U2NN-900555279-36571</_dlc_DocId>
    <_dlc_DocIdUrl xmlns="680a97f7-ebbf-4137-bcc7-6f2425b89869">
      <Url>https://portal.bvb.ch/projekte/taskforce/aginfra/_layouts/15/DocIdRedir.aspx?ID=FCWKSZK2U2NN-900555279-36571</Url>
      <Description>FCWKSZK2U2NN-900555279-36571</Description>
    </_dlc_DocIdUrl>
    <_dlc_DocIdPersistId xmlns="680a97f7-ebbf-4137-bcc7-6f2425b8986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e" ma:contentTypeID="0x010100F656BE6FCCCE76449A1CE3A3A2D0ECBC00B1A3B5EF9FF14C47A07985C54356BA01" ma:contentTypeVersion="17" ma:contentTypeDescription="" ma:contentTypeScope="" ma:versionID="2cd8b251f587865d6c29b884a893b7f6">
  <xsd:schema xmlns:xsd="http://www.w3.org/2001/XMLSchema" xmlns:xs="http://www.w3.org/2001/XMLSchema" xmlns:p="http://schemas.microsoft.com/office/2006/metadata/properties" xmlns:ns2="680a97f7-ebbf-4137-bcc7-6f2425b89869" targetNamespace="http://schemas.microsoft.com/office/2006/metadata/properties" ma:root="true" ma:fieldsID="ea14a70b5cf0064afa8ea9317bf1271b" ns2:_="">
    <xsd:import namespace="680a97f7-ebbf-4137-bcc7-6f2425b89869"/>
    <xsd:element name="properties">
      <xsd:complexType>
        <xsd:sequence>
          <xsd:element name="documentManagement">
            <xsd:complexType>
              <xsd:all>
                <xsd:element ref="ns2:_dlc_DocId" minOccurs="0"/>
                <xsd:element ref="ns2:_dlc_DocIdUrl" minOccurs="0"/>
                <xsd:element ref="ns2:_dlc_DocIdPersistId" minOccurs="0"/>
                <xsd:element ref="ns2:Dokumententyp" minOccurs="0"/>
                <xsd:element ref="ns2:Sitzungsdokument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0a97f7-ebbf-4137-bcc7-6f2425b8986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false">
      <xsd:simpleType>
        <xsd:restriction base="dms:Boolean"/>
      </xsd:simpleType>
    </xsd:element>
    <xsd:element name="Dokumententyp" ma:index="11" nillable="true" ma:displayName="Dokumententyp" ma:default="Import" ma:format="Dropdown" ma:internalName="Dokumententyp" ma:readOnly="false">
      <xsd:simpleType>
        <xsd:restriction base="dms:Choice">
          <xsd:enumeration value="Abrechnung"/>
          <xsd:enumeration value="Angebot"/>
          <xsd:enumeration value="Antrag/Auftrag"/>
          <xsd:enumeration value="Auftragsbestätigung"/>
          <xsd:enumeration value="Arbeitspapier"/>
          <xsd:enumeration value="Berichte"/>
          <xsd:enumeration value="Bestellung"/>
          <xsd:enumeration value="Bürgschaft"/>
          <xsd:enumeration value="Change Request"/>
          <xsd:enumeration value="Checkliste"/>
          <xsd:enumeration value="Dokumentation"/>
          <xsd:enumeration value="Formular"/>
          <xsd:enumeration value="Gesetzestext"/>
          <xsd:enumeration value="Import"/>
          <xsd:enumeration value="Interne Information"/>
          <xsd:enumeration value="Konzept"/>
          <xsd:enumeration value="Korrespondenz"/>
          <xsd:enumeration value="Lastenheft"/>
          <xsd:enumeration value="Liste"/>
          <xsd:enumeration value="Memo"/>
          <xsd:enumeration value="Multimedia"/>
          <xsd:enumeration value="Organigramm"/>
          <xsd:enumeration value="Öffentliche Information"/>
          <xsd:enumeration value="Pflichtenheft"/>
          <xsd:enumeration value="Projektplan"/>
          <xsd:enumeration value="Präsentation"/>
          <xsd:enumeration value="Protokoll"/>
          <xsd:enumeration value="Prozesse"/>
          <xsd:enumeration value="Rechnung"/>
          <xsd:enumeration value="Schema"/>
          <xsd:enumeration value="Spezifikation"/>
          <xsd:enumeration value="Terminplan"/>
          <xsd:enumeration value="Vereinbarung"/>
          <xsd:enumeration value="Vertrag"/>
          <xsd:enumeration value="Weisung"/>
          <xsd:enumeration value="Zahlungserinnerung"/>
          <xsd:enumeration value="Zeichnung"/>
        </xsd:restriction>
      </xsd:simpleType>
    </xsd:element>
    <xsd:element name="Sitzungsdokumentation" ma:index="12" nillable="true" ma:displayName="Sitzungsdokumentation" ma:format="DateOnly" ma:internalName="Sitzungsdokumentation"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301A2-FD05-40DF-9F0F-2BC9540CB5BB}">
  <ds:schemaRefs>
    <ds:schemaRef ds:uri="http://schemas.microsoft.com/office/2006/metadata/customXsn"/>
  </ds:schemaRefs>
</ds:datastoreItem>
</file>

<file path=customXml/itemProps2.xml><?xml version="1.0" encoding="utf-8"?>
<ds:datastoreItem xmlns:ds="http://schemas.openxmlformats.org/officeDocument/2006/customXml" ds:itemID="{667FC283-20DA-487A-AB49-99049C8E43C4}">
  <ds:schemaRefs>
    <ds:schemaRef ds:uri="680a97f7-ebbf-4137-bcc7-6f2425b89869"/>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BB70642-E1C3-4376-9480-88196A6B1BD8}">
  <ds:schemaRefs>
    <ds:schemaRef ds:uri="http://schemas.microsoft.com/sharepoint/events"/>
  </ds:schemaRefs>
</ds:datastoreItem>
</file>

<file path=customXml/itemProps4.xml><?xml version="1.0" encoding="utf-8"?>
<ds:datastoreItem xmlns:ds="http://schemas.openxmlformats.org/officeDocument/2006/customXml" ds:itemID="{F57A2BBE-1736-4875-B63E-58EF7029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0a97f7-ebbf-4137-bcc7-6f2425b89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D2888A-79B2-40DE-A9CD-3BDDAB8F9050}">
  <ds:schemaRefs>
    <ds:schemaRef ds:uri="http://schemas.microsoft.com/sharepoint/v3/contenttype/forms"/>
  </ds:schemaRefs>
</ds:datastoreItem>
</file>

<file path=customXml/itemProps6.xml><?xml version="1.0" encoding="utf-8"?>
<ds:datastoreItem xmlns:ds="http://schemas.openxmlformats.org/officeDocument/2006/customXml" ds:itemID="{F3F10806-6CF1-495B-B036-C5071D1B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4257</Words>
  <Characters>32619</Characters>
  <Application>Microsoft Office Word</Application>
  <DocSecurity>0</DocSecurity>
  <Lines>271</Lines>
  <Paragraphs>73</Paragraphs>
  <ScaleCrop>false</ScaleCrop>
  <HeadingPairs>
    <vt:vector size="2" baseType="variant">
      <vt:variant>
        <vt:lpstr>Titel</vt:lpstr>
      </vt:variant>
      <vt:variant>
        <vt:i4>1</vt:i4>
      </vt:variant>
    </vt:vector>
  </HeadingPairs>
  <TitlesOfParts>
    <vt:vector size="1" baseType="lpstr">
      <vt:lpstr>398_Teil C_Folgevermessung_ATM_BVB</vt:lpstr>
    </vt:vector>
  </TitlesOfParts>
  <LinksUpToDate>false</LinksUpToDate>
  <CharactersWithSpaces>36803</CharactersWithSpaces>
  <SharedDoc>false</SharedDoc>
  <HLinks>
    <vt:vector size="150" baseType="variant">
      <vt:variant>
        <vt:i4>1114164</vt:i4>
      </vt:variant>
      <vt:variant>
        <vt:i4>146</vt:i4>
      </vt:variant>
      <vt:variant>
        <vt:i4>0</vt:i4>
      </vt:variant>
      <vt:variant>
        <vt:i4>5</vt:i4>
      </vt:variant>
      <vt:variant>
        <vt:lpwstr/>
      </vt:variant>
      <vt:variant>
        <vt:lpwstr>_Toc309365803</vt:lpwstr>
      </vt:variant>
      <vt:variant>
        <vt:i4>1114164</vt:i4>
      </vt:variant>
      <vt:variant>
        <vt:i4>140</vt:i4>
      </vt:variant>
      <vt:variant>
        <vt:i4>0</vt:i4>
      </vt:variant>
      <vt:variant>
        <vt:i4>5</vt:i4>
      </vt:variant>
      <vt:variant>
        <vt:lpwstr/>
      </vt:variant>
      <vt:variant>
        <vt:lpwstr>_Toc309365802</vt:lpwstr>
      </vt:variant>
      <vt:variant>
        <vt:i4>1114164</vt:i4>
      </vt:variant>
      <vt:variant>
        <vt:i4>134</vt:i4>
      </vt:variant>
      <vt:variant>
        <vt:i4>0</vt:i4>
      </vt:variant>
      <vt:variant>
        <vt:i4>5</vt:i4>
      </vt:variant>
      <vt:variant>
        <vt:lpwstr/>
      </vt:variant>
      <vt:variant>
        <vt:lpwstr>_Toc309365801</vt:lpwstr>
      </vt:variant>
      <vt:variant>
        <vt:i4>1114164</vt:i4>
      </vt:variant>
      <vt:variant>
        <vt:i4>128</vt:i4>
      </vt:variant>
      <vt:variant>
        <vt:i4>0</vt:i4>
      </vt:variant>
      <vt:variant>
        <vt:i4>5</vt:i4>
      </vt:variant>
      <vt:variant>
        <vt:lpwstr/>
      </vt:variant>
      <vt:variant>
        <vt:lpwstr>_Toc309365800</vt:lpwstr>
      </vt:variant>
      <vt:variant>
        <vt:i4>1572923</vt:i4>
      </vt:variant>
      <vt:variant>
        <vt:i4>122</vt:i4>
      </vt:variant>
      <vt:variant>
        <vt:i4>0</vt:i4>
      </vt:variant>
      <vt:variant>
        <vt:i4>5</vt:i4>
      </vt:variant>
      <vt:variant>
        <vt:lpwstr/>
      </vt:variant>
      <vt:variant>
        <vt:lpwstr>_Toc309365799</vt:lpwstr>
      </vt:variant>
      <vt:variant>
        <vt:i4>1572923</vt:i4>
      </vt:variant>
      <vt:variant>
        <vt:i4>116</vt:i4>
      </vt:variant>
      <vt:variant>
        <vt:i4>0</vt:i4>
      </vt:variant>
      <vt:variant>
        <vt:i4>5</vt:i4>
      </vt:variant>
      <vt:variant>
        <vt:lpwstr/>
      </vt:variant>
      <vt:variant>
        <vt:lpwstr>_Toc309365798</vt:lpwstr>
      </vt:variant>
      <vt:variant>
        <vt:i4>1572923</vt:i4>
      </vt:variant>
      <vt:variant>
        <vt:i4>110</vt:i4>
      </vt:variant>
      <vt:variant>
        <vt:i4>0</vt:i4>
      </vt:variant>
      <vt:variant>
        <vt:i4>5</vt:i4>
      </vt:variant>
      <vt:variant>
        <vt:lpwstr/>
      </vt:variant>
      <vt:variant>
        <vt:lpwstr>_Toc309365797</vt:lpwstr>
      </vt:variant>
      <vt:variant>
        <vt:i4>1572923</vt:i4>
      </vt:variant>
      <vt:variant>
        <vt:i4>104</vt:i4>
      </vt:variant>
      <vt:variant>
        <vt:i4>0</vt:i4>
      </vt:variant>
      <vt:variant>
        <vt:i4>5</vt:i4>
      </vt:variant>
      <vt:variant>
        <vt:lpwstr/>
      </vt:variant>
      <vt:variant>
        <vt:lpwstr>_Toc309365796</vt:lpwstr>
      </vt:variant>
      <vt:variant>
        <vt:i4>1572923</vt:i4>
      </vt:variant>
      <vt:variant>
        <vt:i4>98</vt:i4>
      </vt:variant>
      <vt:variant>
        <vt:i4>0</vt:i4>
      </vt:variant>
      <vt:variant>
        <vt:i4>5</vt:i4>
      </vt:variant>
      <vt:variant>
        <vt:lpwstr/>
      </vt:variant>
      <vt:variant>
        <vt:lpwstr>_Toc309365795</vt:lpwstr>
      </vt:variant>
      <vt:variant>
        <vt:i4>1572923</vt:i4>
      </vt:variant>
      <vt:variant>
        <vt:i4>92</vt:i4>
      </vt:variant>
      <vt:variant>
        <vt:i4>0</vt:i4>
      </vt:variant>
      <vt:variant>
        <vt:i4>5</vt:i4>
      </vt:variant>
      <vt:variant>
        <vt:lpwstr/>
      </vt:variant>
      <vt:variant>
        <vt:lpwstr>_Toc309365794</vt:lpwstr>
      </vt:variant>
      <vt:variant>
        <vt:i4>1572923</vt:i4>
      </vt:variant>
      <vt:variant>
        <vt:i4>86</vt:i4>
      </vt:variant>
      <vt:variant>
        <vt:i4>0</vt:i4>
      </vt:variant>
      <vt:variant>
        <vt:i4>5</vt:i4>
      </vt:variant>
      <vt:variant>
        <vt:lpwstr/>
      </vt:variant>
      <vt:variant>
        <vt:lpwstr>_Toc309365793</vt:lpwstr>
      </vt:variant>
      <vt:variant>
        <vt:i4>1572923</vt:i4>
      </vt:variant>
      <vt:variant>
        <vt:i4>80</vt:i4>
      </vt:variant>
      <vt:variant>
        <vt:i4>0</vt:i4>
      </vt:variant>
      <vt:variant>
        <vt:i4>5</vt:i4>
      </vt:variant>
      <vt:variant>
        <vt:lpwstr/>
      </vt:variant>
      <vt:variant>
        <vt:lpwstr>_Toc309365792</vt:lpwstr>
      </vt:variant>
      <vt:variant>
        <vt:i4>1572923</vt:i4>
      </vt:variant>
      <vt:variant>
        <vt:i4>74</vt:i4>
      </vt:variant>
      <vt:variant>
        <vt:i4>0</vt:i4>
      </vt:variant>
      <vt:variant>
        <vt:i4>5</vt:i4>
      </vt:variant>
      <vt:variant>
        <vt:lpwstr/>
      </vt:variant>
      <vt:variant>
        <vt:lpwstr>_Toc309365791</vt:lpwstr>
      </vt:variant>
      <vt:variant>
        <vt:i4>1572923</vt:i4>
      </vt:variant>
      <vt:variant>
        <vt:i4>68</vt:i4>
      </vt:variant>
      <vt:variant>
        <vt:i4>0</vt:i4>
      </vt:variant>
      <vt:variant>
        <vt:i4>5</vt:i4>
      </vt:variant>
      <vt:variant>
        <vt:lpwstr/>
      </vt:variant>
      <vt:variant>
        <vt:lpwstr>_Toc309365790</vt:lpwstr>
      </vt:variant>
      <vt:variant>
        <vt:i4>1638459</vt:i4>
      </vt:variant>
      <vt:variant>
        <vt:i4>62</vt:i4>
      </vt:variant>
      <vt:variant>
        <vt:i4>0</vt:i4>
      </vt:variant>
      <vt:variant>
        <vt:i4>5</vt:i4>
      </vt:variant>
      <vt:variant>
        <vt:lpwstr/>
      </vt:variant>
      <vt:variant>
        <vt:lpwstr>_Toc309365789</vt:lpwstr>
      </vt:variant>
      <vt:variant>
        <vt:i4>1638459</vt:i4>
      </vt:variant>
      <vt:variant>
        <vt:i4>56</vt:i4>
      </vt:variant>
      <vt:variant>
        <vt:i4>0</vt:i4>
      </vt:variant>
      <vt:variant>
        <vt:i4>5</vt:i4>
      </vt:variant>
      <vt:variant>
        <vt:lpwstr/>
      </vt:variant>
      <vt:variant>
        <vt:lpwstr>_Toc309365788</vt:lpwstr>
      </vt:variant>
      <vt:variant>
        <vt:i4>1638459</vt:i4>
      </vt:variant>
      <vt:variant>
        <vt:i4>50</vt:i4>
      </vt:variant>
      <vt:variant>
        <vt:i4>0</vt:i4>
      </vt:variant>
      <vt:variant>
        <vt:i4>5</vt:i4>
      </vt:variant>
      <vt:variant>
        <vt:lpwstr/>
      </vt:variant>
      <vt:variant>
        <vt:lpwstr>_Toc309365787</vt:lpwstr>
      </vt:variant>
      <vt:variant>
        <vt:i4>1638459</vt:i4>
      </vt:variant>
      <vt:variant>
        <vt:i4>44</vt:i4>
      </vt:variant>
      <vt:variant>
        <vt:i4>0</vt:i4>
      </vt:variant>
      <vt:variant>
        <vt:i4>5</vt:i4>
      </vt:variant>
      <vt:variant>
        <vt:lpwstr/>
      </vt:variant>
      <vt:variant>
        <vt:lpwstr>_Toc309365786</vt:lpwstr>
      </vt:variant>
      <vt:variant>
        <vt:i4>1638459</vt:i4>
      </vt:variant>
      <vt:variant>
        <vt:i4>38</vt:i4>
      </vt:variant>
      <vt:variant>
        <vt:i4>0</vt:i4>
      </vt:variant>
      <vt:variant>
        <vt:i4>5</vt:i4>
      </vt:variant>
      <vt:variant>
        <vt:lpwstr/>
      </vt:variant>
      <vt:variant>
        <vt:lpwstr>_Toc309365785</vt:lpwstr>
      </vt:variant>
      <vt:variant>
        <vt:i4>1638459</vt:i4>
      </vt:variant>
      <vt:variant>
        <vt:i4>32</vt:i4>
      </vt:variant>
      <vt:variant>
        <vt:i4>0</vt:i4>
      </vt:variant>
      <vt:variant>
        <vt:i4>5</vt:i4>
      </vt:variant>
      <vt:variant>
        <vt:lpwstr/>
      </vt:variant>
      <vt:variant>
        <vt:lpwstr>_Toc309365784</vt:lpwstr>
      </vt:variant>
      <vt:variant>
        <vt:i4>1638459</vt:i4>
      </vt:variant>
      <vt:variant>
        <vt:i4>26</vt:i4>
      </vt:variant>
      <vt:variant>
        <vt:i4>0</vt:i4>
      </vt:variant>
      <vt:variant>
        <vt:i4>5</vt:i4>
      </vt:variant>
      <vt:variant>
        <vt:lpwstr/>
      </vt:variant>
      <vt:variant>
        <vt:lpwstr>_Toc309365783</vt:lpwstr>
      </vt:variant>
      <vt:variant>
        <vt:i4>1638459</vt:i4>
      </vt:variant>
      <vt:variant>
        <vt:i4>20</vt:i4>
      </vt:variant>
      <vt:variant>
        <vt:i4>0</vt:i4>
      </vt:variant>
      <vt:variant>
        <vt:i4>5</vt:i4>
      </vt:variant>
      <vt:variant>
        <vt:lpwstr/>
      </vt:variant>
      <vt:variant>
        <vt:lpwstr>_Toc309365782</vt:lpwstr>
      </vt:variant>
      <vt:variant>
        <vt:i4>1638459</vt:i4>
      </vt:variant>
      <vt:variant>
        <vt:i4>14</vt:i4>
      </vt:variant>
      <vt:variant>
        <vt:i4>0</vt:i4>
      </vt:variant>
      <vt:variant>
        <vt:i4>5</vt:i4>
      </vt:variant>
      <vt:variant>
        <vt:lpwstr/>
      </vt:variant>
      <vt:variant>
        <vt:lpwstr>_Toc309365781</vt:lpwstr>
      </vt:variant>
      <vt:variant>
        <vt:i4>1638459</vt:i4>
      </vt:variant>
      <vt:variant>
        <vt:i4>8</vt:i4>
      </vt:variant>
      <vt:variant>
        <vt:i4>0</vt:i4>
      </vt:variant>
      <vt:variant>
        <vt:i4>5</vt:i4>
      </vt:variant>
      <vt:variant>
        <vt:lpwstr/>
      </vt:variant>
      <vt:variant>
        <vt:lpwstr>_Toc309365780</vt:lpwstr>
      </vt:variant>
      <vt:variant>
        <vt:i4>1441851</vt:i4>
      </vt:variant>
      <vt:variant>
        <vt:i4>2</vt:i4>
      </vt:variant>
      <vt:variant>
        <vt:i4>0</vt:i4>
      </vt:variant>
      <vt:variant>
        <vt:i4>5</vt:i4>
      </vt:variant>
      <vt:variant>
        <vt:lpwstr/>
      </vt:variant>
      <vt:variant>
        <vt:lpwstr>_Toc309365779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398_Teil C_Folgevermessung_ATM_BVB</dc:title>
  <dc:creator/>
  <cp:lastModifiedBy/>
  <cp:revision>1</cp:revision>
  <dcterms:created xsi:type="dcterms:W3CDTF">2021-01-26T15:29:00Z</dcterms:created>
  <dcterms:modified xsi:type="dcterms:W3CDTF">2021-06-02T15:16:00Z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0x010100F656BE6FCCCE76449A1CE3A3A2D0ECBC00B1A3B5EF9FF14C47A07985C54356BA01</vt:lpwstr>
  </property>
  <property fmtid="{D5CDD505-2E9C-101B-9397-08002B2CF9AE}" pid="3" name="_dlc_DocIdItemGuid">
    <vt:lpwstr>72b2520e-3c10-4fd2-9366-f35de1026e22</vt:lpwstr>
  </property>
  <property fmtid="{D5CDD505-2E9C-101B-9397-08002B2CF9AE}" pid="4" name="Vertragspartner">
    <vt:lpwstr/>
  </property>
  <property fmtid="{D5CDD505-2E9C-101B-9397-08002B2CF9AE}" pid="5" name="Verteiler">
    <vt:lpwstr/>
  </property>
  <property fmtid="{D5CDD505-2E9C-101B-9397-08002B2CF9AE}" pid="6" name="Absender">
    <vt:lpwstr/>
  </property>
  <property fmtid="{D5CDD505-2E9C-101B-9397-08002B2CF9AE}" pid="7" name="URL">
    <vt:lpwstr/>
  </property>
  <property fmtid="{D5CDD505-2E9C-101B-9397-08002B2CF9AE}" pid="8" name="Thema">
    <vt:lpwstr/>
  </property>
  <property fmtid="{D5CDD505-2E9C-101B-9397-08002B2CF9AE}" pid="9" name="Multimediaart">
    <vt:lpwstr/>
  </property>
  <property fmtid="{D5CDD505-2E9C-101B-9397-08002B2CF9AE}" pid="10" name="Hardware">
    <vt:lpwstr/>
  </property>
  <property fmtid="{D5CDD505-2E9C-101B-9397-08002B2CF9AE}" pid="11" name="System-Objekt-Thema">
    <vt:lpwstr/>
  </property>
  <property fmtid="{D5CDD505-2E9C-101B-9397-08002B2CF9AE}" pid="12" name="Korrespondenzart">
    <vt:lpwstr/>
  </property>
  <property fmtid="{D5CDD505-2E9C-101B-9397-08002B2CF9AE}" pid="13" name="Empfänger">
    <vt:lpwstr/>
  </property>
  <property fmtid="{D5CDD505-2E9C-101B-9397-08002B2CF9AE}" pid="14" name="Parteien">
    <vt:lpwstr/>
  </property>
  <property fmtid="{D5CDD505-2E9C-101B-9397-08002B2CF9AE}" pid="15" name="Gremium">
    <vt:lpwstr/>
  </property>
  <property fmtid="{D5CDD505-2E9C-101B-9397-08002B2CF9AE}" pid="16" name="ReportCategory">
    <vt:lpwstr/>
  </property>
  <property fmtid="{D5CDD505-2E9C-101B-9397-08002B2CF9AE}" pid="17" name="ReportDescription">
    <vt:lpwstr/>
  </property>
  <property fmtid="{D5CDD505-2E9C-101B-9397-08002B2CF9AE}" pid="18" name="Vereinbarungsgegenstand">
    <vt:lpwstr/>
  </property>
  <property fmtid="{D5CDD505-2E9C-101B-9397-08002B2CF9AE}" pid="19" name="Objekt">
    <vt:lpwstr/>
  </property>
  <property fmtid="{D5CDD505-2E9C-101B-9397-08002B2CF9AE}" pid="20" name="Dokumentationsart">
    <vt:lpwstr/>
  </property>
  <property fmtid="{D5CDD505-2E9C-101B-9397-08002B2CF9AE}" pid="21" name="Vertragsgegenstand">
    <vt:lpwstr/>
  </property>
  <property fmtid="{D5CDD505-2E9C-101B-9397-08002B2CF9AE}" pid="22" name="ReportStatus">
    <vt:lpwstr/>
  </property>
  <property fmtid="{D5CDD505-2E9C-101B-9397-08002B2CF9AE}" pid="23" name="Prozesstyp">
    <vt:lpwstr/>
  </property>
  <property fmtid="{D5CDD505-2E9C-101B-9397-08002B2CF9AE}" pid="24" name="Teilnehmer">
    <vt:lpwstr/>
  </property>
  <property fmtid="{D5CDD505-2E9C-101B-9397-08002B2CF9AE}" pid="25" name="Anlass">
    <vt:lpwstr/>
  </property>
  <property fmtid="{D5CDD505-2E9C-101B-9397-08002B2CF9AE}" pid="26" name="Software">
    <vt:lpwstr/>
  </property>
  <property fmtid="{D5CDD505-2E9C-101B-9397-08002B2CF9AE}" pid="27" name="Listenart">
    <vt:lpwstr/>
  </property>
  <property fmtid="{D5CDD505-2E9C-101B-9397-08002B2CF9AE}" pid="28" name="Protokollart">
    <vt:lpwstr/>
  </property>
  <property fmtid="{D5CDD505-2E9C-101B-9397-08002B2CF9AE}" pid="29" name="System-Lieferant">
    <vt:lpwstr/>
  </property>
  <property fmtid="{D5CDD505-2E9C-101B-9397-08002B2CF9AE}" pid="30" name="Prozessstatus">
    <vt:lpwstr/>
  </property>
  <property fmtid="{D5CDD505-2E9C-101B-9397-08002B2CF9AE}" pid="31" name="Gegenstand">
    <vt:lpwstr/>
  </property>
  <property fmtid="{D5CDD505-2E9C-101B-9397-08002B2CF9AE}" pid="32" name="Lieferobjekt">
    <vt:lpwstr/>
  </property>
  <property fmtid="{D5CDD505-2E9C-101B-9397-08002B2CF9AE}" pid="33" name="Lieferant">
    <vt:lpwstr/>
  </property>
</Properties>
</file>